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915A2" w14:textId="77777777" w:rsidR="00915942" w:rsidRDefault="00D968F9" w:rsidP="00915942">
      <w:pPr>
        <w:jc w:val="center"/>
      </w:pPr>
      <w:r>
        <w:rPr>
          <w:noProof/>
          <w:lang w:eastAsia="fr-FR"/>
        </w:rPr>
        <mc:AlternateContent>
          <mc:Choice Requires="wps">
            <w:drawing>
              <wp:anchor distT="0" distB="0" distL="114300" distR="114300" simplePos="0" relativeHeight="251673600" behindDoc="0" locked="0" layoutInCell="1" allowOverlap="1" wp14:anchorId="6DD02C29" wp14:editId="663B1C13">
                <wp:simplePos x="0" y="0"/>
                <wp:positionH relativeFrom="column">
                  <wp:posOffset>5614670</wp:posOffset>
                </wp:positionH>
                <wp:positionV relativeFrom="paragraph">
                  <wp:posOffset>-22860</wp:posOffset>
                </wp:positionV>
                <wp:extent cx="800735" cy="828675"/>
                <wp:effectExtent l="0" t="0" r="18415" b="28575"/>
                <wp:wrapNone/>
                <wp:docPr id="10" name="Zone de texte 10"/>
                <wp:cNvGraphicFramePr/>
                <a:graphic xmlns:a="http://schemas.openxmlformats.org/drawingml/2006/main">
                  <a:graphicData uri="http://schemas.microsoft.com/office/word/2010/wordprocessingShape">
                    <wps:wsp>
                      <wps:cNvSpPr txBox="1"/>
                      <wps:spPr>
                        <a:xfrm>
                          <a:off x="0" y="0"/>
                          <a:ext cx="800735" cy="828675"/>
                        </a:xfrm>
                        <a:prstGeom prst="rect">
                          <a:avLst/>
                        </a:prstGeom>
                        <a:solidFill>
                          <a:schemeClr val="lt1"/>
                        </a:solidFill>
                        <a:ln w="6350">
                          <a:solidFill>
                            <a:prstClr val="black"/>
                          </a:solidFill>
                        </a:ln>
                      </wps:spPr>
                      <wps:txbx>
                        <w:txbxContent>
                          <w:p w14:paraId="616D1BF8" w14:textId="77777777" w:rsidR="003F3509" w:rsidRDefault="003F3509">
                            <w:r>
                              <w:rPr>
                                <w:noProof/>
                              </w:rPr>
                              <w:drawing>
                                <wp:inline distT="0" distB="0" distL="0" distR="0" wp14:anchorId="7AFAB53A" wp14:editId="7F07775D">
                                  <wp:extent cx="628650" cy="639946"/>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circonscription-.png"/>
                                          <pic:cNvPicPr/>
                                        </pic:nvPicPr>
                                        <pic:blipFill>
                                          <a:blip r:embed="rId8">
                                            <a:extLst>
                                              <a:ext uri="{28A0092B-C50C-407E-A947-70E740481C1C}">
                                                <a14:useLocalDpi xmlns:a14="http://schemas.microsoft.com/office/drawing/2010/main" val="0"/>
                                              </a:ext>
                                            </a:extLst>
                                          </a:blip>
                                          <a:stretch>
                                            <a:fillRect/>
                                          </a:stretch>
                                        </pic:blipFill>
                                        <pic:spPr>
                                          <a:xfrm>
                                            <a:off x="0" y="0"/>
                                            <a:ext cx="631004" cy="64234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D02C29" id="_x0000_t202" coordsize="21600,21600" o:spt="202" path="m,l,21600r21600,l21600,xe">
                <v:stroke joinstyle="miter"/>
                <v:path gradientshapeok="t" o:connecttype="rect"/>
              </v:shapetype>
              <v:shape id="Zone de texte 10" o:spid="_x0000_s1026" type="#_x0000_t202" style="position:absolute;left:0;text-align:left;margin-left:442.1pt;margin-top:-1.8pt;width:63.05pt;height:65.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" fillcolor="white [3201]" strokeweight=".5pt">
                <v:textbox>
                  <w:txbxContent>
                    <w:p w14:paraId="616D1BF8" w14:textId="77777777" w:rsidR="003F3509" w:rsidRDefault="003F3509">
                      <w:r>
                        <w:rPr>
                          <w:noProof/>
                        </w:rPr>
                        <w:drawing>
                          <wp:inline distT="0" distB="0" distL="0" distR="0" wp14:anchorId="7AFAB53A" wp14:editId="7F07775D">
                            <wp:extent cx="628650" cy="639946"/>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circonscription-.png"/>
                                    <pic:cNvPicPr/>
                                  </pic:nvPicPr>
                                  <pic:blipFill>
                                    <a:blip r:embed="rId8">
                                      <a:extLst>
                                        <a:ext uri="{28A0092B-C50C-407E-A947-70E740481C1C}">
                                          <a14:useLocalDpi xmlns:a14="http://schemas.microsoft.com/office/drawing/2010/main" val="0"/>
                                        </a:ext>
                                      </a:extLst>
                                    </a:blip>
                                    <a:stretch>
                                      <a:fillRect/>
                                    </a:stretch>
                                  </pic:blipFill>
                                  <pic:spPr>
                                    <a:xfrm>
                                      <a:off x="0" y="0"/>
                                      <a:ext cx="631004" cy="642342"/>
                                    </a:xfrm>
                                    <a:prstGeom prst="rect">
                                      <a:avLst/>
                                    </a:prstGeom>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71552" behindDoc="0" locked="0" layoutInCell="1" allowOverlap="1" wp14:anchorId="04B0F66C" wp14:editId="13EA47D5">
                <wp:simplePos x="0" y="0"/>
                <wp:positionH relativeFrom="column">
                  <wp:posOffset>3557905</wp:posOffset>
                </wp:positionH>
                <wp:positionV relativeFrom="paragraph">
                  <wp:posOffset>-23495</wp:posOffset>
                </wp:positionV>
                <wp:extent cx="2056765" cy="828675"/>
                <wp:effectExtent l="0" t="0" r="19685" b="28575"/>
                <wp:wrapNone/>
                <wp:docPr id="2" name="Zone de texte 2"/>
                <wp:cNvGraphicFramePr/>
                <a:graphic xmlns:a="http://schemas.openxmlformats.org/drawingml/2006/main">
                  <a:graphicData uri="http://schemas.microsoft.com/office/word/2010/wordprocessingShape">
                    <wps:wsp>
                      <wps:cNvSpPr txBox="1"/>
                      <wps:spPr>
                        <a:xfrm>
                          <a:off x="0" y="0"/>
                          <a:ext cx="2056765" cy="828675"/>
                        </a:xfrm>
                        <a:prstGeom prst="rect">
                          <a:avLst/>
                        </a:prstGeom>
                        <a:solidFill>
                          <a:schemeClr val="lt1"/>
                        </a:solidFill>
                        <a:ln w="6350">
                          <a:solidFill>
                            <a:prstClr val="black"/>
                          </a:solidFill>
                        </a:ln>
                      </wps:spPr>
                      <wps:txbx>
                        <w:txbxContent>
                          <w:p w14:paraId="1A1C045A" w14:textId="77777777" w:rsidR="003F3509" w:rsidRDefault="003F3509" w:rsidP="00D968F9">
                            <w:pPr>
                              <w:jc w:val="center"/>
                              <w:rPr>
                                <w:b/>
                                <w:sz w:val="20"/>
                                <w:szCs w:val="20"/>
                              </w:rPr>
                            </w:pPr>
                            <w:r>
                              <w:rPr>
                                <w:b/>
                                <w:sz w:val="20"/>
                                <w:szCs w:val="20"/>
                              </w:rPr>
                              <w:t xml:space="preserve">NOTE DE </w:t>
                            </w:r>
                            <w:r w:rsidRPr="00D968F9">
                              <w:rPr>
                                <w:b/>
                                <w:sz w:val="20"/>
                                <w:szCs w:val="20"/>
                              </w:rPr>
                              <w:t>SERVICE N° 1</w:t>
                            </w:r>
                          </w:p>
                          <w:p w14:paraId="3FDFACA3" w14:textId="77777777" w:rsidR="003F3509" w:rsidRDefault="003F3509" w:rsidP="00D968F9">
                            <w:pPr>
                              <w:jc w:val="center"/>
                              <w:rPr>
                                <w:b/>
                                <w:i/>
                                <w:sz w:val="28"/>
                              </w:rPr>
                            </w:pPr>
                            <w:r w:rsidRPr="00D968F9">
                              <w:rPr>
                                <w:b/>
                                <w:i/>
                                <w:iCs/>
                                <w:sz w:val="20"/>
                                <w:szCs w:val="20"/>
                              </w:rPr>
                              <w:t xml:space="preserve">26 </w:t>
                            </w:r>
                            <w:r>
                              <w:rPr>
                                <w:b/>
                                <w:i/>
                                <w:iCs/>
                                <w:sz w:val="20"/>
                                <w:szCs w:val="20"/>
                              </w:rPr>
                              <w:t>AOUT</w:t>
                            </w:r>
                            <w:r w:rsidRPr="00D968F9">
                              <w:rPr>
                                <w:b/>
                                <w:i/>
                                <w:iCs/>
                                <w:sz w:val="20"/>
                                <w:szCs w:val="20"/>
                              </w:rPr>
                              <w:t xml:space="preserve"> 2019</w:t>
                            </w:r>
                          </w:p>
                          <w:p w14:paraId="02EECF0C" w14:textId="77777777" w:rsidR="003F3509" w:rsidRDefault="003F3509" w:rsidP="00D968F9">
                            <w:pPr>
                              <w:jc w:val="center"/>
                            </w:pPr>
                            <w:r w:rsidRPr="00D968F9">
                              <w:rPr>
                                <w:b/>
                                <w:sz w:val="20"/>
                                <w:szCs w:val="20"/>
                              </w:rPr>
                              <w:t>RENTREE SCOLAIRE 2019 -2020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B0F66C" id="Zone de texte 2" o:spid="_x0000_s1027" type="#_x0000_t202" style="position:absolute;left:0;text-align:left;margin-left:280.15pt;margin-top:-1.85pt;width:161.95pt;height:65.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" fillcolor="white [3201]" strokeweight=".5pt">
                <v:textbox>
                  <w:txbxContent>
                    <w:p w14:paraId="1A1C045A" w14:textId="77777777" w:rsidR="003F3509" w:rsidRDefault="003F3509" w:rsidP="00D968F9">
                      <w:pPr>
                        <w:jc w:val="center"/>
                        <w:rPr>
                          <w:b/>
                          <w:sz w:val="20"/>
                          <w:szCs w:val="20"/>
                        </w:rPr>
                      </w:pPr>
                      <w:r>
                        <w:rPr>
                          <w:b/>
                          <w:sz w:val="20"/>
                          <w:szCs w:val="20"/>
                        </w:rPr>
                        <w:t xml:space="preserve">NOTE DE </w:t>
                      </w:r>
                      <w:r w:rsidRPr="00D968F9">
                        <w:rPr>
                          <w:b/>
                          <w:sz w:val="20"/>
                          <w:szCs w:val="20"/>
                        </w:rPr>
                        <w:t>SERVICE N° 1</w:t>
                      </w:r>
                    </w:p>
                    <w:p w14:paraId="3FDFACA3" w14:textId="77777777" w:rsidR="003F3509" w:rsidRDefault="003F3509" w:rsidP="00D968F9">
                      <w:pPr>
                        <w:jc w:val="center"/>
                        <w:rPr>
                          <w:b/>
                          <w:i/>
                          <w:sz w:val="28"/>
                        </w:rPr>
                      </w:pPr>
                      <w:r w:rsidRPr="00D968F9">
                        <w:rPr>
                          <w:b/>
                          <w:i/>
                          <w:iCs/>
                          <w:sz w:val="20"/>
                          <w:szCs w:val="20"/>
                        </w:rPr>
                        <w:t xml:space="preserve">26 </w:t>
                      </w:r>
                      <w:r>
                        <w:rPr>
                          <w:b/>
                          <w:i/>
                          <w:iCs/>
                          <w:sz w:val="20"/>
                          <w:szCs w:val="20"/>
                        </w:rPr>
                        <w:t>AOUT</w:t>
                      </w:r>
                      <w:r w:rsidRPr="00D968F9">
                        <w:rPr>
                          <w:b/>
                          <w:i/>
                          <w:iCs/>
                          <w:sz w:val="20"/>
                          <w:szCs w:val="20"/>
                        </w:rPr>
                        <w:t xml:space="preserve"> 2019</w:t>
                      </w:r>
                    </w:p>
                    <w:p w14:paraId="02EECF0C" w14:textId="77777777" w:rsidR="003F3509" w:rsidRDefault="003F3509" w:rsidP="00D968F9">
                      <w:pPr>
                        <w:jc w:val="center"/>
                      </w:pPr>
                      <w:r w:rsidRPr="00D968F9">
                        <w:rPr>
                          <w:b/>
                          <w:sz w:val="20"/>
                          <w:szCs w:val="20"/>
                        </w:rPr>
                        <w:t>RENTREE SCOLAIRE 2019 -2020</w:t>
                      </w:r>
                    </w:p>
                  </w:txbxContent>
                </v:textbox>
              </v:shape>
            </w:pict>
          </mc:Fallback>
        </mc:AlternateContent>
      </w:r>
      <w:r>
        <w:rPr>
          <w:noProof/>
          <w:lang w:eastAsia="fr-FR"/>
        </w:rPr>
        <mc:AlternateContent>
          <mc:Choice Requires="wps">
            <w:drawing>
              <wp:anchor distT="0" distB="0" distL="114300" distR="114300" simplePos="0" relativeHeight="251672576" behindDoc="0" locked="0" layoutInCell="1" allowOverlap="1" wp14:anchorId="1DD26B81" wp14:editId="2C730563">
                <wp:simplePos x="0" y="0"/>
                <wp:positionH relativeFrom="column">
                  <wp:posOffset>1929130</wp:posOffset>
                </wp:positionH>
                <wp:positionV relativeFrom="paragraph">
                  <wp:posOffset>-22860</wp:posOffset>
                </wp:positionV>
                <wp:extent cx="1628775" cy="828675"/>
                <wp:effectExtent l="0" t="0" r="28575" b="28575"/>
                <wp:wrapNone/>
                <wp:docPr id="9" name="Zone de texte 9"/>
                <wp:cNvGraphicFramePr/>
                <a:graphic xmlns:a="http://schemas.openxmlformats.org/drawingml/2006/main">
                  <a:graphicData uri="http://schemas.microsoft.com/office/word/2010/wordprocessingShape">
                    <wps:wsp>
                      <wps:cNvSpPr txBox="1"/>
                      <wps:spPr>
                        <a:xfrm>
                          <a:off x="0" y="0"/>
                          <a:ext cx="1628775" cy="828675"/>
                        </a:xfrm>
                        <a:prstGeom prst="rect">
                          <a:avLst/>
                        </a:prstGeom>
                        <a:solidFill>
                          <a:schemeClr val="lt1"/>
                        </a:solidFill>
                        <a:ln w="6350">
                          <a:solidFill>
                            <a:prstClr val="black"/>
                          </a:solidFill>
                        </a:ln>
                      </wps:spPr>
                      <wps:txbx>
                        <w:txbxContent>
                          <w:p w14:paraId="22C13760" w14:textId="77777777" w:rsidR="003F3509" w:rsidRDefault="003F3509">
                            <w:r>
                              <w:rPr>
                                <w:noProof/>
                                <w:lang w:eastAsia="fr-FR"/>
                              </w:rPr>
                              <w:drawing>
                                <wp:inline distT="0" distB="0" distL="0" distR="0" wp14:anchorId="5C7B3062" wp14:editId="7CFBF458">
                                  <wp:extent cx="1439545" cy="719773"/>
                                  <wp:effectExtent l="0" t="0" r="8255" b="4445"/>
                                  <wp:docPr id="1" name="Image 0" descr="Logo-république-frança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épublique-française.jpg"/>
                                          <pic:cNvPicPr/>
                                        </pic:nvPicPr>
                                        <pic:blipFill>
                                          <a:blip r:embed="rId9" cstate="print"/>
                                          <a:stretch>
                                            <a:fillRect/>
                                          </a:stretch>
                                        </pic:blipFill>
                                        <pic:spPr>
                                          <a:xfrm>
                                            <a:off x="0" y="0"/>
                                            <a:ext cx="1439545" cy="7197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D26B81" id="Zone de texte 9" o:spid="_x0000_s1028" type="#_x0000_t202" style="position:absolute;left:0;text-align:left;margin-left:151.9pt;margin-top:-1.8pt;width:128.25pt;height:65.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" fillcolor="white [3201]" strokeweight=".5pt">
                <v:textbox>
                  <w:txbxContent>
                    <w:p w14:paraId="22C13760" w14:textId="77777777" w:rsidR="003F3509" w:rsidRDefault="003F3509">
                      <w:r>
                        <w:rPr>
                          <w:noProof/>
                          <w:lang w:eastAsia="fr-FR"/>
                        </w:rPr>
                        <w:drawing>
                          <wp:inline distT="0" distB="0" distL="0" distR="0" wp14:anchorId="5C7B3062" wp14:editId="7CFBF458">
                            <wp:extent cx="1439545" cy="719773"/>
                            <wp:effectExtent l="0" t="0" r="8255" b="4445"/>
                            <wp:docPr id="1" name="Image 0" descr="Logo-république-frança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épublique-française.jpg"/>
                                    <pic:cNvPicPr/>
                                  </pic:nvPicPr>
                                  <pic:blipFill>
                                    <a:blip r:embed="rId9" cstate="print"/>
                                    <a:stretch>
                                      <a:fillRect/>
                                    </a:stretch>
                                  </pic:blipFill>
                                  <pic:spPr>
                                    <a:xfrm>
                                      <a:off x="0" y="0"/>
                                      <a:ext cx="1439545" cy="719773"/>
                                    </a:xfrm>
                                    <a:prstGeom prst="rect">
                                      <a:avLst/>
                                    </a:prstGeom>
                                  </pic:spPr>
                                </pic:pic>
                              </a:graphicData>
                            </a:graphic>
                          </wp:inline>
                        </w:drawing>
                      </w:r>
                    </w:p>
                  </w:txbxContent>
                </v:textbox>
              </v:shape>
            </w:pict>
          </mc:Fallback>
        </mc:AlternateContent>
      </w:r>
    </w:p>
    <w:tbl>
      <w:tblPr>
        <w:tblStyle w:val="Grilledutableau"/>
        <w:tblpPr w:leftFromText="141" w:rightFromText="141" w:vertAnchor="text" w:horzAnchor="page" w:tblpX="4486" w:tblpY="3102"/>
        <w:tblW w:w="0" w:type="auto"/>
        <w:tblLook w:val="04A0" w:firstRow="1" w:lastRow="0" w:firstColumn="1" w:lastColumn="0" w:noHBand="0" w:noVBand="1"/>
      </w:tblPr>
      <w:tblGrid>
        <w:gridCol w:w="3516"/>
        <w:gridCol w:w="3567"/>
      </w:tblGrid>
      <w:tr w:rsidR="008B4237" w14:paraId="775EE52D" w14:textId="77777777" w:rsidTr="008B4237">
        <w:tc>
          <w:tcPr>
            <w:tcW w:w="0" w:type="auto"/>
          </w:tcPr>
          <w:p w14:paraId="3A9650AA" w14:textId="77777777" w:rsidR="008B4237" w:rsidRDefault="008B4237" w:rsidP="008B4237">
            <w:pPr>
              <w:jc w:val="center"/>
              <w:rPr>
                <w:b/>
                <w:bCs/>
              </w:rPr>
            </w:pPr>
            <w:r w:rsidRPr="00B864AB">
              <w:rPr>
                <w:b/>
                <w:bCs/>
              </w:rPr>
              <w:t>SOMMAIRE</w:t>
            </w:r>
          </w:p>
          <w:p w14:paraId="3CEFAEF6" w14:textId="0703DF33" w:rsidR="00892FB4" w:rsidRPr="00B864AB" w:rsidRDefault="00892FB4" w:rsidP="008B4237">
            <w:pPr>
              <w:jc w:val="center"/>
              <w:rPr>
                <w:b/>
                <w:bCs/>
              </w:rPr>
            </w:pPr>
          </w:p>
        </w:tc>
        <w:tc>
          <w:tcPr>
            <w:tcW w:w="3567" w:type="dxa"/>
          </w:tcPr>
          <w:p w14:paraId="5217D54E" w14:textId="77777777" w:rsidR="008B4237" w:rsidRPr="00B864AB" w:rsidRDefault="008B4237" w:rsidP="008B4237">
            <w:pPr>
              <w:jc w:val="center"/>
              <w:rPr>
                <w:b/>
                <w:bCs/>
              </w:rPr>
            </w:pPr>
            <w:r w:rsidRPr="00B864AB">
              <w:rPr>
                <w:b/>
                <w:bCs/>
              </w:rPr>
              <w:t>EMARGEMENT</w:t>
            </w:r>
          </w:p>
        </w:tc>
      </w:tr>
      <w:tr w:rsidR="008B4237" w14:paraId="12B8876D" w14:textId="77777777" w:rsidTr="00892FB4">
        <w:trPr>
          <w:trHeight w:val="6821"/>
        </w:trPr>
        <w:tc>
          <w:tcPr>
            <w:tcW w:w="0" w:type="auto"/>
          </w:tcPr>
          <w:p w14:paraId="0E8AF95E" w14:textId="77777777" w:rsidR="008B4237" w:rsidRPr="001C4CC3" w:rsidRDefault="008B4237" w:rsidP="008B4237">
            <w:pPr>
              <w:rPr>
                <w:b/>
                <w:bCs/>
              </w:rPr>
            </w:pPr>
            <w:r w:rsidRPr="001C4CC3">
              <w:rPr>
                <w:b/>
                <w:bCs/>
              </w:rPr>
              <w:t>I</w:t>
            </w:r>
            <w:r w:rsidR="0029019F">
              <w:rPr>
                <w:b/>
                <w:bCs/>
              </w:rPr>
              <w:t>-</w:t>
            </w:r>
            <w:r w:rsidRPr="001C4CC3">
              <w:rPr>
                <w:b/>
                <w:bCs/>
              </w:rPr>
              <w:t xml:space="preserve"> La politique éducative</w:t>
            </w:r>
          </w:p>
          <w:p w14:paraId="048D551B" w14:textId="77777777" w:rsidR="0029019F" w:rsidRDefault="008B4237" w:rsidP="0029019F">
            <w:pPr>
              <w:pStyle w:val="Paragraphedeliste"/>
              <w:numPr>
                <w:ilvl w:val="0"/>
                <w:numId w:val="2"/>
              </w:numPr>
            </w:pPr>
            <w:r>
              <w:t>Priorités ministérielles</w:t>
            </w:r>
          </w:p>
          <w:p w14:paraId="3D06AB00" w14:textId="77777777" w:rsidR="0029019F" w:rsidRDefault="008B4237" w:rsidP="0029019F">
            <w:pPr>
              <w:pStyle w:val="Paragraphedeliste"/>
              <w:numPr>
                <w:ilvl w:val="0"/>
                <w:numId w:val="2"/>
              </w:numPr>
            </w:pPr>
            <w:r>
              <w:t>Orientations académiques</w:t>
            </w:r>
          </w:p>
          <w:p w14:paraId="43DAEFB3" w14:textId="77777777" w:rsidR="008B4237" w:rsidRDefault="008B4237" w:rsidP="0029019F">
            <w:pPr>
              <w:pStyle w:val="Paragraphedeliste"/>
              <w:numPr>
                <w:ilvl w:val="0"/>
                <w:numId w:val="2"/>
              </w:numPr>
            </w:pPr>
            <w:r>
              <w:t>Axes prioritaires pour la</w:t>
            </w:r>
          </w:p>
          <w:p w14:paraId="412A718E" w14:textId="1E81882B" w:rsidR="008B4237" w:rsidRDefault="00452950" w:rsidP="00452950">
            <w:pPr>
              <w:ind w:left="720"/>
            </w:pPr>
            <w:r>
              <w:t>C</w:t>
            </w:r>
            <w:r w:rsidR="008B4237">
              <w:t>irconscription</w:t>
            </w:r>
          </w:p>
          <w:p w14:paraId="47256ED3" w14:textId="77777777" w:rsidR="00452950" w:rsidRDefault="00452950" w:rsidP="008B4237">
            <w:pPr>
              <w:ind w:left="360"/>
            </w:pPr>
          </w:p>
          <w:p w14:paraId="14533206" w14:textId="77777777" w:rsidR="008B4237" w:rsidRDefault="008B4237" w:rsidP="008B4237">
            <w:pPr>
              <w:rPr>
                <w:b/>
                <w:bCs/>
              </w:rPr>
            </w:pPr>
            <w:r w:rsidRPr="00C74517">
              <w:rPr>
                <w:b/>
                <w:bCs/>
              </w:rPr>
              <w:t>II- Organisation de la circonscription</w:t>
            </w:r>
          </w:p>
          <w:p w14:paraId="56B2D710" w14:textId="2940DD94" w:rsidR="008B4237" w:rsidRDefault="008B4237" w:rsidP="008B4237">
            <w:pPr>
              <w:rPr>
                <w:b/>
                <w:bCs/>
              </w:rPr>
            </w:pPr>
            <w:r w:rsidRPr="00C74517">
              <w:rPr>
                <w:b/>
                <w:bCs/>
              </w:rPr>
              <w:t xml:space="preserve"> </w:t>
            </w:r>
            <w:proofErr w:type="gramStart"/>
            <w:r w:rsidRPr="00C74517">
              <w:rPr>
                <w:b/>
                <w:bCs/>
              </w:rPr>
              <w:t>et</w:t>
            </w:r>
            <w:proofErr w:type="gramEnd"/>
            <w:r w:rsidRPr="00C74517">
              <w:rPr>
                <w:b/>
                <w:bCs/>
              </w:rPr>
              <w:t xml:space="preserve"> personnes ressources</w:t>
            </w:r>
          </w:p>
          <w:p w14:paraId="388146B7" w14:textId="5282AD0D" w:rsidR="00D16659" w:rsidRDefault="00D16659" w:rsidP="008B4237">
            <w:pPr>
              <w:rPr>
                <w:b/>
                <w:bCs/>
              </w:rPr>
            </w:pPr>
          </w:p>
          <w:p w14:paraId="7A35AC01" w14:textId="65009E25" w:rsidR="00D16659" w:rsidRDefault="00D16659" w:rsidP="008B4237">
            <w:pPr>
              <w:rPr>
                <w:b/>
                <w:bCs/>
              </w:rPr>
            </w:pPr>
            <w:r>
              <w:rPr>
                <w:b/>
                <w:bCs/>
              </w:rPr>
              <w:t>III – Organisation administrative et</w:t>
            </w:r>
          </w:p>
          <w:p w14:paraId="63BFDD56" w14:textId="18C968A6" w:rsidR="00D16659" w:rsidRDefault="00D16659" w:rsidP="008B4237">
            <w:pPr>
              <w:rPr>
                <w:b/>
                <w:bCs/>
              </w:rPr>
            </w:pPr>
            <w:r>
              <w:rPr>
                <w:b/>
                <w:bCs/>
              </w:rPr>
              <w:t xml:space="preserve">        Fonctionnement de la </w:t>
            </w:r>
          </w:p>
          <w:p w14:paraId="01C072A3" w14:textId="5CC51097" w:rsidR="00D16659" w:rsidRDefault="00D16659" w:rsidP="008B4237">
            <w:pPr>
              <w:rPr>
                <w:b/>
                <w:bCs/>
              </w:rPr>
            </w:pPr>
            <w:r>
              <w:rPr>
                <w:b/>
                <w:bCs/>
              </w:rPr>
              <w:t xml:space="preserve">        Circonscription</w:t>
            </w:r>
          </w:p>
          <w:p w14:paraId="74BF60C5" w14:textId="0F1A4C7F" w:rsidR="00D16659" w:rsidRDefault="00D16659" w:rsidP="008B4237">
            <w:pPr>
              <w:rPr>
                <w:b/>
                <w:bCs/>
              </w:rPr>
            </w:pPr>
          </w:p>
          <w:p w14:paraId="7EF55D3B" w14:textId="1EBA7F86" w:rsidR="00D16659" w:rsidRDefault="00D16659" w:rsidP="008B4237">
            <w:pPr>
              <w:rPr>
                <w:b/>
                <w:bCs/>
              </w:rPr>
            </w:pPr>
            <w:r>
              <w:rPr>
                <w:b/>
                <w:bCs/>
              </w:rPr>
              <w:t>IV – Autres informations</w:t>
            </w:r>
          </w:p>
          <w:p w14:paraId="73BAED8D" w14:textId="65382B10" w:rsidR="00D16659" w:rsidRDefault="00D16659" w:rsidP="008B4237">
            <w:pPr>
              <w:rPr>
                <w:b/>
                <w:bCs/>
              </w:rPr>
            </w:pPr>
          </w:p>
          <w:p w14:paraId="5D664AD8" w14:textId="5D8A680B" w:rsidR="00CB6035" w:rsidRDefault="00D16659" w:rsidP="008B4237">
            <w:pPr>
              <w:rPr>
                <w:b/>
                <w:bCs/>
              </w:rPr>
            </w:pPr>
            <w:r>
              <w:rPr>
                <w:b/>
                <w:bCs/>
              </w:rPr>
              <w:t>V – Relations avec les familles</w:t>
            </w:r>
          </w:p>
          <w:p w14:paraId="21C64C7C" w14:textId="4F70E665" w:rsidR="00CB6035" w:rsidRDefault="00CB6035" w:rsidP="008B4237">
            <w:pPr>
              <w:rPr>
                <w:b/>
                <w:bCs/>
              </w:rPr>
            </w:pPr>
          </w:p>
          <w:p w14:paraId="7593DCBF" w14:textId="7D8A9C8D" w:rsidR="00A447E2" w:rsidRPr="00FA7517" w:rsidRDefault="00A447E2" w:rsidP="00A447E2">
            <w:pPr>
              <w:rPr>
                <w:b/>
                <w:bCs/>
              </w:rPr>
            </w:pPr>
            <w:r w:rsidRPr="00FA7517">
              <w:rPr>
                <w:b/>
                <w:bCs/>
              </w:rPr>
              <w:t>VI – Documents incontournables</w:t>
            </w:r>
          </w:p>
          <w:p w14:paraId="3943971E" w14:textId="77777777" w:rsidR="00CB6035" w:rsidRDefault="00CB6035" w:rsidP="008B4237">
            <w:pPr>
              <w:rPr>
                <w:b/>
                <w:bCs/>
              </w:rPr>
            </w:pPr>
          </w:p>
          <w:p w14:paraId="6DD74D1D" w14:textId="77777777" w:rsidR="00CB6035" w:rsidRDefault="00CB6035" w:rsidP="008B4237">
            <w:pPr>
              <w:rPr>
                <w:b/>
                <w:bCs/>
              </w:rPr>
            </w:pPr>
          </w:p>
          <w:p w14:paraId="25F15436" w14:textId="26C1248D" w:rsidR="008B4237" w:rsidRPr="00C74517" w:rsidRDefault="00CB6035" w:rsidP="008B4237">
            <w:pPr>
              <w:rPr>
                <w:b/>
                <w:bCs/>
              </w:rPr>
            </w:pPr>
            <w:r>
              <w:rPr>
                <w:b/>
                <w:bCs/>
              </w:rPr>
              <w:t xml:space="preserve"> </w:t>
            </w:r>
          </w:p>
          <w:p w14:paraId="36385576" w14:textId="77777777" w:rsidR="008B4237" w:rsidRDefault="008B4237" w:rsidP="008B4237"/>
        </w:tc>
        <w:tc>
          <w:tcPr>
            <w:tcW w:w="3567" w:type="dxa"/>
          </w:tcPr>
          <w:p w14:paraId="722131D1" w14:textId="77777777" w:rsidR="008B4237" w:rsidRDefault="008B4237" w:rsidP="008B4237"/>
          <w:p w14:paraId="3888DE46" w14:textId="77777777" w:rsidR="00892FB4" w:rsidRDefault="00892FB4" w:rsidP="008B4237"/>
          <w:p w14:paraId="793FE419" w14:textId="77777777" w:rsidR="00892FB4" w:rsidRDefault="00892FB4" w:rsidP="008B4237"/>
          <w:p w14:paraId="6869993A" w14:textId="77777777" w:rsidR="00892FB4" w:rsidRDefault="00892FB4" w:rsidP="008B4237"/>
          <w:p w14:paraId="413F670F" w14:textId="77777777" w:rsidR="00892FB4" w:rsidRDefault="00892FB4" w:rsidP="008B4237"/>
          <w:p w14:paraId="119B2B5C" w14:textId="77777777" w:rsidR="00892FB4" w:rsidRDefault="00892FB4" w:rsidP="008B4237"/>
          <w:p w14:paraId="57124C03" w14:textId="77777777" w:rsidR="00892FB4" w:rsidRDefault="00892FB4" w:rsidP="008B4237"/>
          <w:p w14:paraId="7E368811" w14:textId="77777777" w:rsidR="00892FB4" w:rsidRDefault="00892FB4" w:rsidP="008B4237"/>
          <w:p w14:paraId="0FEA9433" w14:textId="77777777" w:rsidR="00892FB4" w:rsidRDefault="00892FB4" w:rsidP="008B4237"/>
          <w:p w14:paraId="2A337266" w14:textId="0D0EE818" w:rsidR="00892FB4" w:rsidRDefault="00892FB4" w:rsidP="008B4237"/>
        </w:tc>
      </w:tr>
    </w:tbl>
    <w:p w14:paraId="4C30284E" w14:textId="77777777" w:rsidR="008B4237" w:rsidRDefault="00D968F9" w:rsidP="00915942">
      <w:pPr>
        <w:ind w:hanging="1134"/>
      </w:pPr>
      <w:r>
        <w:rPr>
          <w:noProof/>
          <w:lang w:eastAsia="fr-FR"/>
        </w:rPr>
        <mc:AlternateContent>
          <mc:Choice Requires="wps">
            <w:drawing>
              <wp:anchor distT="0" distB="0" distL="114300" distR="114300" simplePos="0" relativeHeight="251674624" behindDoc="0" locked="0" layoutInCell="1" allowOverlap="1" wp14:anchorId="53A2726B" wp14:editId="1A0C4957">
                <wp:simplePos x="0" y="0"/>
                <wp:positionH relativeFrom="column">
                  <wp:posOffset>1929130</wp:posOffset>
                </wp:positionH>
                <wp:positionV relativeFrom="paragraph">
                  <wp:posOffset>492125</wp:posOffset>
                </wp:positionV>
                <wp:extent cx="4486910" cy="1162050"/>
                <wp:effectExtent l="0" t="0" r="27940" b="19050"/>
                <wp:wrapNone/>
                <wp:docPr id="12" name="Zone de texte 12"/>
                <wp:cNvGraphicFramePr/>
                <a:graphic xmlns:a="http://schemas.openxmlformats.org/drawingml/2006/main">
                  <a:graphicData uri="http://schemas.microsoft.com/office/word/2010/wordprocessingShape">
                    <wps:wsp>
                      <wps:cNvSpPr txBox="1"/>
                      <wps:spPr>
                        <a:xfrm>
                          <a:off x="0" y="0"/>
                          <a:ext cx="4486910" cy="1162050"/>
                        </a:xfrm>
                        <a:prstGeom prst="rect">
                          <a:avLst/>
                        </a:prstGeom>
                        <a:solidFill>
                          <a:schemeClr val="accent6">
                            <a:lumMod val="20000"/>
                            <a:lumOff val="80000"/>
                          </a:schemeClr>
                        </a:solidFill>
                        <a:ln w="6350">
                          <a:solidFill>
                            <a:prstClr val="black"/>
                          </a:solidFill>
                        </a:ln>
                      </wps:spPr>
                      <wps:txbx>
                        <w:txbxContent>
                          <w:p w14:paraId="76754276" w14:textId="77777777" w:rsidR="003F3509" w:rsidRDefault="003F3509">
                            <w:r w:rsidRPr="005E6143">
                              <w:rPr>
                                <w:i/>
                                <w:sz w:val="20"/>
                              </w:rPr>
                              <w:t>Les notes de service rassemblent les informations administratives e</w:t>
                            </w:r>
                            <w:r>
                              <w:rPr>
                                <w:i/>
                                <w:sz w:val="20"/>
                              </w:rPr>
                              <w:t xml:space="preserve">t organisationnelles indispensables au bon fonctionnement du service. </w:t>
                            </w:r>
                            <w:r w:rsidRPr="005E6143">
                              <w:rPr>
                                <w:i/>
                                <w:sz w:val="20"/>
                              </w:rPr>
                              <w:t>Elles doivent être communiquées e</w:t>
                            </w:r>
                            <w:r>
                              <w:rPr>
                                <w:i/>
                                <w:sz w:val="20"/>
                              </w:rPr>
                              <w:t>t</w:t>
                            </w:r>
                            <w:r w:rsidRPr="005E6143">
                              <w:rPr>
                                <w:i/>
                                <w:sz w:val="20"/>
                              </w:rPr>
                              <w:t xml:space="preserve"> émargées par l’ensemble des personnels de l’écol</w:t>
                            </w:r>
                            <w:r>
                              <w:rPr>
                                <w:i/>
                                <w:sz w:val="20"/>
                              </w:rPr>
                              <w:t>e :</w:t>
                            </w:r>
                            <w:r w:rsidRPr="005E6143">
                              <w:rPr>
                                <w:i/>
                                <w:sz w:val="20"/>
                              </w:rPr>
                              <w:t xml:space="preserve"> les enseignants, les memb</w:t>
                            </w:r>
                            <w:r>
                              <w:rPr>
                                <w:i/>
                                <w:sz w:val="20"/>
                              </w:rPr>
                              <w:t xml:space="preserve">res du </w:t>
                            </w:r>
                            <w:r w:rsidRPr="005E6143">
                              <w:rPr>
                                <w:i/>
                                <w:sz w:val="20"/>
                              </w:rPr>
                              <w:t>RASED, les titulaires-remplaçants et les enseignants assurant</w:t>
                            </w:r>
                            <w:r>
                              <w:rPr>
                                <w:i/>
                                <w:sz w:val="20"/>
                              </w:rPr>
                              <w:t xml:space="preserve"> </w:t>
                            </w:r>
                            <w:r w:rsidRPr="005E6143">
                              <w:rPr>
                                <w:i/>
                                <w:sz w:val="20"/>
                              </w:rPr>
                              <w:t>les compléments d</w:t>
                            </w:r>
                            <w:r>
                              <w:rPr>
                                <w:i/>
                                <w:sz w:val="20"/>
                              </w:rPr>
                              <w:t>e</w:t>
                            </w:r>
                            <w:r w:rsidRPr="005E6143">
                              <w:rPr>
                                <w:i/>
                                <w:sz w:val="20"/>
                              </w:rPr>
                              <w:t xml:space="preserve"> service. Je remercie les directrices et directeurs d’y veiller. </w:t>
                            </w:r>
                            <w:r>
                              <w:rPr>
                                <w:i/>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A2726B" id="Zone de texte 12" o:spid="_x0000_s1029" type="#_x0000_t202" style="position:absolute;margin-left:151.9pt;margin-top:38.75pt;width:353.3pt;height:9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" fillcolor="#fde9d9 [665]" strokeweight=".5pt">
                <v:textbox>
                  <w:txbxContent>
                    <w:p w14:paraId="76754276" w14:textId="77777777" w:rsidR="003F3509" w:rsidRDefault="003F3509">
                      <w:r w:rsidRPr="005E6143">
                        <w:rPr>
                          <w:i/>
                          <w:sz w:val="20"/>
                        </w:rPr>
                        <w:t>Les notes de service rassemblent les informations administratives e</w:t>
                      </w:r>
                      <w:r>
                        <w:rPr>
                          <w:i/>
                          <w:sz w:val="20"/>
                        </w:rPr>
                        <w:t xml:space="preserve">t organisationnelles indispensables au bon fonctionnement du service. </w:t>
                      </w:r>
                      <w:r w:rsidRPr="005E6143">
                        <w:rPr>
                          <w:i/>
                          <w:sz w:val="20"/>
                        </w:rPr>
                        <w:t>Elles doivent être communiquées e</w:t>
                      </w:r>
                      <w:r>
                        <w:rPr>
                          <w:i/>
                          <w:sz w:val="20"/>
                        </w:rPr>
                        <w:t>t</w:t>
                      </w:r>
                      <w:r w:rsidRPr="005E6143">
                        <w:rPr>
                          <w:i/>
                          <w:sz w:val="20"/>
                        </w:rPr>
                        <w:t xml:space="preserve"> émargées par l’ensemble des personnels de l’écol</w:t>
                      </w:r>
                      <w:r>
                        <w:rPr>
                          <w:i/>
                          <w:sz w:val="20"/>
                        </w:rPr>
                        <w:t>e :</w:t>
                      </w:r>
                      <w:r w:rsidRPr="005E6143">
                        <w:rPr>
                          <w:i/>
                          <w:sz w:val="20"/>
                        </w:rPr>
                        <w:t xml:space="preserve"> les enseignants, les memb</w:t>
                      </w:r>
                      <w:r>
                        <w:rPr>
                          <w:i/>
                          <w:sz w:val="20"/>
                        </w:rPr>
                        <w:t xml:space="preserve">res du </w:t>
                      </w:r>
                      <w:r w:rsidRPr="005E6143">
                        <w:rPr>
                          <w:i/>
                          <w:sz w:val="20"/>
                        </w:rPr>
                        <w:t>RASED, les titulaires-remplaçants et les enseignants assurant</w:t>
                      </w:r>
                      <w:r>
                        <w:rPr>
                          <w:i/>
                          <w:sz w:val="20"/>
                        </w:rPr>
                        <w:t xml:space="preserve"> </w:t>
                      </w:r>
                      <w:r w:rsidRPr="005E6143">
                        <w:rPr>
                          <w:i/>
                          <w:sz w:val="20"/>
                        </w:rPr>
                        <w:t>les compléments d</w:t>
                      </w:r>
                      <w:r>
                        <w:rPr>
                          <w:i/>
                          <w:sz w:val="20"/>
                        </w:rPr>
                        <w:t>e</w:t>
                      </w:r>
                      <w:r w:rsidRPr="005E6143">
                        <w:rPr>
                          <w:i/>
                          <w:sz w:val="20"/>
                        </w:rPr>
                        <w:t xml:space="preserve"> service. Je remercie les directrices et directeurs d’y veiller. </w:t>
                      </w:r>
                      <w:r>
                        <w:rPr>
                          <w:i/>
                          <w:sz w:val="20"/>
                        </w:rPr>
                        <w:t xml:space="preserve"> </w:t>
                      </w:r>
                    </w:p>
                  </w:txbxContent>
                </v:textbox>
              </v:shape>
            </w:pict>
          </mc:Fallback>
        </mc:AlternateContent>
      </w:r>
      <w:r w:rsidR="00A33186">
        <w:t xml:space="preserve">                 </w:t>
      </w:r>
      <w:r w:rsidR="0094332F" w:rsidRPr="0094332F">
        <w:rPr>
          <w:noProof/>
        </w:rPr>
        <w:drawing>
          <wp:inline distT="0" distB="0" distL="0" distR="0" wp14:anchorId="6466599B" wp14:editId="458888B1">
            <wp:extent cx="1628775" cy="2209800"/>
            <wp:effectExtent l="0" t="0" r="9525" b="0"/>
            <wp:docPr id="7" name="Image 7" descr="C:\Users\mpepin\Desktop\REMIRE MONTJOLY MATOURY 2018 2019\013 Secretariat IEN\nouveau logo académie guyane jeunes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epin\Desktop\REMIRE MONTJOLY MATOURY 2018 2019\013 Secretariat IEN\nouveau logo académie guyane jeuness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2209800"/>
                    </a:xfrm>
                    <a:prstGeom prst="rect">
                      <a:avLst/>
                    </a:prstGeom>
                    <a:noFill/>
                    <a:ln>
                      <a:noFill/>
                    </a:ln>
                  </pic:spPr>
                </pic:pic>
              </a:graphicData>
            </a:graphic>
          </wp:inline>
        </w:drawing>
      </w:r>
      <w:r w:rsidR="00A33186">
        <w:t xml:space="preserve">                 </w:t>
      </w:r>
    </w:p>
    <w:p w14:paraId="6E870BA7" w14:textId="77777777" w:rsidR="00915942" w:rsidRDefault="00A33186" w:rsidP="00915942">
      <w:pPr>
        <w:ind w:hanging="1134"/>
      </w:pPr>
      <w:r>
        <w:t xml:space="preserve">                                                                                                                                                                                                             </w:t>
      </w:r>
    </w:p>
    <w:p w14:paraId="4DD70545" w14:textId="77777777" w:rsidR="00E866F9" w:rsidRDefault="00E866F9" w:rsidP="008A662A">
      <w:pPr>
        <w:spacing w:after="0" w:line="240" w:lineRule="auto"/>
        <w:ind w:left="-425" w:firstLine="283"/>
      </w:pPr>
    </w:p>
    <w:p w14:paraId="4CF20ECB" w14:textId="77777777" w:rsidR="009C005A" w:rsidRPr="00EF3F0E" w:rsidRDefault="00A33186" w:rsidP="009C005A">
      <w:pPr>
        <w:spacing w:after="0" w:line="240" w:lineRule="auto"/>
        <w:ind w:left="-425" w:firstLine="425"/>
      </w:pPr>
      <w:r>
        <w:rPr>
          <w:rFonts w:ascii="Arial" w:hAnsi="Arial" w:cs="Arial"/>
          <w:b/>
          <w:noProof/>
          <w:sz w:val="24"/>
          <w:szCs w:val="24"/>
          <w:lang w:eastAsia="fr-FR"/>
        </w:rPr>
        <mc:AlternateContent>
          <mc:Choice Requires="wps">
            <w:drawing>
              <wp:anchor distT="0" distB="0" distL="114300" distR="114300" simplePos="0" relativeHeight="251662336" behindDoc="0" locked="0" layoutInCell="1" allowOverlap="1" wp14:anchorId="21F0D208" wp14:editId="1727521D">
                <wp:simplePos x="0" y="0"/>
                <wp:positionH relativeFrom="column">
                  <wp:posOffset>-575945</wp:posOffset>
                </wp:positionH>
                <wp:positionV relativeFrom="paragraph">
                  <wp:posOffset>114300</wp:posOffset>
                </wp:positionV>
                <wp:extent cx="1905635" cy="4531995"/>
                <wp:effectExtent l="0" t="0" r="0"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635" cy="4531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61BBA6" w14:textId="77777777" w:rsidR="003F3509" w:rsidRDefault="003F3509" w:rsidP="00EF3F0E">
                            <w:pPr>
                              <w:spacing w:after="0" w:line="240" w:lineRule="auto"/>
                              <w:jc w:val="right"/>
                              <w:rPr>
                                <w:rFonts w:ascii="Arial" w:hAnsi="Arial" w:cs="Arial"/>
                                <w:sz w:val="16"/>
                                <w:szCs w:val="16"/>
                              </w:rPr>
                            </w:pPr>
                          </w:p>
                          <w:p w14:paraId="6768B967" w14:textId="77777777" w:rsidR="003F3509" w:rsidRPr="0088036A" w:rsidRDefault="003F3509" w:rsidP="00705692">
                            <w:pPr>
                              <w:spacing w:after="0" w:line="240" w:lineRule="auto"/>
                              <w:rPr>
                                <w:rFonts w:ascii="Arial" w:hAnsi="Arial" w:cs="Arial"/>
                                <w:b/>
                                <w:color w:val="002060"/>
                                <w:sz w:val="19"/>
                                <w:szCs w:val="19"/>
                              </w:rPr>
                            </w:pPr>
                            <w:r w:rsidRPr="0088036A">
                              <w:rPr>
                                <w:rFonts w:ascii="Arial" w:hAnsi="Arial" w:cs="Arial"/>
                                <w:b/>
                                <w:color w:val="002060"/>
                                <w:sz w:val="19"/>
                                <w:szCs w:val="19"/>
                              </w:rPr>
                              <w:t xml:space="preserve">Circonscription de </w:t>
                            </w:r>
                          </w:p>
                          <w:p w14:paraId="379D860D" w14:textId="77777777" w:rsidR="003F3509" w:rsidRPr="0088036A" w:rsidRDefault="003F3509" w:rsidP="00705692">
                            <w:pPr>
                              <w:spacing w:after="0" w:line="240" w:lineRule="auto"/>
                              <w:rPr>
                                <w:rFonts w:ascii="Arial" w:hAnsi="Arial" w:cs="Arial"/>
                                <w:b/>
                                <w:color w:val="002060"/>
                                <w:sz w:val="19"/>
                                <w:szCs w:val="19"/>
                              </w:rPr>
                            </w:pPr>
                            <w:r w:rsidRPr="0088036A">
                              <w:rPr>
                                <w:rFonts w:ascii="Arial" w:hAnsi="Arial" w:cs="Arial"/>
                                <w:b/>
                                <w:color w:val="002060"/>
                                <w:sz w:val="19"/>
                                <w:szCs w:val="19"/>
                              </w:rPr>
                              <w:t>Rémire-Montjoly Matoury</w:t>
                            </w:r>
                          </w:p>
                          <w:p w14:paraId="312C6E33" w14:textId="77777777" w:rsidR="003F3509" w:rsidRPr="00B224AC" w:rsidRDefault="003F3509" w:rsidP="00705692">
                            <w:pPr>
                              <w:spacing w:after="0" w:line="240" w:lineRule="auto"/>
                              <w:rPr>
                                <w:rFonts w:ascii="Arial" w:hAnsi="Arial" w:cs="Arial"/>
                                <w:sz w:val="19"/>
                                <w:szCs w:val="19"/>
                              </w:rPr>
                            </w:pPr>
                          </w:p>
                          <w:p w14:paraId="108C6D54" w14:textId="77777777" w:rsidR="003F3509" w:rsidRDefault="003F3509" w:rsidP="00705692">
                            <w:pPr>
                              <w:spacing w:after="0" w:line="240" w:lineRule="auto"/>
                              <w:rPr>
                                <w:rFonts w:ascii="Arial" w:hAnsi="Arial" w:cs="Arial"/>
                                <w:sz w:val="16"/>
                                <w:szCs w:val="16"/>
                              </w:rPr>
                            </w:pPr>
                            <w:r w:rsidRPr="00B224AC">
                              <w:rPr>
                                <w:rFonts w:ascii="Arial" w:hAnsi="Arial" w:cs="Arial"/>
                                <w:sz w:val="16"/>
                                <w:szCs w:val="16"/>
                              </w:rPr>
                              <w:t>Affaire suivie par :</w:t>
                            </w:r>
                          </w:p>
                          <w:p w14:paraId="764AD7F9" w14:textId="77777777" w:rsidR="003F3509" w:rsidRDefault="003F3509" w:rsidP="00705692">
                            <w:pPr>
                              <w:spacing w:after="0" w:line="240" w:lineRule="auto"/>
                              <w:rPr>
                                <w:rFonts w:ascii="Arial" w:hAnsi="Arial" w:cs="Arial"/>
                                <w:color w:val="002060"/>
                                <w:sz w:val="16"/>
                                <w:szCs w:val="16"/>
                              </w:rPr>
                            </w:pPr>
                            <w:r>
                              <w:rPr>
                                <w:rFonts w:ascii="Arial" w:hAnsi="Arial" w:cs="Arial"/>
                                <w:color w:val="002060"/>
                                <w:sz w:val="16"/>
                                <w:szCs w:val="16"/>
                              </w:rPr>
                              <w:t>Mme WILLIAM Liliane</w:t>
                            </w:r>
                          </w:p>
                          <w:p w14:paraId="304C6EF5" w14:textId="77777777" w:rsidR="003F3509" w:rsidRPr="0088036A" w:rsidRDefault="003F3509" w:rsidP="00705692">
                            <w:pPr>
                              <w:spacing w:after="0" w:line="240" w:lineRule="auto"/>
                              <w:rPr>
                                <w:rFonts w:ascii="Arial" w:hAnsi="Arial" w:cs="Arial"/>
                                <w:color w:val="002060"/>
                                <w:sz w:val="16"/>
                                <w:szCs w:val="16"/>
                              </w:rPr>
                            </w:pPr>
                            <w:r w:rsidRPr="0088036A">
                              <w:rPr>
                                <w:rFonts w:ascii="Arial" w:hAnsi="Arial" w:cs="Arial"/>
                                <w:color w:val="002060"/>
                                <w:sz w:val="16"/>
                                <w:szCs w:val="16"/>
                              </w:rPr>
                              <w:t>Inspectrice de l’Education nationale</w:t>
                            </w:r>
                          </w:p>
                          <w:p w14:paraId="7F497E73" w14:textId="77777777" w:rsidR="003F3509" w:rsidRPr="00B224AC" w:rsidRDefault="003F3509" w:rsidP="00705692">
                            <w:pPr>
                              <w:spacing w:after="0" w:line="240" w:lineRule="auto"/>
                              <w:rPr>
                                <w:rFonts w:ascii="Arial" w:hAnsi="Arial" w:cs="Arial"/>
                                <w:sz w:val="16"/>
                                <w:szCs w:val="16"/>
                              </w:rPr>
                            </w:pPr>
                          </w:p>
                          <w:p w14:paraId="4184ECA0" w14:textId="77777777" w:rsidR="003F3509" w:rsidRPr="00B224AC" w:rsidRDefault="003F3509" w:rsidP="00705692">
                            <w:pPr>
                              <w:spacing w:after="0" w:line="240" w:lineRule="auto"/>
                              <w:rPr>
                                <w:rFonts w:ascii="Arial" w:hAnsi="Arial" w:cs="Arial"/>
                                <w:sz w:val="16"/>
                                <w:szCs w:val="16"/>
                              </w:rPr>
                            </w:pPr>
                            <w:r w:rsidRPr="00B224AC">
                              <w:rPr>
                                <w:rFonts w:ascii="Arial" w:hAnsi="Arial" w:cs="Arial"/>
                                <w:sz w:val="16"/>
                                <w:szCs w:val="16"/>
                              </w:rPr>
                              <w:t xml:space="preserve">Téléphone </w:t>
                            </w:r>
                          </w:p>
                          <w:p w14:paraId="237690DD" w14:textId="77777777" w:rsidR="003F3509" w:rsidRPr="0088036A" w:rsidRDefault="003F3509" w:rsidP="00705692">
                            <w:pPr>
                              <w:spacing w:after="0" w:line="240" w:lineRule="auto"/>
                              <w:rPr>
                                <w:rFonts w:ascii="Arial" w:hAnsi="Arial" w:cs="Arial"/>
                                <w:color w:val="002060"/>
                                <w:sz w:val="16"/>
                                <w:szCs w:val="16"/>
                              </w:rPr>
                            </w:pPr>
                            <w:r w:rsidRPr="0088036A">
                              <w:rPr>
                                <w:rFonts w:ascii="Arial" w:hAnsi="Arial" w:cs="Arial"/>
                                <w:color w:val="002060"/>
                                <w:sz w:val="16"/>
                                <w:szCs w:val="16"/>
                              </w:rPr>
                              <w:t xml:space="preserve">05 94 27 </w:t>
                            </w:r>
                            <w:r>
                              <w:rPr>
                                <w:rFonts w:ascii="Arial" w:hAnsi="Arial" w:cs="Arial"/>
                                <w:color w:val="002060"/>
                                <w:sz w:val="16"/>
                                <w:szCs w:val="16"/>
                              </w:rPr>
                              <w:t>19</w:t>
                            </w:r>
                            <w:r w:rsidRPr="0088036A">
                              <w:rPr>
                                <w:rFonts w:ascii="Arial" w:hAnsi="Arial" w:cs="Arial"/>
                                <w:color w:val="002060"/>
                                <w:sz w:val="16"/>
                                <w:szCs w:val="16"/>
                              </w:rPr>
                              <w:t xml:space="preserve"> 9</w:t>
                            </w:r>
                            <w:r>
                              <w:rPr>
                                <w:rFonts w:ascii="Arial" w:hAnsi="Arial" w:cs="Arial"/>
                                <w:color w:val="002060"/>
                                <w:sz w:val="16"/>
                                <w:szCs w:val="16"/>
                              </w:rPr>
                              <w:t>0</w:t>
                            </w:r>
                          </w:p>
                          <w:p w14:paraId="16A046DA" w14:textId="77777777" w:rsidR="003F3509" w:rsidRPr="0088036A" w:rsidRDefault="003F3509" w:rsidP="00705692">
                            <w:pPr>
                              <w:spacing w:after="0" w:line="240" w:lineRule="auto"/>
                              <w:rPr>
                                <w:rFonts w:ascii="Arial" w:hAnsi="Arial" w:cs="Arial"/>
                                <w:color w:val="002060"/>
                                <w:sz w:val="16"/>
                                <w:szCs w:val="16"/>
                              </w:rPr>
                            </w:pPr>
                            <w:r>
                              <w:rPr>
                                <w:rFonts w:ascii="Arial" w:hAnsi="Arial" w:cs="Arial"/>
                                <w:color w:val="002060"/>
                                <w:sz w:val="16"/>
                                <w:szCs w:val="16"/>
                              </w:rPr>
                              <w:t xml:space="preserve"> </w:t>
                            </w:r>
                          </w:p>
                          <w:p w14:paraId="1DCAE77F" w14:textId="77777777" w:rsidR="003F3509" w:rsidRDefault="003F3509" w:rsidP="00705692">
                            <w:pPr>
                              <w:spacing w:after="0" w:line="240" w:lineRule="auto"/>
                              <w:rPr>
                                <w:rFonts w:ascii="Arial" w:hAnsi="Arial" w:cs="Arial"/>
                                <w:sz w:val="16"/>
                                <w:szCs w:val="16"/>
                              </w:rPr>
                            </w:pPr>
                            <w:r>
                              <w:rPr>
                                <w:rFonts w:ascii="Arial" w:hAnsi="Arial" w:cs="Arial"/>
                                <w:sz w:val="16"/>
                                <w:szCs w:val="16"/>
                              </w:rPr>
                              <w:t>Courriel</w:t>
                            </w:r>
                          </w:p>
                          <w:p w14:paraId="0C1FC5DC" w14:textId="77777777" w:rsidR="003F3509" w:rsidRDefault="00982640" w:rsidP="00705692">
                            <w:pPr>
                              <w:spacing w:after="0" w:line="240" w:lineRule="auto"/>
                              <w:rPr>
                                <w:rStyle w:val="Lienhypertexte"/>
                                <w:rFonts w:ascii="Arial" w:hAnsi="Arial" w:cs="Arial"/>
                                <w:sz w:val="16"/>
                                <w:szCs w:val="16"/>
                              </w:rPr>
                            </w:pPr>
                            <w:hyperlink r:id="rId11" w:history="1">
                              <w:r w:rsidR="003F3509" w:rsidRPr="00F27B0E">
                                <w:rPr>
                                  <w:rStyle w:val="Lienhypertexte"/>
                                  <w:rFonts w:ascii="Arial" w:hAnsi="Arial" w:cs="Arial"/>
                                  <w:sz w:val="16"/>
                                  <w:szCs w:val="16"/>
                                </w:rPr>
                                <w:t>Liliane.Lalsie@ac-guyane.fr</w:t>
                              </w:r>
                            </w:hyperlink>
                          </w:p>
                          <w:p w14:paraId="39F650C7" w14:textId="77777777" w:rsidR="003F3509" w:rsidRDefault="003F3509" w:rsidP="00705692">
                            <w:pPr>
                              <w:spacing w:after="0" w:line="240" w:lineRule="auto"/>
                              <w:rPr>
                                <w:rStyle w:val="Lienhypertexte"/>
                                <w:rFonts w:ascii="Arial" w:hAnsi="Arial" w:cs="Arial"/>
                                <w:sz w:val="16"/>
                                <w:szCs w:val="16"/>
                              </w:rPr>
                            </w:pPr>
                          </w:p>
                          <w:p w14:paraId="3985C38D" w14:textId="77777777" w:rsidR="003F3509" w:rsidRDefault="003F3509" w:rsidP="00705692">
                            <w:pPr>
                              <w:spacing w:after="0" w:line="240" w:lineRule="auto"/>
                              <w:rPr>
                                <w:rFonts w:ascii="Arial" w:hAnsi="Arial" w:cs="Arial"/>
                                <w:sz w:val="16"/>
                                <w:szCs w:val="16"/>
                              </w:rPr>
                            </w:pPr>
                            <w:r>
                              <w:rPr>
                                <w:rStyle w:val="Lienhypertexte"/>
                                <w:rFonts w:ascii="Arial" w:hAnsi="Arial" w:cs="Arial"/>
                                <w:sz w:val="16"/>
                                <w:szCs w:val="16"/>
                              </w:rPr>
                              <w:t>Ce.9730495A@ac-guyane.fr</w:t>
                            </w:r>
                          </w:p>
                          <w:p w14:paraId="5BABC938" w14:textId="77777777" w:rsidR="003F3509" w:rsidRDefault="003F3509" w:rsidP="00705692">
                            <w:pPr>
                              <w:spacing w:after="0" w:line="240" w:lineRule="auto"/>
                              <w:rPr>
                                <w:rFonts w:ascii="Arial" w:hAnsi="Arial" w:cs="Arial"/>
                                <w:sz w:val="16"/>
                                <w:szCs w:val="16"/>
                              </w:rPr>
                            </w:pPr>
                          </w:p>
                          <w:p w14:paraId="685350BE" w14:textId="77777777" w:rsidR="003F3509" w:rsidRDefault="003F3509" w:rsidP="00705692">
                            <w:pPr>
                              <w:spacing w:after="0" w:line="240" w:lineRule="auto"/>
                              <w:rPr>
                                <w:rFonts w:ascii="Arial" w:hAnsi="Arial" w:cs="Arial"/>
                                <w:sz w:val="16"/>
                                <w:szCs w:val="16"/>
                              </w:rPr>
                            </w:pPr>
                          </w:p>
                          <w:p w14:paraId="5F4D7C56" w14:textId="77777777" w:rsidR="003F3509" w:rsidRDefault="003F3509" w:rsidP="00705692">
                            <w:pPr>
                              <w:spacing w:after="0" w:line="240" w:lineRule="auto"/>
                              <w:rPr>
                                <w:rFonts w:ascii="Arial" w:hAnsi="Arial" w:cs="Arial"/>
                                <w:sz w:val="16"/>
                                <w:szCs w:val="16"/>
                              </w:rPr>
                            </w:pPr>
                            <w:r>
                              <w:rPr>
                                <w:rFonts w:ascii="Arial" w:hAnsi="Arial" w:cs="Arial"/>
                                <w:sz w:val="16"/>
                                <w:szCs w:val="16"/>
                              </w:rPr>
                              <w:t>Secrétariat</w:t>
                            </w:r>
                          </w:p>
                          <w:p w14:paraId="3AA7DDFD" w14:textId="77777777" w:rsidR="003F3509" w:rsidRPr="0088036A" w:rsidRDefault="003F3509" w:rsidP="00705692">
                            <w:pPr>
                              <w:spacing w:after="0" w:line="240" w:lineRule="auto"/>
                              <w:rPr>
                                <w:rFonts w:ascii="Arial" w:hAnsi="Arial" w:cs="Arial"/>
                                <w:color w:val="002060"/>
                                <w:sz w:val="16"/>
                                <w:szCs w:val="16"/>
                              </w:rPr>
                            </w:pPr>
                            <w:r w:rsidRPr="0088036A">
                              <w:rPr>
                                <w:rFonts w:ascii="Arial" w:hAnsi="Arial" w:cs="Arial"/>
                                <w:color w:val="002060"/>
                                <w:sz w:val="16"/>
                                <w:szCs w:val="16"/>
                              </w:rPr>
                              <w:t>Mme BOWERS Samantha</w:t>
                            </w:r>
                          </w:p>
                          <w:p w14:paraId="54FBF838" w14:textId="77777777" w:rsidR="003F3509" w:rsidRDefault="003F3509" w:rsidP="00705692">
                            <w:pPr>
                              <w:spacing w:after="0" w:line="240" w:lineRule="auto"/>
                              <w:rPr>
                                <w:rFonts w:ascii="Arial" w:hAnsi="Arial" w:cs="Arial"/>
                                <w:sz w:val="16"/>
                                <w:szCs w:val="16"/>
                              </w:rPr>
                            </w:pPr>
                            <w:r>
                              <w:rPr>
                                <w:rFonts w:ascii="Arial" w:hAnsi="Arial" w:cs="Arial"/>
                                <w:sz w:val="16"/>
                                <w:szCs w:val="16"/>
                              </w:rPr>
                              <w:t>Téléphone</w:t>
                            </w:r>
                          </w:p>
                          <w:p w14:paraId="616E56DB" w14:textId="77777777" w:rsidR="003F3509" w:rsidRPr="0088036A" w:rsidRDefault="003F3509" w:rsidP="00705692">
                            <w:pPr>
                              <w:spacing w:after="0" w:line="240" w:lineRule="auto"/>
                              <w:rPr>
                                <w:rFonts w:ascii="Arial" w:hAnsi="Arial" w:cs="Arial"/>
                                <w:color w:val="002060"/>
                                <w:sz w:val="16"/>
                                <w:szCs w:val="16"/>
                              </w:rPr>
                            </w:pPr>
                            <w:r w:rsidRPr="0088036A">
                              <w:rPr>
                                <w:rFonts w:ascii="Arial" w:hAnsi="Arial" w:cs="Arial"/>
                                <w:color w:val="002060"/>
                                <w:sz w:val="16"/>
                                <w:szCs w:val="16"/>
                              </w:rPr>
                              <w:t>05 94 27 19 90</w:t>
                            </w:r>
                          </w:p>
                          <w:p w14:paraId="6106F995" w14:textId="77777777" w:rsidR="003F3509" w:rsidRPr="00B224AC" w:rsidRDefault="003F3509" w:rsidP="00705692">
                            <w:pPr>
                              <w:spacing w:after="0" w:line="240" w:lineRule="auto"/>
                              <w:rPr>
                                <w:rFonts w:ascii="Arial" w:hAnsi="Arial" w:cs="Arial"/>
                                <w:sz w:val="16"/>
                                <w:szCs w:val="16"/>
                              </w:rPr>
                            </w:pPr>
                            <w:r w:rsidRPr="00B224AC">
                              <w:rPr>
                                <w:rFonts w:ascii="Arial" w:hAnsi="Arial" w:cs="Arial"/>
                                <w:sz w:val="16"/>
                                <w:szCs w:val="16"/>
                              </w:rPr>
                              <w:t>Télécopie</w:t>
                            </w:r>
                          </w:p>
                          <w:p w14:paraId="63A1A3CA" w14:textId="77777777" w:rsidR="003F3509" w:rsidRDefault="003F3509" w:rsidP="00705692">
                            <w:pPr>
                              <w:spacing w:after="0" w:line="240" w:lineRule="auto"/>
                              <w:rPr>
                                <w:rFonts w:ascii="Arial" w:hAnsi="Arial" w:cs="Arial"/>
                                <w:color w:val="002060"/>
                                <w:sz w:val="16"/>
                                <w:szCs w:val="16"/>
                              </w:rPr>
                            </w:pPr>
                            <w:r w:rsidRPr="0088036A">
                              <w:rPr>
                                <w:rFonts w:ascii="Arial" w:hAnsi="Arial" w:cs="Arial"/>
                                <w:color w:val="002060"/>
                                <w:sz w:val="16"/>
                                <w:szCs w:val="16"/>
                              </w:rPr>
                              <w:t>05 94 27 21 66</w:t>
                            </w:r>
                          </w:p>
                          <w:p w14:paraId="4B157458" w14:textId="77777777" w:rsidR="003F3509" w:rsidRDefault="003F3509" w:rsidP="00705692">
                            <w:pPr>
                              <w:spacing w:after="0" w:line="240" w:lineRule="auto"/>
                              <w:rPr>
                                <w:rFonts w:ascii="Arial" w:hAnsi="Arial" w:cs="Arial"/>
                                <w:sz w:val="16"/>
                                <w:szCs w:val="16"/>
                              </w:rPr>
                            </w:pPr>
                            <w:r>
                              <w:rPr>
                                <w:rFonts w:ascii="Arial" w:hAnsi="Arial" w:cs="Arial"/>
                                <w:sz w:val="16"/>
                                <w:szCs w:val="16"/>
                              </w:rPr>
                              <w:t>Courriel</w:t>
                            </w:r>
                          </w:p>
                          <w:p w14:paraId="111D2665" w14:textId="77777777" w:rsidR="003F3509" w:rsidRDefault="00982640" w:rsidP="00705692">
                            <w:pPr>
                              <w:spacing w:after="0" w:line="240" w:lineRule="auto"/>
                              <w:rPr>
                                <w:rStyle w:val="Lienhypertexte"/>
                                <w:rFonts w:ascii="Arial" w:hAnsi="Arial" w:cs="Arial"/>
                                <w:sz w:val="16"/>
                                <w:szCs w:val="16"/>
                              </w:rPr>
                            </w:pPr>
                            <w:hyperlink r:id="rId12" w:history="1">
                              <w:r w:rsidR="003F3509" w:rsidRPr="00220670">
                                <w:rPr>
                                  <w:rStyle w:val="Lienhypertexte"/>
                                  <w:rFonts w:ascii="Arial" w:hAnsi="Arial" w:cs="Arial"/>
                                  <w:sz w:val="16"/>
                                  <w:szCs w:val="16"/>
                                </w:rPr>
                                <w:t>Samantha.Bowers@ac-guyane.fr</w:t>
                              </w:r>
                            </w:hyperlink>
                          </w:p>
                          <w:p w14:paraId="26569CAD" w14:textId="77777777" w:rsidR="003F3509" w:rsidRDefault="003F3509" w:rsidP="00705692">
                            <w:pPr>
                              <w:spacing w:after="0" w:line="240" w:lineRule="auto"/>
                              <w:rPr>
                                <w:rStyle w:val="Lienhypertexte"/>
                                <w:rFonts w:ascii="Arial" w:hAnsi="Arial" w:cs="Arial"/>
                                <w:sz w:val="16"/>
                                <w:szCs w:val="16"/>
                              </w:rPr>
                            </w:pPr>
                          </w:p>
                          <w:p w14:paraId="63C56439" w14:textId="77777777" w:rsidR="003F3509" w:rsidRDefault="003F3509" w:rsidP="00705692">
                            <w:pPr>
                              <w:spacing w:after="0" w:line="240" w:lineRule="auto"/>
                              <w:rPr>
                                <w:rFonts w:ascii="Arial" w:hAnsi="Arial" w:cs="Arial"/>
                                <w:sz w:val="16"/>
                                <w:szCs w:val="16"/>
                              </w:rPr>
                            </w:pPr>
                            <w:r>
                              <w:rPr>
                                <w:rStyle w:val="Lienhypertexte"/>
                                <w:rFonts w:ascii="Arial" w:hAnsi="Arial" w:cs="Arial"/>
                                <w:sz w:val="16"/>
                                <w:szCs w:val="16"/>
                              </w:rPr>
                              <w:t>Ce.9730495A@ac-guyane.fr</w:t>
                            </w:r>
                          </w:p>
                          <w:p w14:paraId="26A2D492" w14:textId="77777777" w:rsidR="003F3509" w:rsidRPr="0088036A" w:rsidRDefault="003F3509" w:rsidP="00705692">
                            <w:pPr>
                              <w:spacing w:after="0" w:line="240" w:lineRule="auto"/>
                              <w:rPr>
                                <w:rFonts w:ascii="Arial" w:hAnsi="Arial" w:cs="Arial"/>
                                <w:color w:val="002060"/>
                                <w:sz w:val="16"/>
                                <w:szCs w:val="16"/>
                              </w:rPr>
                            </w:pPr>
                          </w:p>
                          <w:p w14:paraId="4FC1B42A" w14:textId="77777777" w:rsidR="003F3509" w:rsidRDefault="003F3509" w:rsidP="00705692">
                            <w:pPr>
                              <w:spacing w:after="0" w:line="240" w:lineRule="auto"/>
                              <w:rPr>
                                <w:rFonts w:ascii="Arial" w:hAnsi="Arial" w:cs="Arial"/>
                                <w:sz w:val="16"/>
                                <w:szCs w:val="16"/>
                              </w:rPr>
                            </w:pPr>
                          </w:p>
                          <w:p w14:paraId="552981E7" w14:textId="77777777" w:rsidR="003F3509" w:rsidRPr="0088036A" w:rsidRDefault="003F3509" w:rsidP="00705692">
                            <w:pPr>
                              <w:spacing w:after="0" w:line="240" w:lineRule="auto"/>
                              <w:rPr>
                                <w:rFonts w:ascii="Arial" w:hAnsi="Arial" w:cs="Arial"/>
                                <w:color w:val="002060"/>
                                <w:sz w:val="16"/>
                                <w:szCs w:val="16"/>
                              </w:rPr>
                            </w:pPr>
                            <w:r w:rsidRPr="0088036A">
                              <w:rPr>
                                <w:rFonts w:ascii="Arial" w:hAnsi="Arial" w:cs="Arial"/>
                                <w:color w:val="002060"/>
                                <w:sz w:val="16"/>
                                <w:szCs w:val="16"/>
                              </w:rPr>
                              <w:t>Rectorat</w:t>
                            </w:r>
                          </w:p>
                          <w:p w14:paraId="3469622C" w14:textId="77777777" w:rsidR="003F3509" w:rsidRPr="0088036A" w:rsidRDefault="003F3509" w:rsidP="00705692">
                            <w:pPr>
                              <w:spacing w:after="0" w:line="240" w:lineRule="auto"/>
                              <w:rPr>
                                <w:rFonts w:ascii="Arial" w:hAnsi="Arial" w:cs="Arial"/>
                                <w:color w:val="002060"/>
                                <w:sz w:val="16"/>
                                <w:szCs w:val="16"/>
                              </w:rPr>
                            </w:pPr>
                            <w:r w:rsidRPr="0088036A">
                              <w:rPr>
                                <w:rFonts w:ascii="Arial" w:hAnsi="Arial" w:cs="Arial"/>
                                <w:color w:val="002060"/>
                                <w:sz w:val="16"/>
                                <w:szCs w:val="16"/>
                              </w:rPr>
                              <w:t>Site de Cépérou</w:t>
                            </w:r>
                          </w:p>
                          <w:p w14:paraId="49E7F100" w14:textId="77777777" w:rsidR="003F3509" w:rsidRPr="0088036A" w:rsidRDefault="003F3509" w:rsidP="00705692">
                            <w:pPr>
                              <w:spacing w:after="0" w:line="240" w:lineRule="auto"/>
                              <w:rPr>
                                <w:rFonts w:ascii="Arial" w:hAnsi="Arial" w:cs="Arial"/>
                                <w:color w:val="002060"/>
                                <w:sz w:val="16"/>
                                <w:szCs w:val="16"/>
                              </w:rPr>
                            </w:pPr>
                            <w:r w:rsidRPr="0088036A">
                              <w:rPr>
                                <w:rFonts w:ascii="Arial" w:hAnsi="Arial" w:cs="Arial"/>
                                <w:color w:val="002060"/>
                                <w:sz w:val="16"/>
                                <w:szCs w:val="16"/>
                              </w:rPr>
                              <w:t>Place Léopold HEDER</w:t>
                            </w:r>
                          </w:p>
                          <w:p w14:paraId="62155D9F" w14:textId="77777777" w:rsidR="003F3509" w:rsidRPr="0088036A" w:rsidRDefault="003F3509" w:rsidP="00705692">
                            <w:pPr>
                              <w:spacing w:after="0" w:line="240" w:lineRule="auto"/>
                              <w:rPr>
                                <w:rFonts w:ascii="Arial" w:hAnsi="Arial" w:cs="Arial"/>
                                <w:color w:val="002060"/>
                                <w:sz w:val="16"/>
                                <w:szCs w:val="16"/>
                              </w:rPr>
                            </w:pPr>
                            <w:r w:rsidRPr="0088036A">
                              <w:rPr>
                                <w:rFonts w:ascii="Arial" w:hAnsi="Arial" w:cs="Arial"/>
                                <w:color w:val="002060"/>
                                <w:sz w:val="16"/>
                                <w:szCs w:val="16"/>
                              </w:rPr>
                              <w:t>97300 Cayenne</w:t>
                            </w:r>
                          </w:p>
                          <w:p w14:paraId="68B587AF" w14:textId="77777777" w:rsidR="003F3509" w:rsidRDefault="003F3509" w:rsidP="00EF3F0E">
                            <w:pPr>
                              <w:spacing w:after="0" w:line="240" w:lineRule="auto"/>
                              <w:jc w:val="right"/>
                              <w:rPr>
                                <w:rFonts w:ascii="Arial" w:hAnsi="Arial" w:cs="Arial"/>
                                <w:sz w:val="16"/>
                                <w:szCs w:val="16"/>
                              </w:rPr>
                            </w:pPr>
                          </w:p>
                          <w:p w14:paraId="17232622" w14:textId="77777777" w:rsidR="003F3509" w:rsidRDefault="003F3509" w:rsidP="00EF3F0E">
                            <w:pPr>
                              <w:spacing w:after="0" w:line="240" w:lineRule="auto"/>
                              <w:jc w:val="right"/>
                              <w:rPr>
                                <w:rFonts w:ascii="Arial" w:hAnsi="Arial" w:cs="Arial"/>
                                <w:sz w:val="16"/>
                                <w:szCs w:val="16"/>
                              </w:rPr>
                            </w:pPr>
                          </w:p>
                          <w:p w14:paraId="3A7AACDC" w14:textId="77777777" w:rsidR="003F3509" w:rsidRDefault="003F3509" w:rsidP="00EF3F0E">
                            <w:pPr>
                              <w:spacing w:after="0" w:line="240" w:lineRule="auto"/>
                              <w:jc w:val="right"/>
                              <w:rPr>
                                <w:rFonts w:ascii="Arial" w:hAnsi="Arial" w:cs="Arial"/>
                                <w:sz w:val="16"/>
                                <w:szCs w:val="16"/>
                              </w:rPr>
                            </w:pPr>
                          </w:p>
                          <w:p w14:paraId="0F464AD8" w14:textId="77777777" w:rsidR="003F3509" w:rsidRDefault="003F3509" w:rsidP="00EF3F0E">
                            <w:pPr>
                              <w:spacing w:after="0" w:line="240" w:lineRule="auto"/>
                              <w:jc w:val="right"/>
                              <w:rPr>
                                <w:rFonts w:ascii="Arial" w:hAnsi="Arial" w:cs="Arial"/>
                                <w:sz w:val="16"/>
                                <w:szCs w:val="16"/>
                              </w:rPr>
                            </w:pPr>
                          </w:p>
                          <w:p w14:paraId="16B1E88F" w14:textId="77777777" w:rsidR="003F3509" w:rsidRDefault="003F3509" w:rsidP="00EF3F0E">
                            <w:pPr>
                              <w:spacing w:after="0" w:line="240" w:lineRule="auto"/>
                              <w:jc w:val="right"/>
                              <w:rPr>
                                <w:rFonts w:ascii="Arial" w:hAnsi="Arial" w:cs="Arial"/>
                                <w:sz w:val="16"/>
                                <w:szCs w:val="16"/>
                              </w:rPr>
                            </w:pPr>
                          </w:p>
                          <w:p w14:paraId="4233703E" w14:textId="77777777" w:rsidR="003F3509" w:rsidRPr="00EF3F0E" w:rsidRDefault="003F3509" w:rsidP="00EF3F0E">
                            <w:pPr>
                              <w:spacing w:after="0" w:line="240" w:lineRule="auto"/>
                              <w:jc w:val="right"/>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F0D208" id="Text Box 3" o:spid="_x0000_s1030" type="#_x0000_t202" style="position:absolute;left:0;text-align:left;margin-left:-45.35pt;margin-top:9pt;width:150.05pt;height:35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" stroked="f">
                <v:textbox>
                  <w:txbxContent>
                    <w:p w14:paraId="5361BBA6" w14:textId="77777777" w:rsidR="003F3509" w:rsidRDefault="003F3509" w:rsidP="00EF3F0E">
                      <w:pPr>
                        <w:spacing w:after="0" w:line="240" w:lineRule="auto"/>
                        <w:jc w:val="right"/>
                        <w:rPr>
                          <w:rFonts w:ascii="Arial" w:hAnsi="Arial" w:cs="Arial"/>
                          <w:sz w:val="16"/>
                          <w:szCs w:val="16"/>
                        </w:rPr>
                      </w:pPr>
                    </w:p>
                    <w:p w14:paraId="6768B967" w14:textId="77777777" w:rsidR="003F3509" w:rsidRPr="0088036A" w:rsidRDefault="003F3509" w:rsidP="00705692">
                      <w:pPr>
                        <w:spacing w:after="0" w:line="240" w:lineRule="auto"/>
                        <w:rPr>
                          <w:rFonts w:ascii="Arial" w:hAnsi="Arial" w:cs="Arial"/>
                          <w:b/>
                          <w:color w:val="002060"/>
                          <w:sz w:val="19"/>
                          <w:szCs w:val="19"/>
                        </w:rPr>
                      </w:pPr>
                      <w:r w:rsidRPr="0088036A">
                        <w:rPr>
                          <w:rFonts w:ascii="Arial" w:hAnsi="Arial" w:cs="Arial"/>
                          <w:b/>
                          <w:color w:val="002060"/>
                          <w:sz w:val="19"/>
                          <w:szCs w:val="19"/>
                        </w:rPr>
                        <w:t xml:space="preserve">Circonscription de </w:t>
                      </w:r>
                    </w:p>
                    <w:p w14:paraId="379D860D" w14:textId="77777777" w:rsidR="003F3509" w:rsidRPr="0088036A" w:rsidRDefault="003F3509" w:rsidP="00705692">
                      <w:pPr>
                        <w:spacing w:after="0" w:line="240" w:lineRule="auto"/>
                        <w:rPr>
                          <w:rFonts w:ascii="Arial" w:hAnsi="Arial" w:cs="Arial"/>
                          <w:b/>
                          <w:color w:val="002060"/>
                          <w:sz w:val="19"/>
                          <w:szCs w:val="19"/>
                        </w:rPr>
                      </w:pPr>
                      <w:r w:rsidRPr="0088036A">
                        <w:rPr>
                          <w:rFonts w:ascii="Arial" w:hAnsi="Arial" w:cs="Arial"/>
                          <w:b/>
                          <w:color w:val="002060"/>
                          <w:sz w:val="19"/>
                          <w:szCs w:val="19"/>
                        </w:rPr>
                        <w:t>Rémire-Montjoly Matoury</w:t>
                      </w:r>
                    </w:p>
                    <w:p w14:paraId="312C6E33" w14:textId="77777777" w:rsidR="003F3509" w:rsidRPr="00B224AC" w:rsidRDefault="003F3509" w:rsidP="00705692">
                      <w:pPr>
                        <w:spacing w:after="0" w:line="240" w:lineRule="auto"/>
                        <w:rPr>
                          <w:rFonts w:ascii="Arial" w:hAnsi="Arial" w:cs="Arial"/>
                          <w:sz w:val="19"/>
                          <w:szCs w:val="19"/>
                        </w:rPr>
                      </w:pPr>
                    </w:p>
                    <w:p w14:paraId="108C6D54" w14:textId="77777777" w:rsidR="003F3509" w:rsidRDefault="003F3509" w:rsidP="00705692">
                      <w:pPr>
                        <w:spacing w:after="0" w:line="240" w:lineRule="auto"/>
                        <w:rPr>
                          <w:rFonts w:ascii="Arial" w:hAnsi="Arial" w:cs="Arial"/>
                          <w:sz w:val="16"/>
                          <w:szCs w:val="16"/>
                        </w:rPr>
                      </w:pPr>
                      <w:r w:rsidRPr="00B224AC">
                        <w:rPr>
                          <w:rFonts w:ascii="Arial" w:hAnsi="Arial" w:cs="Arial"/>
                          <w:sz w:val="16"/>
                          <w:szCs w:val="16"/>
                        </w:rPr>
                        <w:t>Affaire suivie par :</w:t>
                      </w:r>
                    </w:p>
                    <w:p w14:paraId="764AD7F9" w14:textId="77777777" w:rsidR="003F3509" w:rsidRDefault="003F3509" w:rsidP="00705692">
                      <w:pPr>
                        <w:spacing w:after="0" w:line="240" w:lineRule="auto"/>
                        <w:rPr>
                          <w:rFonts w:ascii="Arial" w:hAnsi="Arial" w:cs="Arial"/>
                          <w:color w:val="002060"/>
                          <w:sz w:val="16"/>
                          <w:szCs w:val="16"/>
                        </w:rPr>
                      </w:pPr>
                      <w:r>
                        <w:rPr>
                          <w:rFonts w:ascii="Arial" w:hAnsi="Arial" w:cs="Arial"/>
                          <w:color w:val="002060"/>
                          <w:sz w:val="16"/>
                          <w:szCs w:val="16"/>
                        </w:rPr>
                        <w:t>Mme WILLIAM Liliane</w:t>
                      </w:r>
                    </w:p>
                    <w:p w14:paraId="304C6EF5" w14:textId="77777777" w:rsidR="003F3509" w:rsidRPr="0088036A" w:rsidRDefault="003F3509" w:rsidP="00705692">
                      <w:pPr>
                        <w:spacing w:after="0" w:line="240" w:lineRule="auto"/>
                        <w:rPr>
                          <w:rFonts w:ascii="Arial" w:hAnsi="Arial" w:cs="Arial"/>
                          <w:color w:val="002060"/>
                          <w:sz w:val="16"/>
                          <w:szCs w:val="16"/>
                        </w:rPr>
                      </w:pPr>
                      <w:r w:rsidRPr="0088036A">
                        <w:rPr>
                          <w:rFonts w:ascii="Arial" w:hAnsi="Arial" w:cs="Arial"/>
                          <w:color w:val="002060"/>
                          <w:sz w:val="16"/>
                          <w:szCs w:val="16"/>
                        </w:rPr>
                        <w:t>Inspectrice de l’Education nationale</w:t>
                      </w:r>
                    </w:p>
                    <w:p w14:paraId="7F497E73" w14:textId="77777777" w:rsidR="003F3509" w:rsidRPr="00B224AC" w:rsidRDefault="003F3509" w:rsidP="00705692">
                      <w:pPr>
                        <w:spacing w:after="0" w:line="240" w:lineRule="auto"/>
                        <w:rPr>
                          <w:rFonts w:ascii="Arial" w:hAnsi="Arial" w:cs="Arial"/>
                          <w:sz w:val="16"/>
                          <w:szCs w:val="16"/>
                        </w:rPr>
                      </w:pPr>
                    </w:p>
                    <w:p w14:paraId="4184ECA0" w14:textId="77777777" w:rsidR="003F3509" w:rsidRPr="00B224AC" w:rsidRDefault="003F3509" w:rsidP="00705692">
                      <w:pPr>
                        <w:spacing w:after="0" w:line="240" w:lineRule="auto"/>
                        <w:rPr>
                          <w:rFonts w:ascii="Arial" w:hAnsi="Arial" w:cs="Arial"/>
                          <w:sz w:val="16"/>
                          <w:szCs w:val="16"/>
                        </w:rPr>
                      </w:pPr>
                      <w:r w:rsidRPr="00B224AC">
                        <w:rPr>
                          <w:rFonts w:ascii="Arial" w:hAnsi="Arial" w:cs="Arial"/>
                          <w:sz w:val="16"/>
                          <w:szCs w:val="16"/>
                        </w:rPr>
                        <w:t xml:space="preserve">Téléphone </w:t>
                      </w:r>
                    </w:p>
                    <w:p w14:paraId="237690DD" w14:textId="77777777" w:rsidR="003F3509" w:rsidRPr="0088036A" w:rsidRDefault="003F3509" w:rsidP="00705692">
                      <w:pPr>
                        <w:spacing w:after="0" w:line="240" w:lineRule="auto"/>
                        <w:rPr>
                          <w:rFonts w:ascii="Arial" w:hAnsi="Arial" w:cs="Arial"/>
                          <w:color w:val="002060"/>
                          <w:sz w:val="16"/>
                          <w:szCs w:val="16"/>
                        </w:rPr>
                      </w:pPr>
                      <w:r w:rsidRPr="0088036A">
                        <w:rPr>
                          <w:rFonts w:ascii="Arial" w:hAnsi="Arial" w:cs="Arial"/>
                          <w:color w:val="002060"/>
                          <w:sz w:val="16"/>
                          <w:szCs w:val="16"/>
                        </w:rPr>
                        <w:t xml:space="preserve">05 94 27 </w:t>
                      </w:r>
                      <w:r>
                        <w:rPr>
                          <w:rFonts w:ascii="Arial" w:hAnsi="Arial" w:cs="Arial"/>
                          <w:color w:val="002060"/>
                          <w:sz w:val="16"/>
                          <w:szCs w:val="16"/>
                        </w:rPr>
                        <w:t>19</w:t>
                      </w:r>
                      <w:r w:rsidRPr="0088036A">
                        <w:rPr>
                          <w:rFonts w:ascii="Arial" w:hAnsi="Arial" w:cs="Arial"/>
                          <w:color w:val="002060"/>
                          <w:sz w:val="16"/>
                          <w:szCs w:val="16"/>
                        </w:rPr>
                        <w:t xml:space="preserve"> 9</w:t>
                      </w:r>
                      <w:r>
                        <w:rPr>
                          <w:rFonts w:ascii="Arial" w:hAnsi="Arial" w:cs="Arial"/>
                          <w:color w:val="002060"/>
                          <w:sz w:val="16"/>
                          <w:szCs w:val="16"/>
                        </w:rPr>
                        <w:t>0</w:t>
                      </w:r>
                    </w:p>
                    <w:p w14:paraId="16A046DA" w14:textId="77777777" w:rsidR="003F3509" w:rsidRPr="0088036A" w:rsidRDefault="003F3509" w:rsidP="00705692">
                      <w:pPr>
                        <w:spacing w:after="0" w:line="240" w:lineRule="auto"/>
                        <w:rPr>
                          <w:rFonts w:ascii="Arial" w:hAnsi="Arial" w:cs="Arial"/>
                          <w:color w:val="002060"/>
                          <w:sz w:val="16"/>
                          <w:szCs w:val="16"/>
                        </w:rPr>
                      </w:pPr>
                      <w:r>
                        <w:rPr>
                          <w:rFonts w:ascii="Arial" w:hAnsi="Arial" w:cs="Arial"/>
                          <w:color w:val="002060"/>
                          <w:sz w:val="16"/>
                          <w:szCs w:val="16"/>
                        </w:rPr>
                        <w:t xml:space="preserve"> </w:t>
                      </w:r>
                    </w:p>
                    <w:p w14:paraId="1DCAE77F" w14:textId="77777777" w:rsidR="003F3509" w:rsidRDefault="003F3509" w:rsidP="00705692">
                      <w:pPr>
                        <w:spacing w:after="0" w:line="240" w:lineRule="auto"/>
                        <w:rPr>
                          <w:rFonts w:ascii="Arial" w:hAnsi="Arial" w:cs="Arial"/>
                          <w:sz w:val="16"/>
                          <w:szCs w:val="16"/>
                        </w:rPr>
                      </w:pPr>
                      <w:r>
                        <w:rPr>
                          <w:rFonts w:ascii="Arial" w:hAnsi="Arial" w:cs="Arial"/>
                          <w:sz w:val="16"/>
                          <w:szCs w:val="16"/>
                        </w:rPr>
                        <w:t>Courriel</w:t>
                      </w:r>
                    </w:p>
                    <w:p w14:paraId="0C1FC5DC" w14:textId="77777777" w:rsidR="003F3509" w:rsidRDefault="00982640" w:rsidP="00705692">
                      <w:pPr>
                        <w:spacing w:after="0" w:line="240" w:lineRule="auto"/>
                        <w:rPr>
                          <w:rStyle w:val="Lienhypertexte"/>
                          <w:rFonts w:ascii="Arial" w:hAnsi="Arial" w:cs="Arial"/>
                          <w:sz w:val="16"/>
                          <w:szCs w:val="16"/>
                        </w:rPr>
                      </w:pPr>
                      <w:hyperlink r:id="rId13" w:history="1">
                        <w:r w:rsidR="003F3509" w:rsidRPr="00F27B0E">
                          <w:rPr>
                            <w:rStyle w:val="Lienhypertexte"/>
                            <w:rFonts w:ascii="Arial" w:hAnsi="Arial" w:cs="Arial"/>
                            <w:sz w:val="16"/>
                            <w:szCs w:val="16"/>
                          </w:rPr>
                          <w:t>Liliane.Lalsie@ac-guyane.fr</w:t>
                        </w:r>
                      </w:hyperlink>
                    </w:p>
                    <w:p w14:paraId="39F650C7" w14:textId="77777777" w:rsidR="003F3509" w:rsidRDefault="003F3509" w:rsidP="00705692">
                      <w:pPr>
                        <w:spacing w:after="0" w:line="240" w:lineRule="auto"/>
                        <w:rPr>
                          <w:rStyle w:val="Lienhypertexte"/>
                          <w:rFonts w:ascii="Arial" w:hAnsi="Arial" w:cs="Arial"/>
                          <w:sz w:val="16"/>
                          <w:szCs w:val="16"/>
                        </w:rPr>
                      </w:pPr>
                    </w:p>
                    <w:p w14:paraId="3985C38D" w14:textId="77777777" w:rsidR="003F3509" w:rsidRDefault="003F3509" w:rsidP="00705692">
                      <w:pPr>
                        <w:spacing w:after="0" w:line="240" w:lineRule="auto"/>
                        <w:rPr>
                          <w:rFonts w:ascii="Arial" w:hAnsi="Arial" w:cs="Arial"/>
                          <w:sz w:val="16"/>
                          <w:szCs w:val="16"/>
                        </w:rPr>
                      </w:pPr>
                      <w:r>
                        <w:rPr>
                          <w:rStyle w:val="Lienhypertexte"/>
                          <w:rFonts w:ascii="Arial" w:hAnsi="Arial" w:cs="Arial"/>
                          <w:sz w:val="16"/>
                          <w:szCs w:val="16"/>
                        </w:rPr>
                        <w:t>Ce.9730495A@ac-guyane.fr</w:t>
                      </w:r>
                    </w:p>
                    <w:p w14:paraId="5BABC938" w14:textId="77777777" w:rsidR="003F3509" w:rsidRDefault="003F3509" w:rsidP="00705692">
                      <w:pPr>
                        <w:spacing w:after="0" w:line="240" w:lineRule="auto"/>
                        <w:rPr>
                          <w:rFonts w:ascii="Arial" w:hAnsi="Arial" w:cs="Arial"/>
                          <w:sz w:val="16"/>
                          <w:szCs w:val="16"/>
                        </w:rPr>
                      </w:pPr>
                    </w:p>
                    <w:p w14:paraId="685350BE" w14:textId="77777777" w:rsidR="003F3509" w:rsidRDefault="003F3509" w:rsidP="00705692">
                      <w:pPr>
                        <w:spacing w:after="0" w:line="240" w:lineRule="auto"/>
                        <w:rPr>
                          <w:rFonts w:ascii="Arial" w:hAnsi="Arial" w:cs="Arial"/>
                          <w:sz w:val="16"/>
                          <w:szCs w:val="16"/>
                        </w:rPr>
                      </w:pPr>
                    </w:p>
                    <w:p w14:paraId="5F4D7C56" w14:textId="77777777" w:rsidR="003F3509" w:rsidRDefault="003F3509" w:rsidP="00705692">
                      <w:pPr>
                        <w:spacing w:after="0" w:line="240" w:lineRule="auto"/>
                        <w:rPr>
                          <w:rFonts w:ascii="Arial" w:hAnsi="Arial" w:cs="Arial"/>
                          <w:sz w:val="16"/>
                          <w:szCs w:val="16"/>
                        </w:rPr>
                      </w:pPr>
                      <w:r>
                        <w:rPr>
                          <w:rFonts w:ascii="Arial" w:hAnsi="Arial" w:cs="Arial"/>
                          <w:sz w:val="16"/>
                          <w:szCs w:val="16"/>
                        </w:rPr>
                        <w:t>Secrétariat</w:t>
                      </w:r>
                    </w:p>
                    <w:p w14:paraId="3AA7DDFD" w14:textId="77777777" w:rsidR="003F3509" w:rsidRPr="0088036A" w:rsidRDefault="003F3509" w:rsidP="00705692">
                      <w:pPr>
                        <w:spacing w:after="0" w:line="240" w:lineRule="auto"/>
                        <w:rPr>
                          <w:rFonts w:ascii="Arial" w:hAnsi="Arial" w:cs="Arial"/>
                          <w:color w:val="002060"/>
                          <w:sz w:val="16"/>
                          <w:szCs w:val="16"/>
                        </w:rPr>
                      </w:pPr>
                      <w:r w:rsidRPr="0088036A">
                        <w:rPr>
                          <w:rFonts w:ascii="Arial" w:hAnsi="Arial" w:cs="Arial"/>
                          <w:color w:val="002060"/>
                          <w:sz w:val="16"/>
                          <w:szCs w:val="16"/>
                        </w:rPr>
                        <w:t>Mme BOWERS Samantha</w:t>
                      </w:r>
                    </w:p>
                    <w:p w14:paraId="54FBF838" w14:textId="77777777" w:rsidR="003F3509" w:rsidRDefault="003F3509" w:rsidP="00705692">
                      <w:pPr>
                        <w:spacing w:after="0" w:line="240" w:lineRule="auto"/>
                        <w:rPr>
                          <w:rFonts w:ascii="Arial" w:hAnsi="Arial" w:cs="Arial"/>
                          <w:sz w:val="16"/>
                          <w:szCs w:val="16"/>
                        </w:rPr>
                      </w:pPr>
                      <w:r>
                        <w:rPr>
                          <w:rFonts w:ascii="Arial" w:hAnsi="Arial" w:cs="Arial"/>
                          <w:sz w:val="16"/>
                          <w:szCs w:val="16"/>
                        </w:rPr>
                        <w:t>Téléphone</w:t>
                      </w:r>
                    </w:p>
                    <w:p w14:paraId="616E56DB" w14:textId="77777777" w:rsidR="003F3509" w:rsidRPr="0088036A" w:rsidRDefault="003F3509" w:rsidP="00705692">
                      <w:pPr>
                        <w:spacing w:after="0" w:line="240" w:lineRule="auto"/>
                        <w:rPr>
                          <w:rFonts w:ascii="Arial" w:hAnsi="Arial" w:cs="Arial"/>
                          <w:color w:val="002060"/>
                          <w:sz w:val="16"/>
                          <w:szCs w:val="16"/>
                        </w:rPr>
                      </w:pPr>
                      <w:r w:rsidRPr="0088036A">
                        <w:rPr>
                          <w:rFonts w:ascii="Arial" w:hAnsi="Arial" w:cs="Arial"/>
                          <w:color w:val="002060"/>
                          <w:sz w:val="16"/>
                          <w:szCs w:val="16"/>
                        </w:rPr>
                        <w:t>05 94 27 19 90</w:t>
                      </w:r>
                    </w:p>
                    <w:p w14:paraId="6106F995" w14:textId="77777777" w:rsidR="003F3509" w:rsidRPr="00B224AC" w:rsidRDefault="003F3509" w:rsidP="00705692">
                      <w:pPr>
                        <w:spacing w:after="0" w:line="240" w:lineRule="auto"/>
                        <w:rPr>
                          <w:rFonts w:ascii="Arial" w:hAnsi="Arial" w:cs="Arial"/>
                          <w:sz w:val="16"/>
                          <w:szCs w:val="16"/>
                        </w:rPr>
                      </w:pPr>
                      <w:r w:rsidRPr="00B224AC">
                        <w:rPr>
                          <w:rFonts w:ascii="Arial" w:hAnsi="Arial" w:cs="Arial"/>
                          <w:sz w:val="16"/>
                          <w:szCs w:val="16"/>
                        </w:rPr>
                        <w:t>Télécopie</w:t>
                      </w:r>
                    </w:p>
                    <w:p w14:paraId="63A1A3CA" w14:textId="77777777" w:rsidR="003F3509" w:rsidRDefault="003F3509" w:rsidP="00705692">
                      <w:pPr>
                        <w:spacing w:after="0" w:line="240" w:lineRule="auto"/>
                        <w:rPr>
                          <w:rFonts w:ascii="Arial" w:hAnsi="Arial" w:cs="Arial"/>
                          <w:color w:val="002060"/>
                          <w:sz w:val="16"/>
                          <w:szCs w:val="16"/>
                        </w:rPr>
                      </w:pPr>
                      <w:r w:rsidRPr="0088036A">
                        <w:rPr>
                          <w:rFonts w:ascii="Arial" w:hAnsi="Arial" w:cs="Arial"/>
                          <w:color w:val="002060"/>
                          <w:sz w:val="16"/>
                          <w:szCs w:val="16"/>
                        </w:rPr>
                        <w:t>05 94 27 21 66</w:t>
                      </w:r>
                    </w:p>
                    <w:p w14:paraId="4B157458" w14:textId="77777777" w:rsidR="003F3509" w:rsidRDefault="003F3509" w:rsidP="00705692">
                      <w:pPr>
                        <w:spacing w:after="0" w:line="240" w:lineRule="auto"/>
                        <w:rPr>
                          <w:rFonts w:ascii="Arial" w:hAnsi="Arial" w:cs="Arial"/>
                          <w:sz w:val="16"/>
                          <w:szCs w:val="16"/>
                        </w:rPr>
                      </w:pPr>
                      <w:r>
                        <w:rPr>
                          <w:rFonts w:ascii="Arial" w:hAnsi="Arial" w:cs="Arial"/>
                          <w:sz w:val="16"/>
                          <w:szCs w:val="16"/>
                        </w:rPr>
                        <w:t>Courriel</w:t>
                      </w:r>
                    </w:p>
                    <w:p w14:paraId="111D2665" w14:textId="77777777" w:rsidR="003F3509" w:rsidRDefault="00982640" w:rsidP="00705692">
                      <w:pPr>
                        <w:spacing w:after="0" w:line="240" w:lineRule="auto"/>
                        <w:rPr>
                          <w:rStyle w:val="Lienhypertexte"/>
                          <w:rFonts w:ascii="Arial" w:hAnsi="Arial" w:cs="Arial"/>
                          <w:sz w:val="16"/>
                          <w:szCs w:val="16"/>
                        </w:rPr>
                      </w:pPr>
                      <w:hyperlink r:id="rId14" w:history="1">
                        <w:r w:rsidR="003F3509" w:rsidRPr="00220670">
                          <w:rPr>
                            <w:rStyle w:val="Lienhypertexte"/>
                            <w:rFonts w:ascii="Arial" w:hAnsi="Arial" w:cs="Arial"/>
                            <w:sz w:val="16"/>
                            <w:szCs w:val="16"/>
                          </w:rPr>
                          <w:t>Samantha.Bowers@ac-guyane.fr</w:t>
                        </w:r>
                      </w:hyperlink>
                    </w:p>
                    <w:p w14:paraId="26569CAD" w14:textId="77777777" w:rsidR="003F3509" w:rsidRDefault="003F3509" w:rsidP="00705692">
                      <w:pPr>
                        <w:spacing w:after="0" w:line="240" w:lineRule="auto"/>
                        <w:rPr>
                          <w:rStyle w:val="Lienhypertexte"/>
                          <w:rFonts w:ascii="Arial" w:hAnsi="Arial" w:cs="Arial"/>
                          <w:sz w:val="16"/>
                          <w:szCs w:val="16"/>
                        </w:rPr>
                      </w:pPr>
                    </w:p>
                    <w:p w14:paraId="63C56439" w14:textId="77777777" w:rsidR="003F3509" w:rsidRDefault="003F3509" w:rsidP="00705692">
                      <w:pPr>
                        <w:spacing w:after="0" w:line="240" w:lineRule="auto"/>
                        <w:rPr>
                          <w:rFonts w:ascii="Arial" w:hAnsi="Arial" w:cs="Arial"/>
                          <w:sz w:val="16"/>
                          <w:szCs w:val="16"/>
                        </w:rPr>
                      </w:pPr>
                      <w:r>
                        <w:rPr>
                          <w:rStyle w:val="Lienhypertexte"/>
                          <w:rFonts w:ascii="Arial" w:hAnsi="Arial" w:cs="Arial"/>
                          <w:sz w:val="16"/>
                          <w:szCs w:val="16"/>
                        </w:rPr>
                        <w:t>Ce.9730495A@ac-guyane.fr</w:t>
                      </w:r>
                    </w:p>
                    <w:p w14:paraId="26A2D492" w14:textId="77777777" w:rsidR="003F3509" w:rsidRPr="0088036A" w:rsidRDefault="003F3509" w:rsidP="00705692">
                      <w:pPr>
                        <w:spacing w:after="0" w:line="240" w:lineRule="auto"/>
                        <w:rPr>
                          <w:rFonts w:ascii="Arial" w:hAnsi="Arial" w:cs="Arial"/>
                          <w:color w:val="002060"/>
                          <w:sz w:val="16"/>
                          <w:szCs w:val="16"/>
                        </w:rPr>
                      </w:pPr>
                    </w:p>
                    <w:p w14:paraId="4FC1B42A" w14:textId="77777777" w:rsidR="003F3509" w:rsidRDefault="003F3509" w:rsidP="00705692">
                      <w:pPr>
                        <w:spacing w:after="0" w:line="240" w:lineRule="auto"/>
                        <w:rPr>
                          <w:rFonts w:ascii="Arial" w:hAnsi="Arial" w:cs="Arial"/>
                          <w:sz w:val="16"/>
                          <w:szCs w:val="16"/>
                        </w:rPr>
                      </w:pPr>
                    </w:p>
                    <w:p w14:paraId="552981E7" w14:textId="77777777" w:rsidR="003F3509" w:rsidRPr="0088036A" w:rsidRDefault="003F3509" w:rsidP="00705692">
                      <w:pPr>
                        <w:spacing w:after="0" w:line="240" w:lineRule="auto"/>
                        <w:rPr>
                          <w:rFonts w:ascii="Arial" w:hAnsi="Arial" w:cs="Arial"/>
                          <w:color w:val="002060"/>
                          <w:sz w:val="16"/>
                          <w:szCs w:val="16"/>
                        </w:rPr>
                      </w:pPr>
                      <w:r w:rsidRPr="0088036A">
                        <w:rPr>
                          <w:rFonts w:ascii="Arial" w:hAnsi="Arial" w:cs="Arial"/>
                          <w:color w:val="002060"/>
                          <w:sz w:val="16"/>
                          <w:szCs w:val="16"/>
                        </w:rPr>
                        <w:t>Rectorat</w:t>
                      </w:r>
                    </w:p>
                    <w:p w14:paraId="3469622C" w14:textId="77777777" w:rsidR="003F3509" w:rsidRPr="0088036A" w:rsidRDefault="003F3509" w:rsidP="00705692">
                      <w:pPr>
                        <w:spacing w:after="0" w:line="240" w:lineRule="auto"/>
                        <w:rPr>
                          <w:rFonts w:ascii="Arial" w:hAnsi="Arial" w:cs="Arial"/>
                          <w:color w:val="002060"/>
                          <w:sz w:val="16"/>
                          <w:szCs w:val="16"/>
                        </w:rPr>
                      </w:pPr>
                      <w:r w:rsidRPr="0088036A">
                        <w:rPr>
                          <w:rFonts w:ascii="Arial" w:hAnsi="Arial" w:cs="Arial"/>
                          <w:color w:val="002060"/>
                          <w:sz w:val="16"/>
                          <w:szCs w:val="16"/>
                        </w:rPr>
                        <w:t>Site de Cépérou</w:t>
                      </w:r>
                    </w:p>
                    <w:p w14:paraId="49E7F100" w14:textId="77777777" w:rsidR="003F3509" w:rsidRPr="0088036A" w:rsidRDefault="003F3509" w:rsidP="00705692">
                      <w:pPr>
                        <w:spacing w:after="0" w:line="240" w:lineRule="auto"/>
                        <w:rPr>
                          <w:rFonts w:ascii="Arial" w:hAnsi="Arial" w:cs="Arial"/>
                          <w:color w:val="002060"/>
                          <w:sz w:val="16"/>
                          <w:szCs w:val="16"/>
                        </w:rPr>
                      </w:pPr>
                      <w:r w:rsidRPr="0088036A">
                        <w:rPr>
                          <w:rFonts w:ascii="Arial" w:hAnsi="Arial" w:cs="Arial"/>
                          <w:color w:val="002060"/>
                          <w:sz w:val="16"/>
                          <w:szCs w:val="16"/>
                        </w:rPr>
                        <w:t>Place Léopold HEDER</w:t>
                      </w:r>
                    </w:p>
                    <w:p w14:paraId="62155D9F" w14:textId="77777777" w:rsidR="003F3509" w:rsidRPr="0088036A" w:rsidRDefault="003F3509" w:rsidP="00705692">
                      <w:pPr>
                        <w:spacing w:after="0" w:line="240" w:lineRule="auto"/>
                        <w:rPr>
                          <w:rFonts w:ascii="Arial" w:hAnsi="Arial" w:cs="Arial"/>
                          <w:color w:val="002060"/>
                          <w:sz w:val="16"/>
                          <w:szCs w:val="16"/>
                        </w:rPr>
                      </w:pPr>
                      <w:r w:rsidRPr="0088036A">
                        <w:rPr>
                          <w:rFonts w:ascii="Arial" w:hAnsi="Arial" w:cs="Arial"/>
                          <w:color w:val="002060"/>
                          <w:sz w:val="16"/>
                          <w:szCs w:val="16"/>
                        </w:rPr>
                        <w:t>97300 Cayenne</w:t>
                      </w:r>
                    </w:p>
                    <w:p w14:paraId="68B587AF" w14:textId="77777777" w:rsidR="003F3509" w:rsidRDefault="003F3509" w:rsidP="00EF3F0E">
                      <w:pPr>
                        <w:spacing w:after="0" w:line="240" w:lineRule="auto"/>
                        <w:jc w:val="right"/>
                        <w:rPr>
                          <w:rFonts w:ascii="Arial" w:hAnsi="Arial" w:cs="Arial"/>
                          <w:sz w:val="16"/>
                          <w:szCs w:val="16"/>
                        </w:rPr>
                      </w:pPr>
                    </w:p>
                    <w:p w14:paraId="17232622" w14:textId="77777777" w:rsidR="003F3509" w:rsidRDefault="003F3509" w:rsidP="00EF3F0E">
                      <w:pPr>
                        <w:spacing w:after="0" w:line="240" w:lineRule="auto"/>
                        <w:jc w:val="right"/>
                        <w:rPr>
                          <w:rFonts w:ascii="Arial" w:hAnsi="Arial" w:cs="Arial"/>
                          <w:sz w:val="16"/>
                          <w:szCs w:val="16"/>
                        </w:rPr>
                      </w:pPr>
                    </w:p>
                    <w:p w14:paraId="3A7AACDC" w14:textId="77777777" w:rsidR="003F3509" w:rsidRDefault="003F3509" w:rsidP="00EF3F0E">
                      <w:pPr>
                        <w:spacing w:after="0" w:line="240" w:lineRule="auto"/>
                        <w:jc w:val="right"/>
                        <w:rPr>
                          <w:rFonts w:ascii="Arial" w:hAnsi="Arial" w:cs="Arial"/>
                          <w:sz w:val="16"/>
                          <w:szCs w:val="16"/>
                        </w:rPr>
                      </w:pPr>
                    </w:p>
                    <w:p w14:paraId="0F464AD8" w14:textId="77777777" w:rsidR="003F3509" w:rsidRDefault="003F3509" w:rsidP="00EF3F0E">
                      <w:pPr>
                        <w:spacing w:after="0" w:line="240" w:lineRule="auto"/>
                        <w:jc w:val="right"/>
                        <w:rPr>
                          <w:rFonts w:ascii="Arial" w:hAnsi="Arial" w:cs="Arial"/>
                          <w:sz w:val="16"/>
                          <w:szCs w:val="16"/>
                        </w:rPr>
                      </w:pPr>
                    </w:p>
                    <w:p w14:paraId="16B1E88F" w14:textId="77777777" w:rsidR="003F3509" w:rsidRDefault="003F3509" w:rsidP="00EF3F0E">
                      <w:pPr>
                        <w:spacing w:after="0" w:line="240" w:lineRule="auto"/>
                        <w:jc w:val="right"/>
                        <w:rPr>
                          <w:rFonts w:ascii="Arial" w:hAnsi="Arial" w:cs="Arial"/>
                          <w:sz w:val="16"/>
                          <w:szCs w:val="16"/>
                        </w:rPr>
                      </w:pPr>
                    </w:p>
                    <w:p w14:paraId="4233703E" w14:textId="77777777" w:rsidR="003F3509" w:rsidRPr="00EF3F0E" w:rsidRDefault="003F3509" w:rsidP="00EF3F0E">
                      <w:pPr>
                        <w:spacing w:after="0" w:line="240" w:lineRule="auto"/>
                        <w:jc w:val="right"/>
                        <w:rPr>
                          <w:sz w:val="20"/>
                          <w:szCs w:val="20"/>
                        </w:rPr>
                      </w:pPr>
                    </w:p>
                  </w:txbxContent>
                </v:textbox>
              </v:shape>
            </w:pict>
          </mc:Fallback>
        </mc:AlternateContent>
      </w:r>
      <w:r w:rsidR="00E866F9" w:rsidRPr="00EF3F0E">
        <w:rPr>
          <w:lang w:val="en-US"/>
        </w:rPr>
        <w:tab/>
      </w:r>
      <w:r w:rsidR="00E866F9" w:rsidRPr="00EF3F0E">
        <w:rPr>
          <w:lang w:val="en-US"/>
        </w:rPr>
        <w:tab/>
      </w:r>
      <w:r w:rsidR="00E866F9" w:rsidRPr="00EF3F0E">
        <w:rPr>
          <w:lang w:val="en-US"/>
        </w:rPr>
        <w:tab/>
      </w:r>
      <w:r w:rsidR="00E866F9" w:rsidRPr="00EF3F0E">
        <w:rPr>
          <w:lang w:val="en-US"/>
        </w:rPr>
        <w:tab/>
      </w:r>
      <w:r w:rsidR="00E866F9" w:rsidRPr="00EF3F0E">
        <w:rPr>
          <w:lang w:val="en-US"/>
        </w:rPr>
        <w:tab/>
      </w:r>
    </w:p>
    <w:p w14:paraId="7D2E5CB5" w14:textId="62B67A31" w:rsidR="00E866F9" w:rsidRDefault="00E866F9" w:rsidP="00EF3F0E">
      <w:pPr>
        <w:spacing w:after="0" w:line="240" w:lineRule="auto"/>
        <w:ind w:left="-425" w:firstLine="425"/>
      </w:pPr>
    </w:p>
    <w:p w14:paraId="76A77939" w14:textId="77777777" w:rsidR="00EB159F" w:rsidRPr="00EB159F" w:rsidRDefault="00EB159F" w:rsidP="00EB159F"/>
    <w:p w14:paraId="11E26816" w14:textId="4CB9A408" w:rsidR="00EB159F" w:rsidRPr="00EB159F" w:rsidRDefault="00EB159F" w:rsidP="00EB159F"/>
    <w:p w14:paraId="35BFC885" w14:textId="5B9672B0" w:rsidR="00EB159F" w:rsidRPr="00EB159F" w:rsidRDefault="00EB159F" w:rsidP="00EB159F"/>
    <w:p w14:paraId="197C5675" w14:textId="169575F2" w:rsidR="00EB159F" w:rsidRPr="00EB159F" w:rsidRDefault="00EB159F" w:rsidP="00EB159F"/>
    <w:p w14:paraId="520D8C90" w14:textId="5056B53C" w:rsidR="00EB159F" w:rsidRPr="00EB159F" w:rsidRDefault="00EB159F" w:rsidP="00EB159F"/>
    <w:p w14:paraId="6CD643C8" w14:textId="00167AF6" w:rsidR="00EB159F" w:rsidRPr="00EB159F" w:rsidRDefault="00EB159F" w:rsidP="00EB159F"/>
    <w:p w14:paraId="72F336D4" w14:textId="35E8BA01" w:rsidR="00EB159F" w:rsidRPr="00EB159F" w:rsidRDefault="00EB159F" w:rsidP="00EB159F"/>
    <w:p w14:paraId="778B67DC" w14:textId="77777777" w:rsidR="00EB159F" w:rsidRPr="00EB159F" w:rsidRDefault="00EB159F" w:rsidP="00EB159F"/>
    <w:p w14:paraId="3A1C6513" w14:textId="2D71118D" w:rsidR="00EB159F" w:rsidRDefault="00EB159F" w:rsidP="00EB159F"/>
    <w:p w14:paraId="6E5E5102" w14:textId="62E2E082" w:rsidR="00EB159F" w:rsidRDefault="00EB159F" w:rsidP="00EB159F"/>
    <w:p w14:paraId="3092524B" w14:textId="77777777" w:rsidR="00892FB4" w:rsidRDefault="00892FB4" w:rsidP="00EB159F"/>
    <w:p w14:paraId="5E44F38D" w14:textId="77777777" w:rsidR="00892FB4" w:rsidRDefault="00892FB4" w:rsidP="00EB159F"/>
    <w:p w14:paraId="3356A207" w14:textId="786BE534" w:rsidR="00EB159F" w:rsidRDefault="00892FB4" w:rsidP="00EB159F">
      <w:r>
        <w:rPr>
          <w:noProof/>
          <w:lang w:eastAsia="fr-FR"/>
        </w:rPr>
        <mc:AlternateContent>
          <mc:Choice Requires="wps">
            <w:drawing>
              <wp:anchor distT="0" distB="0" distL="114300" distR="114300" simplePos="0" relativeHeight="251670528" behindDoc="0" locked="0" layoutInCell="1" allowOverlap="1" wp14:anchorId="22CEDEB6" wp14:editId="39C8C653">
                <wp:simplePos x="0" y="0"/>
                <wp:positionH relativeFrom="column">
                  <wp:posOffset>1376680</wp:posOffset>
                </wp:positionH>
                <wp:positionV relativeFrom="paragraph">
                  <wp:posOffset>172085</wp:posOffset>
                </wp:positionV>
                <wp:extent cx="5039995" cy="1438275"/>
                <wp:effectExtent l="0" t="0" r="8255" b="95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43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27082" w14:textId="47FC51DD" w:rsidR="003F3509" w:rsidRDefault="003F3509" w:rsidP="00740C66">
                            <w:pPr>
                              <w:spacing w:after="0" w:line="240" w:lineRule="auto"/>
                              <w:jc w:val="both"/>
                            </w:pPr>
                            <w:r w:rsidRPr="00D3251A">
                              <w:t>Cette note de service a pour objet de rappeler les orientations ministérielles (</w:t>
                            </w:r>
                            <w:hyperlink r:id="rId15" w:history="1">
                              <w:r w:rsidRPr="00631070">
                                <w:rPr>
                                  <w:rStyle w:val="Lienhypertexte"/>
                                  <w:b/>
                                  <w:bCs/>
                                  <w:i/>
                                  <w:iCs/>
                                </w:rPr>
                                <w:t>circulaire de rentrée 2019-087 du 28-5-2019)</w:t>
                              </w:r>
                            </w:hyperlink>
                            <w:r>
                              <w:t xml:space="preserve"> </w:t>
                            </w:r>
                            <w:r w:rsidRPr="00D3251A">
                              <w:t xml:space="preserve">et académiques définies pour cette année scolaire. Elle précise également le fonctionnement administratif et pédagogique de la circonscription. </w:t>
                            </w:r>
                          </w:p>
                          <w:p w14:paraId="3AABEC0E" w14:textId="77777777" w:rsidR="003F3509" w:rsidRDefault="003F3509" w:rsidP="00740C66">
                            <w:pPr>
                              <w:spacing w:after="0" w:line="240" w:lineRule="auto"/>
                              <w:jc w:val="both"/>
                            </w:pPr>
                          </w:p>
                          <w:p w14:paraId="7882F52D" w14:textId="5A85E8E4" w:rsidR="003F3509" w:rsidRDefault="003F3509" w:rsidP="00740C66">
                            <w:pPr>
                              <w:spacing w:after="0" w:line="240" w:lineRule="auto"/>
                              <w:jc w:val="both"/>
                            </w:pPr>
                            <w:r w:rsidRPr="00D3251A">
                              <w:t>J’invite cha</w:t>
                            </w:r>
                            <w:r>
                              <w:t>cun</w:t>
                            </w:r>
                            <w:r w:rsidRPr="00D3251A">
                              <w:t xml:space="preserve"> à s’approprier les points suivants afin d’assurer à nos élèves les meilleures conditions nécessaires au développement de leurs apprentissages. </w:t>
                            </w:r>
                          </w:p>
                          <w:p w14:paraId="5E44622C" w14:textId="00BF42AF" w:rsidR="003F3509" w:rsidRDefault="003F3509" w:rsidP="00740C66">
                            <w:pPr>
                              <w:spacing w:after="0" w:line="240" w:lineRule="auto"/>
                              <w:jc w:val="both"/>
                            </w:pPr>
                          </w:p>
                          <w:p w14:paraId="446DDAFD" w14:textId="4576E438" w:rsidR="003F3509" w:rsidRDefault="003F3509" w:rsidP="00740C66">
                            <w:pPr>
                              <w:spacing w:after="0" w:line="240" w:lineRule="auto"/>
                              <w:jc w:val="both"/>
                            </w:pPr>
                          </w:p>
                          <w:p w14:paraId="7D1E0225" w14:textId="0345426D" w:rsidR="003F3509" w:rsidRDefault="003F3509" w:rsidP="00740C66">
                            <w:pPr>
                              <w:spacing w:after="0" w:line="240" w:lineRule="auto"/>
                              <w:jc w:val="both"/>
                            </w:pPr>
                          </w:p>
                          <w:p w14:paraId="1312022D" w14:textId="34EA4321" w:rsidR="003F3509" w:rsidRDefault="003F3509" w:rsidP="00740C66">
                            <w:pPr>
                              <w:spacing w:after="0" w:line="240" w:lineRule="auto"/>
                              <w:jc w:val="both"/>
                            </w:pPr>
                          </w:p>
                          <w:p w14:paraId="1A1E1E1C" w14:textId="1075D8D7" w:rsidR="003F3509" w:rsidRDefault="003F3509" w:rsidP="00740C66">
                            <w:pPr>
                              <w:spacing w:after="0" w:line="240" w:lineRule="auto"/>
                              <w:jc w:val="both"/>
                            </w:pPr>
                          </w:p>
                          <w:p w14:paraId="140C5A38" w14:textId="38EDCCF8" w:rsidR="003F3509" w:rsidRDefault="003F3509" w:rsidP="00740C66">
                            <w:pPr>
                              <w:spacing w:after="0" w:line="240" w:lineRule="auto"/>
                              <w:jc w:val="both"/>
                            </w:pPr>
                          </w:p>
                          <w:p w14:paraId="15DD0988" w14:textId="5BC36C2A" w:rsidR="003F3509" w:rsidRDefault="003F3509" w:rsidP="00740C66">
                            <w:pPr>
                              <w:spacing w:after="0" w:line="240" w:lineRule="auto"/>
                              <w:jc w:val="both"/>
                            </w:pPr>
                          </w:p>
                          <w:p w14:paraId="73196537" w14:textId="304CE6A4" w:rsidR="003F3509" w:rsidRDefault="003F3509" w:rsidP="00740C66">
                            <w:pPr>
                              <w:spacing w:after="0" w:line="240" w:lineRule="auto"/>
                              <w:jc w:val="both"/>
                            </w:pPr>
                          </w:p>
                          <w:p w14:paraId="1138FE91" w14:textId="77777777" w:rsidR="003F3509" w:rsidRDefault="003F3509" w:rsidP="00740C66">
                            <w:pPr>
                              <w:spacing w:after="0" w:line="240" w:lineRule="auto"/>
                              <w:jc w:val="both"/>
                            </w:pPr>
                          </w:p>
                          <w:p w14:paraId="7194B4C1" w14:textId="77777777" w:rsidR="003F3509" w:rsidRPr="00ED2A66" w:rsidRDefault="003F3509" w:rsidP="00740C66">
                            <w:pPr>
                              <w:spacing w:after="0" w:line="240" w:lineRule="auto"/>
                              <w:jc w:val="both"/>
                            </w:pPr>
                          </w:p>
                          <w:tbl>
                            <w:tblPr>
                              <w:tblStyle w:val="Grilledutableau"/>
                              <w:tblW w:w="0" w:type="auto"/>
                              <w:tblInd w:w="7" w:type="dxa"/>
                              <w:tblLook w:val="04A0" w:firstRow="1" w:lastRow="0" w:firstColumn="1" w:lastColumn="0" w:noHBand="0" w:noVBand="1"/>
                            </w:tblPr>
                            <w:tblGrid>
                              <w:gridCol w:w="7632"/>
                            </w:tblGrid>
                            <w:tr w:rsidR="003F3509" w14:paraId="79D0638C" w14:textId="77777777" w:rsidTr="00763B20">
                              <w:tc>
                                <w:tcPr>
                                  <w:tcW w:w="7632"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5304CA44" w14:textId="77777777" w:rsidR="003F3509" w:rsidRDefault="003F3509" w:rsidP="00740C66">
                                  <w:pPr>
                                    <w:rPr>
                                      <w:b/>
                                      <w:sz w:val="28"/>
                                    </w:rPr>
                                  </w:pPr>
                                  <w:r>
                                    <w:rPr>
                                      <w:b/>
                                      <w:sz w:val="28"/>
                                    </w:rPr>
                                    <w:t xml:space="preserve">I </w:t>
                                  </w:r>
                                  <w:r w:rsidRPr="00FC70A8">
                                    <w:rPr>
                                      <w:b/>
                                      <w:sz w:val="24"/>
                                      <w:szCs w:val="24"/>
                                    </w:rPr>
                                    <w:t>- LA POLITIQUE EDUCATIVE</w:t>
                                  </w:r>
                                </w:p>
                              </w:tc>
                            </w:tr>
                          </w:tbl>
                          <w:p w14:paraId="4A87F1B0" w14:textId="77777777" w:rsidR="003F3509" w:rsidRDefault="003F3509" w:rsidP="00763B20">
                            <w:pPr>
                              <w:spacing w:after="0" w:line="240" w:lineRule="auto"/>
                              <w:jc w:val="both"/>
                              <w:rPr>
                                <w:b/>
                                <w:u w:val="single"/>
                              </w:rPr>
                            </w:pPr>
                          </w:p>
                          <w:p w14:paraId="5C4FC248" w14:textId="77777777" w:rsidR="003F3509" w:rsidRDefault="003F3509" w:rsidP="00763B20">
                            <w:pPr>
                              <w:spacing w:after="0" w:line="240" w:lineRule="auto"/>
                              <w:jc w:val="both"/>
                              <w:rPr>
                                <w:b/>
                                <w:u w:val="single"/>
                              </w:rPr>
                            </w:pPr>
                            <w:r>
                              <w:rPr>
                                <w:b/>
                                <w:u w:val="single"/>
                              </w:rPr>
                              <w:t>1 PRIORITES MINISTERIELLES :</w:t>
                            </w:r>
                          </w:p>
                          <w:p w14:paraId="7ADD19B9" w14:textId="77777777" w:rsidR="003F3509" w:rsidRDefault="003F3509" w:rsidP="00763B20">
                            <w:pPr>
                              <w:spacing w:after="0" w:line="240" w:lineRule="auto"/>
                              <w:jc w:val="both"/>
                              <w:rPr>
                                <w:b/>
                                <w:sz w:val="16"/>
                                <w:szCs w:val="16"/>
                              </w:rPr>
                            </w:pPr>
                          </w:p>
                          <w:p w14:paraId="0F30B8AF" w14:textId="77777777" w:rsidR="003F3509" w:rsidRDefault="003F3509" w:rsidP="00763B20">
                            <w:pPr>
                              <w:spacing w:after="0" w:line="240" w:lineRule="auto"/>
                              <w:jc w:val="both"/>
                              <w:rPr>
                                <w:rFonts w:eastAsia="Times New Roman" w:cs="Arial"/>
                                <w:bCs/>
                              </w:rPr>
                            </w:pPr>
                            <w:r w:rsidRPr="00D47B7B">
                              <w:rPr>
                                <w:rFonts w:eastAsia="Times New Roman" w:cs="Arial"/>
                                <w:bCs/>
                              </w:rPr>
                              <w:t>La circulaire de rentrée n°2019-087 du 28-5-2019 MENJ - DGESCO A1-1 fixe les priorités pour l’école primaire :</w:t>
                            </w:r>
                          </w:p>
                          <w:p w14:paraId="5B29C965" w14:textId="77777777" w:rsidR="003F3509" w:rsidRPr="00D47B7B" w:rsidRDefault="003F3509" w:rsidP="00763B20">
                            <w:pPr>
                              <w:spacing w:after="0" w:line="240" w:lineRule="auto"/>
                              <w:jc w:val="both"/>
                              <w:rPr>
                                <w:rFonts w:eastAsia="Times New Roman" w:cs="Arial"/>
                                <w:bCs/>
                              </w:rPr>
                            </w:pPr>
                          </w:p>
                          <w:p w14:paraId="6D200DE4" w14:textId="77777777" w:rsidR="003F3509" w:rsidRPr="00EC4437" w:rsidRDefault="003F3509" w:rsidP="00763B20">
                            <w:pPr>
                              <w:spacing w:after="0" w:line="240" w:lineRule="auto"/>
                              <w:jc w:val="both"/>
                              <w:rPr>
                                <w:rFonts w:eastAsia="Times New Roman" w:cs="Arial"/>
                                <w:b/>
                                <w:i/>
                                <w:iCs/>
                                <w:color w:val="365F91" w:themeColor="accent1" w:themeShade="BF"/>
                              </w:rPr>
                            </w:pPr>
                            <w:r>
                              <w:rPr>
                                <w:rFonts w:eastAsia="Times New Roman" w:cs="Arial"/>
                                <w:b/>
                              </w:rPr>
                              <w:t xml:space="preserve">1.1 </w:t>
                            </w:r>
                            <w:r w:rsidRPr="00D47B7B">
                              <w:rPr>
                                <w:rFonts w:eastAsia="Times New Roman" w:cs="Arial"/>
                                <w:b/>
                              </w:rPr>
                              <w:t>L’école maternelle, école de l’épanouissement et du langage</w:t>
                            </w:r>
                            <w:r>
                              <w:rPr>
                                <w:rFonts w:eastAsia="Times New Roman" w:cs="Arial"/>
                                <w:b/>
                              </w:rPr>
                              <w:t xml:space="preserve"> </w:t>
                            </w:r>
                            <w:r w:rsidRPr="00EC4437">
                              <w:rPr>
                                <w:rFonts w:eastAsia="Times New Roman" w:cs="Arial"/>
                                <w:b/>
                                <w:i/>
                                <w:iCs/>
                                <w:color w:val="365F91" w:themeColor="accent1" w:themeShade="BF"/>
                              </w:rPr>
                              <w:t>(note de service n°2019-084 du 28-5-2019)</w:t>
                            </w:r>
                          </w:p>
                          <w:p w14:paraId="01C1DABE" w14:textId="77777777" w:rsidR="003F3509" w:rsidRPr="00D47B7B" w:rsidRDefault="003F3509" w:rsidP="00763B20">
                            <w:pPr>
                              <w:pStyle w:val="Paragraphedeliste"/>
                              <w:numPr>
                                <w:ilvl w:val="2"/>
                                <w:numId w:val="8"/>
                              </w:numPr>
                              <w:spacing w:after="0" w:line="240" w:lineRule="auto"/>
                              <w:jc w:val="both"/>
                              <w:rPr>
                                <w:rFonts w:eastAsia="Times New Roman" w:cs="Arial"/>
                                <w:b/>
                                <w:i/>
                                <w:iCs/>
                              </w:rPr>
                            </w:pPr>
                            <w:r w:rsidRPr="00D47B7B">
                              <w:rPr>
                                <w:rFonts w:eastAsia="Times New Roman" w:cs="Arial"/>
                                <w:b/>
                                <w:i/>
                                <w:iCs/>
                              </w:rPr>
                              <w:t xml:space="preserve">Développer la sécurité affective à l’école maternelle : </w:t>
                            </w:r>
                          </w:p>
                          <w:p w14:paraId="04F168B1" w14:textId="77777777" w:rsidR="003F3509" w:rsidRDefault="003F3509" w:rsidP="00763B20">
                            <w:pPr>
                              <w:pStyle w:val="Paragraphedeliste"/>
                              <w:numPr>
                                <w:ilvl w:val="0"/>
                                <w:numId w:val="3"/>
                              </w:numPr>
                              <w:spacing w:after="0" w:line="240" w:lineRule="auto"/>
                              <w:jc w:val="both"/>
                              <w:rPr>
                                <w:rFonts w:eastAsia="Times New Roman" w:cs="Arial"/>
                                <w:bCs/>
                              </w:rPr>
                            </w:pPr>
                            <w:r>
                              <w:rPr>
                                <w:rFonts w:eastAsia="Times New Roman" w:cs="Arial"/>
                                <w:bCs/>
                              </w:rPr>
                              <w:t>Entretenir la qualité de l’accueil des parents et des responsables des élèves</w:t>
                            </w:r>
                          </w:p>
                          <w:p w14:paraId="3C4A1496" w14:textId="77777777" w:rsidR="003F3509" w:rsidRDefault="003F3509" w:rsidP="00763B20">
                            <w:pPr>
                              <w:pStyle w:val="Paragraphedeliste"/>
                              <w:numPr>
                                <w:ilvl w:val="0"/>
                                <w:numId w:val="3"/>
                              </w:numPr>
                              <w:spacing w:after="0" w:line="240" w:lineRule="auto"/>
                              <w:jc w:val="both"/>
                              <w:rPr>
                                <w:rFonts w:eastAsia="Times New Roman" w:cs="Arial"/>
                                <w:bCs/>
                              </w:rPr>
                            </w:pPr>
                            <w:r>
                              <w:rPr>
                                <w:rFonts w:eastAsia="Times New Roman" w:cs="Arial"/>
                                <w:bCs/>
                              </w:rPr>
                              <w:t>Transmette la confiance en soi</w:t>
                            </w:r>
                          </w:p>
                          <w:p w14:paraId="01049780" w14:textId="77777777" w:rsidR="003F3509" w:rsidRPr="001C4880" w:rsidRDefault="003F3509" w:rsidP="00763B20">
                            <w:pPr>
                              <w:pStyle w:val="Paragraphedeliste"/>
                              <w:numPr>
                                <w:ilvl w:val="0"/>
                                <w:numId w:val="3"/>
                              </w:numPr>
                              <w:spacing w:after="0" w:line="240" w:lineRule="auto"/>
                              <w:jc w:val="both"/>
                              <w:rPr>
                                <w:rFonts w:eastAsia="Times New Roman" w:cs="Arial"/>
                                <w:bCs/>
                              </w:rPr>
                            </w:pPr>
                            <w:r>
                              <w:rPr>
                                <w:rFonts w:eastAsia="Times New Roman" w:cs="Arial"/>
                                <w:bCs/>
                              </w:rPr>
                              <w:t>Travailler en synergie avec les ATSEM</w:t>
                            </w:r>
                          </w:p>
                          <w:p w14:paraId="2834CBF7" w14:textId="77777777" w:rsidR="003F3509" w:rsidRDefault="003F3509" w:rsidP="00763B20">
                            <w:pPr>
                              <w:pStyle w:val="Paragraphedeliste"/>
                              <w:numPr>
                                <w:ilvl w:val="2"/>
                                <w:numId w:val="4"/>
                              </w:numPr>
                              <w:spacing w:after="0" w:line="240" w:lineRule="auto"/>
                              <w:jc w:val="both"/>
                              <w:rPr>
                                <w:rFonts w:eastAsia="Times New Roman" w:cs="Arial"/>
                                <w:b/>
                                <w:i/>
                                <w:iCs/>
                              </w:rPr>
                            </w:pPr>
                            <w:r w:rsidRPr="001C4880">
                              <w:rPr>
                                <w:rFonts w:eastAsia="Times New Roman" w:cs="Arial"/>
                                <w:b/>
                                <w:i/>
                                <w:iCs/>
                              </w:rPr>
                              <w:t xml:space="preserve">Renforcer la préparation aux apprentissages fondamentaux </w:t>
                            </w:r>
                          </w:p>
                          <w:p w14:paraId="0C817AA2" w14:textId="77777777" w:rsidR="003F3509" w:rsidRDefault="003F3509" w:rsidP="00763B20">
                            <w:pPr>
                              <w:pStyle w:val="Paragraphedeliste"/>
                              <w:numPr>
                                <w:ilvl w:val="2"/>
                                <w:numId w:val="4"/>
                              </w:numPr>
                              <w:spacing w:after="0" w:line="240" w:lineRule="auto"/>
                              <w:jc w:val="both"/>
                              <w:rPr>
                                <w:rFonts w:eastAsia="Times New Roman" w:cs="Arial"/>
                                <w:b/>
                                <w:i/>
                                <w:iCs/>
                              </w:rPr>
                            </w:pPr>
                            <w:r>
                              <w:rPr>
                                <w:rFonts w:eastAsia="Times New Roman" w:cs="Arial"/>
                                <w:b/>
                                <w:i/>
                                <w:iCs/>
                              </w:rPr>
                              <w:t>Une priorité : l’enseignement structuré du vocabulaire oral</w:t>
                            </w:r>
                          </w:p>
                          <w:p w14:paraId="5E4A44CC" w14:textId="77777777" w:rsidR="003F3509" w:rsidRDefault="003F3509" w:rsidP="00763B20">
                            <w:pPr>
                              <w:pStyle w:val="Paragraphedeliste"/>
                              <w:numPr>
                                <w:ilvl w:val="2"/>
                                <w:numId w:val="4"/>
                              </w:numPr>
                              <w:spacing w:after="0" w:line="240" w:lineRule="auto"/>
                              <w:jc w:val="both"/>
                              <w:rPr>
                                <w:rFonts w:eastAsia="Times New Roman" w:cs="Arial"/>
                                <w:b/>
                                <w:i/>
                                <w:iCs/>
                              </w:rPr>
                            </w:pPr>
                            <w:r>
                              <w:rPr>
                                <w:rFonts w:eastAsia="Times New Roman" w:cs="Arial"/>
                                <w:b/>
                                <w:i/>
                                <w:iCs/>
                              </w:rPr>
                              <w:t>Enrichir la formation des professeurs débutant en école maternelle</w:t>
                            </w:r>
                          </w:p>
                          <w:p w14:paraId="623E212F" w14:textId="77777777" w:rsidR="003F3509" w:rsidRDefault="003F3509" w:rsidP="00E940B9">
                            <w:pPr>
                              <w:spacing w:after="0" w:line="240" w:lineRule="auto"/>
                              <w:jc w:val="both"/>
                              <w:rPr>
                                <w:rFonts w:eastAsia="Times New Roman" w:cs="Arial"/>
                                <w:b/>
                                <w:i/>
                                <w:iCs/>
                              </w:rPr>
                            </w:pPr>
                          </w:p>
                          <w:p w14:paraId="048BECC8" w14:textId="77777777" w:rsidR="003F3509" w:rsidRDefault="003F3509" w:rsidP="00E940B9">
                            <w:pPr>
                              <w:spacing w:after="0" w:line="240" w:lineRule="auto"/>
                              <w:jc w:val="both"/>
                              <w:rPr>
                                <w:rFonts w:eastAsia="Times New Roman" w:cs="Arial"/>
                                <w:b/>
                              </w:rPr>
                            </w:pPr>
                            <w:r>
                              <w:rPr>
                                <w:rFonts w:eastAsia="Times New Roman" w:cs="Arial"/>
                                <w:b/>
                              </w:rPr>
                              <w:t xml:space="preserve">1.2  L’acquisition des savoirs fondamentaux par tous les élèves </w:t>
                            </w:r>
                          </w:p>
                          <w:p w14:paraId="07076CEE" w14:textId="77777777" w:rsidR="003F3509" w:rsidRDefault="003F3509" w:rsidP="00E940B9">
                            <w:pPr>
                              <w:spacing w:after="0" w:line="240" w:lineRule="auto"/>
                              <w:jc w:val="both"/>
                              <w:rPr>
                                <w:rFonts w:cstheme="minorHAnsi"/>
                              </w:rPr>
                            </w:pPr>
                            <w:r w:rsidRPr="001C4880">
                              <w:rPr>
                                <w:rFonts w:cstheme="minorHAnsi"/>
                              </w:rPr>
                              <w:t>L'enjeu primordial est la maîtrise de l'écrit (lire, écrire) et des premiers éléments de mathématiques (compter, calculer, résoudre des problèmes)</w:t>
                            </w:r>
                            <w:r>
                              <w:rPr>
                                <w:rFonts w:cstheme="minorHAnsi"/>
                              </w:rPr>
                              <w:t>.</w:t>
                            </w:r>
                            <w:r w:rsidRPr="001C4880">
                              <w:rPr>
                                <w:rFonts w:cstheme="minorHAnsi"/>
                              </w:rPr>
                              <w:t xml:space="preserve"> </w:t>
                            </w:r>
                          </w:p>
                          <w:p w14:paraId="42EAA9BF" w14:textId="77777777" w:rsidR="003F3509" w:rsidRDefault="003F3509" w:rsidP="00E940B9">
                            <w:pPr>
                              <w:pStyle w:val="Paragraphedeliste"/>
                              <w:numPr>
                                <w:ilvl w:val="2"/>
                                <w:numId w:val="10"/>
                              </w:numPr>
                              <w:spacing w:after="0" w:line="240" w:lineRule="auto"/>
                              <w:jc w:val="both"/>
                              <w:rPr>
                                <w:rFonts w:eastAsia="Times New Roman" w:cstheme="minorHAnsi"/>
                                <w:b/>
                                <w:i/>
                                <w:iCs/>
                              </w:rPr>
                            </w:pPr>
                            <w:r w:rsidRPr="001C4880">
                              <w:rPr>
                                <w:rFonts w:eastAsia="Times New Roman" w:cstheme="minorHAnsi"/>
                                <w:b/>
                                <w:i/>
                                <w:iCs/>
                              </w:rPr>
                              <w:t>Des évaluations pour faire réussir les élèves</w:t>
                            </w:r>
                          </w:p>
                          <w:p w14:paraId="3F7EE292" w14:textId="77777777" w:rsidR="003F3509" w:rsidRPr="00EB159F" w:rsidRDefault="003F3509" w:rsidP="00E940B9">
                            <w:pPr>
                              <w:pStyle w:val="Paragraphedeliste"/>
                              <w:numPr>
                                <w:ilvl w:val="0"/>
                                <w:numId w:val="3"/>
                              </w:numPr>
                              <w:spacing w:after="0" w:line="240" w:lineRule="auto"/>
                              <w:jc w:val="both"/>
                              <w:rPr>
                                <w:rFonts w:eastAsia="Times New Roman" w:cstheme="minorHAnsi"/>
                                <w:b/>
                                <w:i/>
                                <w:iCs/>
                              </w:rPr>
                            </w:pPr>
                            <w:r>
                              <w:rPr>
                                <w:rFonts w:eastAsia="Times New Roman" w:cstheme="minorHAnsi"/>
                                <w:bCs/>
                              </w:rPr>
                              <w:t xml:space="preserve">Evaluations nationales CP et CE1 du </w:t>
                            </w:r>
                            <w:r w:rsidRPr="00654844">
                              <w:rPr>
                                <w:rFonts w:eastAsia="Times New Roman" w:cstheme="minorHAnsi"/>
                                <w:b/>
                              </w:rPr>
                              <w:t>16 au 28 septembre 2019</w:t>
                            </w:r>
                            <w:r>
                              <w:rPr>
                                <w:rFonts w:eastAsia="Times New Roman" w:cstheme="minorHAnsi"/>
                                <w:bCs/>
                              </w:rPr>
                              <w:t xml:space="preserve"> avec exploitation des résultats à partir du 7 octobre 2019  </w:t>
                            </w:r>
                          </w:p>
                          <w:p w14:paraId="01C6E13F" w14:textId="77777777" w:rsidR="003F3509" w:rsidRDefault="003F3509" w:rsidP="00EB159F">
                            <w:pPr>
                              <w:spacing w:after="0" w:line="240" w:lineRule="auto"/>
                              <w:jc w:val="both"/>
                              <w:rPr>
                                <w:rFonts w:eastAsia="Times New Roman" w:cstheme="minorHAnsi"/>
                                <w:bCs/>
                              </w:rPr>
                            </w:pPr>
                          </w:p>
                          <w:p w14:paraId="45BBD812" w14:textId="77777777" w:rsidR="003F3509" w:rsidRDefault="003F3509" w:rsidP="00EB159F">
                            <w:pPr>
                              <w:spacing w:after="0" w:line="240" w:lineRule="auto"/>
                              <w:jc w:val="both"/>
                              <w:rPr>
                                <w:rFonts w:eastAsia="Times New Roman" w:cstheme="minorHAnsi"/>
                                <w:bCs/>
                              </w:rPr>
                            </w:pPr>
                          </w:p>
                          <w:p w14:paraId="525D0E7F" w14:textId="77777777" w:rsidR="003F3509" w:rsidRPr="00EB159F" w:rsidRDefault="003F3509" w:rsidP="00EB159F">
                            <w:pPr>
                              <w:spacing w:after="0" w:line="240" w:lineRule="auto"/>
                              <w:jc w:val="both"/>
                              <w:rPr>
                                <w:rFonts w:eastAsia="Times New Roman" w:cstheme="minorHAnsi"/>
                                <w:b/>
                                <w:i/>
                                <w:iCs/>
                              </w:rPr>
                            </w:pPr>
                            <w:r w:rsidRPr="00EB159F">
                              <w:rPr>
                                <w:rFonts w:eastAsia="Times New Roman" w:cstheme="minorHAnsi"/>
                                <w:bCs/>
                              </w:rPr>
                              <w:t xml:space="preserve">      </w:t>
                            </w:r>
                          </w:p>
                          <w:p w14:paraId="5701F474" w14:textId="77777777" w:rsidR="003F3509" w:rsidRPr="00EB159F" w:rsidRDefault="003F3509" w:rsidP="00E940B9">
                            <w:pPr>
                              <w:pStyle w:val="Paragraphedeliste"/>
                              <w:numPr>
                                <w:ilvl w:val="0"/>
                                <w:numId w:val="3"/>
                              </w:numPr>
                              <w:spacing w:after="0" w:line="240" w:lineRule="auto"/>
                              <w:jc w:val="both"/>
                              <w:rPr>
                                <w:rFonts w:eastAsia="Times New Roman" w:cstheme="minorHAnsi"/>
                                <w:b/>
                                <w:i/>
                                <w:iCs/>
                              </w:rPr>
                            </w:pPr>
                            <w:r>
                              <w:rPr>
                                <w:rFonts w:eastAsia="Times New Roman" w:cstheme="minorHAnsi"/>
                                <w:bCs/>
                              </w:rPr>
                              <w:t xml:space="preserve">                                                                                  </w:t>
                            </w:r>
                          </w:p>
                          <w:p w14:paraId="010BE993" w14:textId="77777777" w:rsidR="003F3509" w:rsidRPr="00EB159F" w:rsidRDefault="003F3509" w:rsidP="00EB159F">
                            <w:pPr>
                              <w:spacing w:after="0" w:line="240" w:lineRule="auto"/>
                              <w:jc w:val="both"/>
                              <w:rPr>
                                <w:rFonts w:eastAsia="Times New Roman" w:cstheme="minorHAnsi"/>
                                <w:b/>
                                <w:i/>
                                <w:iCs/>
                              </w:rPr>
                            </w:pPr>
                          </w:p>
                          <w:p w14:paraId="410C614D" w14:textId="77777777" w:rsidR="003F3509" w:rsidRPr="00EB159F" w:rsidRDefault="003F3509" w:rsidP="00EB159F">
                            <w:pPr>
                              <w:spacing w:after="0" w:line="240" w:lineRule="auto"/>
                              <w:jc w:val="both"/>
                              <w:rPr>
                                <w:rFonts w:eastAsia="Times New Roman" w:cstheme="minorHAnsi"/>
                                <w:b/>
                                <w:i/>
                                <w:iCs/>
                              </w:rPr>
                            </w:pPr>
                            <w:r w:rsidRPr="00EB159F">
                              <w:rPr>
                                <w:rFonts w:eastAsia="Times New Roman" w:cstheme="minorHAnsi"/>
                                <w:bCs/>
                              </w:rPr>
                              <w:t xml:space="preserve">                  </w:t>
                            </w:r>
                          </w:p>
                          <w:p w14:paraId="12FDA9F5" w14:textId="77777777" w:rsidR="003F3509" w:rsidRDefault="003F3509" w:rsidP="00EB159F">
                            <w:pPr>
                              <w:spacing w:after="0" w:line="240" w:lineRule="auto"/>
                              <w:jc w:val="both"/>
                              <w:rPr>
                                <w:rFonts w:eastAsia="Times New Roman" w:cstheme="minorHAnsi"/>
                                <w:bCs/>
                              </w:rPr>
                            </w:pPr>
                          </w:p>
                          <w:p w14:paraId="286DD8EC" w14:textId="77777777" w:rsidR="003F3509" w:rsidRDefault="003F3509" w:rsidP="00EB159F">
                            <w:pPr>
                              <w:spacing w:after="0" w:line="240" w:lineRule="auto"/>
                              <w:jc w:val="both"/>
                              <w:rPr>
                                <w:rFonts w:eastAsia="Times New Roman" w:cstheme="minorHAnsi"/>
                                <w:bCs/>
                              </w:rPr>
                            </w:pPr>
                          </w:p>
                          <w:p w14:paraId="1927A310" w14:textId="77777777" w:rsidR="003F3509" w:rsidRDefault="003F3509" w:rsidP="00EB159F">
                            <w:pPr>
                              <w:spacing w:after="0" w:line="240" w:lineRule="auto"/>
                              <w:jc w:val="both"/>
                              <w:rPr>
                                <w:rFonts w:eastAsia="Times New Roman" w:cstheme="minorHAnsi"/>
                                <w:bCs/>
                              </w:rPr>
                            </w:pPr>
                          </w:p>
                          <w:p w14:paraId="20A761AD" w14:textId="77777777" w:rsidR="003F3509" w:rsidRPr="00EB159F" w:rsidRDefault="003F3509" w:rsidP="00EB159F">
                            <w:pPr>
                              <w:spacing w:after="0" w:line="240" w:lineRule="auto"/>
                              <w:jc w:val="both"/>
                              <w:rPr>
                                <w:rFonts w:eastAsia="Times New Roman" w:cstheme="minorHAnsi"/>
                                <w:b/>
                                <w:i/>
                                <w:iCs/>
                              </w:rPr>
                            </w:pPr>
                            <w:r w:rsidRPr="00EB159F">
                              <w:rPr>
                                <w:rFonts w:eastAsia="Times New Roman" w:cstheme="minorHAnsi"/>
                                <w:bCs/>
                              </w:rPr>
                              <w:t xml:space="preserve">                           </w:t>
                            </w:r>
                          </w:p>
                          <w:p w14:paraId="505ADA8D" w14:textId="77777777" w:rsidR="003F3509" w:rsidRDefault="003F3509" w:rsidP="00EB159F">
                            <w:pPr>
                              <w:spacing w:after="0" w:line="240" w:lineRule="auto"/>
                              <w:jc w:val="both"/>
                              <w:rPr>
                                <w:rFonts w:eastAsia="Times New Roman" w:cstheme="minorHAnsi"/>
                                <w:b/>
                                <w:i/>
                                <w:iCs/>
                              </w:rPr>
                            </w:pPr>
                          </w:p>
                          <w:p w14:paraId="487F2F9C" w14:textId="77777777" w:rsidR="003F3509" w:rsidRDefault="003F3509" w:rsidP="00EB159F">
                            <w:pPr>
                              <w:spacing w:after="0" w:line="240" w:lineRule="auto"/>
                              <w:jc w:val="both"/>
                              <w:rPr>
                                <w:rFonts w:eastAsia="Times New Roman" w:cstheme="minorHAnsi"/>
                                <w:b/>
                                <w:i/>
                                <w:iCs/>
                              </w:rPr>
                            </w:pPr>
                          </w:p>
                          <w:p w14:paraId="52524C16" w14:textId="77777777" w:rsidR="003F3509" w:rsidRDefault="003F3509" w:rsidP="00EB159F">
                            <w:pPr>
                              <w:spacing w:after="0" w:line="240" w:lineRule="auto"/>
                              <w:jc w:val="both"/>
                              <w:rPr>
                                <w:rFonts w:eastAsia="Times New Roman" w:cstheme="minorHAnsi"/>
                                <w:b/>
                                <w:i/>
                                <w:iCs/>
                              </w:rPr>
                            </w:pPr>
                          </w:p>
                          <w:p w14:paraId="3A3DCEB8" w14:textId="77777777" w:rsidR="003F3509" w:rsidRDefault="003F3509" w:rsidP="00EB159F">
                            <w:pPr>
                              <w:spacing w:after="0" w:line="240" w:lineRule="auto"/>
                              <w:jc w:val="both"/>
                              <w:rPr>
                                <w:rFonts w:eastAsia="Times New Roman" w:cstheme="minorHAnsi"/>
                                <w:b/>
                                <w:i/>
                                <w:iCs/>
                              </w:rPr>
                            </w:pPr>
                          </w:p>
                          <w:p w14:paraId="703043CE" w14:textId="77777777" w:rsidR="003F3509" w:rsidRDefault="003F3509" w:rsidP="00EB159F">
                            <w:pPr>
                              <w:spacing w:after="0" w:line="240" w:lineRule="auto"/>
                              <w:jc w:val="both"/>
                              <w:rPr>
                                <w:rFonts w:eastAsia="Times New Roman" w:cstheme="minorHAnsi"/>
                                <w:b/>
                                <w:i/>
                                <w:iCs/>
                              </w:rPr>
                            </w:pPr>
                          </w:p>
                          <w:p w14:paraId="06A6234F" w14:textId="77777777" w:rsidR="003F3509" w:rsidRPr="00EB159F" w:rsidRDefault="003F3509" w:rsidP="00EB159F">
                            <w:pPr>
                              <w:spacing w:after="0" w:line="240" w:lineRule="auto"/>
                              <w:jc w:val="both"/>
                              <w:rPr>
                                <w:rFonts w:eastAsia="Times New Roman" w:cstheme="minorHAnsi"/>
                                <w:b/>
                                <w:i/>
                                <w:iCs/>
                              </w:rPr>
                            </w:pPr>
                          </w:p>
                          <w:p w14:paraId="2EA54FB6" w14:textId="77777777" w:rsidR="003F3509" w:rsidRPr="00E940B9" w:rsidRDefault="003F3509" w:rsidP="00E940B9">
                            <w:pPr>
                              <w:spacing w:after="0" w:line="240" w:lineRule="auto"/>
                              <w:jc w:val="both"/>
                              <w:rPr>
                                <w:rFonts w:eastAsia="Times New Roman" w:cs="Arial"/>
                                <w:b/>
                                <w:i/>
                                <w:iCs/>
                              </w:rPr>
                            </w:pPr>
                          </w:p>
                          <w:p w14:paraId="16EFD3EF" w14:textId="77777777" w:rsidR="003F3509" w:rsidRDefault="003F3509" w:rsidP="00763B20">
                            <w:pPr>
                              <w:pStyle w:val="Paragraphedeliste"/>
                              <w:spacing w:after="0" w:line="240" w:lineRule="auto"/>
                              <w:ind w:left="765"/>
                              <w:jc w:val="both"/>
                              <w:rPr>
                                <w:rFonts w:eastAsia="Times New Roman" w:cs="Arial"/>
                                <w:b/>
                                <w:i/>
                                <w:iCs/>
                              </w:rPr>
                            </w:pPr>
                          </w:p>
                          <w:p w14:paraId="09A23100" w14:textId="77777777" w:rsidR="003F3509" w:rsidRDefault="003F3509" w:rsidP="00740C66">
                            <w:pPr>
                              <w:spacing w:after="0" w:line="240" w:lineRule="auto"/>
                              <w:jc w:val="both"/>
                              <w:rPr>
                                <w:b/>
                                <w:u w:val="single"/>
                              </w:rPr>
                            </w:pPr>
                          </w:p>
                          <w:p w14:paraId="2E3E70D1" w14:textId="77777777" w:rsidR="003F3509" w:rsidRDefault="003F3509" w:rsidP="00740C66">
                            <w:pPr>
                              <w:spacing w:after="0" w:line="240" w:lineRule="auto"/>
                              <w:rPr>
                                <w:rFonts w:eastAsia="Times New Roman" w:cstheme="minorHAnsi"/>
                                <w:b/>
                                <w:bCs/>
                                <w:i/>
                                <w:iCs/>
                              </w:rPr>
                            </w:pPr>
                          </w:p>
                          <w:p w14:paraId="2C7AD506" w14:textId="77777777" w:rsidR="003F3509" w:rsidRPr="00FD3F38" w:rsidRDefault="003F3509">
                            <w:pPr>
                              <w:rPr>
                                <w:rFonts w:ascii="Arial" w:hAnsi="Arial" w:cs="Arial"/>
                                <w:b/>
                                <w:sz w:val="20"/>
                                <w:szCs w:val="20"/>
                              </w:rPr>
                            </w:pPr>
                          </w:p>
                          <w:p w14:paraId="7F4B0B83" w14:textId="77777777" w:rsidR="003F3509" w:rsidRDefault="003F3509">
                            <w:pPr>
                              <w:rPr>
                                <w:rFonts w:ascii="Arial" w:hAnsi="Arial" w:cs="Arial"/>
                                <w:sz w:val="20"/>
                                <w:szCs w:val="20"/>
                              </w:rPr>
                            </w:pPr>
                          </w:p>
                          <w:p w14:paraId="7D05939A" w14:textId="77777777" w:rsidR="003F3509" w:rsidRDefault="003F3509">
                            <w:pPr>
                              <w:rPr>
                                <w:rFonts w:ascii="Arial" w:hAnsi="Arial" w:cs="Arial"/>
                                <w:sz w:val="20"/>
                                <w:szCs w:val="20"/>
                              </w:rPr>
                            </w:pPr>
                          </w:p>
                          <w:p w14:paraId="59FC7441" w14:textId="77777777" w:rsidR="003F3509" w:rsidRDefault="003F3509">
                            <w:pPr>
                              <w:rPr>
                                <w:rFonts w:ascii="Arial" w:hAnsi="Arial" w:cs="Arial"/>
                                <w:sz w:val="20"/>
                                <w:szCs w:val="20"/>
                              </w:rPr>
                            </w:pPr>
                          </w:p>
                          <w:p w14:paraId="4504BE73" w14:textId="77777777" w:rsidR="003F3509" w:rsidRDefault="003F3509">
                            <w:pPr>
                              <w:rPr>
                                <w:rFonts w:ascii="Arial" w:hAnsi="Arial" w:cs="Arial"/>
                                <w:sz w:val="20"/>
                                <w:szCs w:val="20"/>
                              </w:rPr>
                            </w:pPr>
                          </w:p>
                          <w:p w14:paraId="620B1DA3" w14:textId="77777777" w:rsidR="003F3509" w:rsidRDefault="003F3509">
                            <w:pPr>
                              <w:rPr>
                                <w:rFonts w:ascii="Arial" w:hAnsi="Arial" w:cs="Arial"/>
                                <w:sz w:val="20"/>
                                <w:szCs w:val="20"/>
                              </w:rPr>
                            </w:pPr>
                          </w:p>
                          <w:p w14:paraId="5F7CEA94" w14:textId="77777777" w:rsidR="003F3509" w:rsidRDefault="003F3509">
                            <w:pPr>
                              <w:rPr>
                                <w:rFonts w:ascii="Arial" w:hAnsi="Arial" w:cs="Arial"/>
                                <w:sz w:val="20"/>
                                <w:szCs w:val="20"/>
                              </w:rPr>
                            </w:pPr>
                          </w:p>
                          <w:p w14:paraId="56400CFA" w14:textId="77777777" w:rsidR="003F3509" w:rsidRDefault="003F3509">
                            <w:pPr>
                              <w:rPr>
                                <w:rFonts w:ascii="Arial" w:hAnsi="Arial" w:cs="Arial"/>
                                <w:sz w:val="20"/>
                                <w:szCs w:val="20"/>
                              </w:rPr>
                            </w:pPr>
                          </w:p>
                          <w:p w14:paraId="723EAB28" w14:textId="77777777" w:rsidR="003F3509" w:rsidRDefault="003F3509">
                            <w:pPr>
                              <w:rPr>
                                <w:rFonts w:ascii="Arial" w:hAnsi="Arial" w:cs="Arial"/>
                                <w:sz w:val="20"/>
                                <w:szCs w:val="20"/>
                              </w:rPr>
                            </w:pPr>
                          </w:p>
                          <w:p w14:paraId="693923A7" w14:textId="77777777" w:rsidR="003F3509" w:rsidRDefault="003F3509">
                            <w:pPr>
                              <w:rPr>
                                <w:rFonts w:ascii="Arial" w:hAnsi="Arial" w:cs="Arial"/>
                                <w:sz w:val="20"/>
                                <w:szCs w:val="20"/>
                              </w:rPr>
                            </w:pPr>
                          </w:p>
                          <w:p w14:paraId="50199CE7" w14:textId="77777777" w:rsidR="003F3509" w:rsidRDefault="003F3509">
                            <w:pPr>
                              <w:rPr>
                                <w:rFonts w:ascii="Arial" w:hAnsi="Arial" w:cs="Arial"/>
                                <w:sz w:val="20"/>
                                <w:szCs w:val="20"/>
                              </w:rPr>
                            </w:pPr>
                          </w:p>
                          <w:p w14:paraId="01A51E97" w14:textId="77777777" w:rsidR="003F3509" w:rsidRDefault="003F3509" w:rsidP="00B224AC">
                            <w:pPr>
                              <w:spacing w:after="0" w:line="240" w:lineRule="auto"/>
                              <w:rPr>
                                <w:rFonts w:ascii="Arial" w:hAnsi="Arial" w:cs="Arial"/>
                                <w:sz w:val="20"/>
                                <w:szCs w:val="20"/>
                              </w:rPr>
                            </w:pPr>
                          </w:p>
                          <w:p w14:paraId="36934413" w14:textId="77777777" w:rsidR="003F3509" w:rsidRDefault="003F3509" w:rsidP="00B224AC">
                            <w:pPr>
                              <w:spacing w:after="0" w:line="240" w:lineRule="auto"/>
                              <w:rPr>
                                <w:rFonts w:ascii="Arial" w:hAnsi="Arial" w:cs="Arial"/>
                                <w:sz w:val="20"/>
                                <w:szCs w:val="20"/>
                              </w:rPr>
                            </w:pPr>
                          </w:p>
                          <w:p w14:paraId="4AA74FBD" w14:textId="77777777" w:rsidR="003F3509" w:rsidRDefault="003F3509" w:rsidP="00B224AC">
                            <w:pPr>
                              <w:spacing w:after="0" w:line="240" w:lineRule="auto"/>
                              <w:rPr>
                                <w:rFonts w:ascii="Arial" w:hAnsi="Arial" w:cs="Arial"/>
                                <w:sz w:val="20"/>
                                <w:szCs w:val="20"/>
                              </w:rPr>
                            </w:pPr>
                          </w:p>
                          <w:p w14:paraId="0FAAEBDE" w14:textId="77777777" w:rsidR="003F3509" w:rsidRDefault="003F3509" w:rsidP="00B224AC">
                            <w:pPr>
                              <w:spacing w:after="0" w:line="240" w:lineRule="auto"/>
                              <w:rPr>
                                <w:rFonts w:ascii="Arial" w:hAnsi="Arial" w:cs="Arial"/>
                                <w:sz w:val="20"/>
                                <w:szCs w:val="20"/>
                              </w:rPr>
                            </w:pPr>
                          </w:p>
                          <w:p w14:paraId="2B274DD6" w14:textId="77777777" w:rsidR="003F3509" w:rsidRDefault="003F3509" w:rsidP="00B224AC">
                            <w:pPr>
                              <w:spacing w:after="0" w:line="240" w:lineRule="auto"/>
                              <w:rPr>
                                <w:rFonts w:ascii="Arial" w:hAnsi="Arial" w:cs="Arial"/>
                                <w:sz w:val="20"/>
                                <w:szCs w:val="20"/>
                              </w:rPr>
                            </w:pPr>
                          </w:p>
                          <w:p w14:paraId="1DE1C856" w14:textId="77777777" w:rsidR="003F3509" w:rsidRDefault="003F3509" w:rsidP="00B224AC">
                            <w:pPr>
                              <w:spacing w:after="0" w:line="240" w:lineRule="auto"/>
                              <w:rPr>
                                <w:rFonts w:ascii="Arial" w:hAnsi="Arial" w:cs="Arial"/>
                                <w:sz w:val="20"/>
                                <w:szCs w:val="20"/>
                              </w:rPr>
                            </w:pPr>
                          </w:p>
                          <w:p w14:paraId="79CF4A8E" w14:textId="77777777" w:rsidR="003F3509" w:rsidRPr="00B224AC" w:rsidRDefault="003F3509" w:rsidP="00B224AC">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CEDEB6" id="Text Box 8" o:spid="_x0000_s1031" type="#_x0000_t202" style="position:absolute;margin-left:108.4pt;margin-top:13.55pt;width:396.85pt;height:11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" stroked="f">
                <v:textbox>
                  <w:txbxContent>
                    <w:p w14:paraId="41627082" w14:textId="47FC51DD" w:rsidR="003F3509" w:rsidRDefault="003F3509" w:rsidP="00740C66">
                      <w:pPr>
                        <w:spacing w:after="0" w:line="240" w:lineRule="auto"/>
                        <w:jc w:val="both"/>
                      </w:pPr>
                      <w:r w:rsidRPr="00D3251A">
                        <w:t>Cette note de service a pour objet de rappeler les orientations ministérielles (</w:t>
                      </w:r>
                      <w:hyperlink r:id="rId16" w:history="1">
                        <w:r w:rsidRPr="00631070">
                          <w:rPr>
                            <w:rStyle w:val="Lienhypertexte"/>
                            <w:b/>
                            <w:bCs/>
                            <w:i/>
                            <w:iCs/>
                          </w:rPr>
                          <w:t>circulaire de rentrée 2019-087 du 28-5-2019)</w:t>
                        </w:r>
                      </w:hyperlink>
                      <w:r>
                        <w:t xml:space="preserve"> </w:t>
                      </w:r>
                      <w:r w:rsidRPr="00D3251A">
                        <w:t xml:space="preserve">et académiques définies pour cette année scolaire. Elle précise également le fonctionnement administratif et pédagogique de la circonscription. </w:t>
                      </w:r>
                    </w:p>
                    <w:p w14:paraId="3AABEC0E" w14:textId="77777777" w:rsidR="003F3509" w:rsidRDefault="003F3509" w:rsidP="00740C66">
                      <w:pPr>
                        <w:spacing w:after="0" w:line="240" w:lineRule="auto"/>
                        <w:jc w:val="both"/>
                      </w:pPr>
                    </w:p>
                    <w:p w14:paraId="7882F52D" w14:textId="5A85E8E4" w:rsidR="003F3509" w:rsidRDefault="003F3509" w:rsidP="00740C66">
                      <w:pPr>
                        <w:spacing w:after="0" w:line="240" w:lineRule="auto"/>
                        <w:jc w:val="both"/>
                      </w:pPr>
                      <w:r w:rsidRPr="00D3251A">
                        <w:t>J’invite cha</w:t>
                      </w:r>
                      <w:r>
                        <w:t>cun</w:t>
                      </w:r>
                      <w:r w:rsidRPr="00D3251A">
                        <w:t xml:space="preserve"> à s’approprier les points suivants afin d’assurer à nos élèves les meilleures conditions nécessaires au développement de leurs apprentissages. </w:t>
                      </w:r>
                    </w:p>
                    <w:p w14:paraId="5E44622C" w14:textId="00BF42AF" w:rsidR="003F3509" w:rsidRDefault="003F3509" w:rsidP="00740C66">
                      <w:pPr>
                        <w:spacing w:after="0" w:line="240" w:lineRule="auto"/>
                        <w:jc w:val="both"/>
                      </w:pPr>
                    </w:p>
                    <w:p w14:paraId="446DDAFD" w14:textId="4576E438" w:rsidR="003F3509" w:rsidRDefault="003F3509" w:rsidP="00740C66">
                      <w:pPr>
                        <w:spacing w:after="0" w:line="240" w:lineRule="auto"/>
                        <w:jc w:val="both"/>
                      </w:pPr>
                    </w:p>
                    <w:p w14:paraId="7D1E0225" w14:textId="0345426D" w:rsidR="003F3509" w:rsidRDefault="003F3509" w:rsidP="00740C66">
                      <w:pPr>
                        <w:spacing w:after="0" w:line="240" w:lineRule="auto"/>
                        <w:jc w:val="both"/>
                      </w:pPr>
                    </w:p>
                    <w:p w14:paraId="1312022D" w14:textId="34EA4321" w:rsidR="003F3509" w:rsidRDefault="003F3509" w:rsidP="00740C66">
                      <w:pPr>
                        <w:spacing w:after="0" w:line="240" w:lineRule="auto"/>
                        <w:jc w:val="both"/>
                      </w:pPr>
                    </w:p>
                    <w:p w14:paraId="1A1E1E1C" w14:textId="1075D8D7" w:rsidR="003F3509" w:rsidRDefault="003F3509" w:rsidP="00740C66">
                      <w:pPr>
                        <w:spacing w:after="0" w:line="240" w:lineRule="auto"/>
                        <w:jc w:val="both"/>
                      </w:pPr>
                    </w:p>
                    <w:p w14:paraId="140C5A38" w14:textId="38EDCCF8" w:rsidR="003F3509" w:rsidRDefault="003F3509" w:rsidP="00740C66">
                      <w:pPr>
                        <w:spacing w:after="0" w:line="240" w:lineRule="auto"/>
                        <w:jc w:val="both"/>
                      </w:pPr>
                    </w:p>
                    <w:p w14:paraId="15DD0988" w14:textId="5BC36C2A" w:rsidR="003F3509" w:rsidRDefault="003F3509" w:rsidP="00740C66">
                      <w:pPr>
                        <w:spacing w:after="0" w:line="240" w:lineRule="auto"/>
                        <w:jc w:val="both"/>
                      </w:pPr>
                    </w:p>
                    <w:p w14:paraId="73196537" w14:textId="304CE6A4" w:rsidR="003F3509" w:rsidRDefault="003F3509" w:rsidP="00740C66">
                      <w:pPr>
                        <w:spacing w:after="0" w:line="240" w:lineRule="auto"/>
                        <w:jc w:val="both"/>
                      </w:pPr>
                    </w:p>
                    <w:p w14:paraId="1138FE91" w14:textId="77777777" w:rsidR="003F3509" w:rsidRDefault="003F3509" w:rsidP="00740C66">
                      <w:pPr>
                        <w:spacing w:after="0" w:line="240" w:lineRule="auto"/>
                        <w:jc w:val="both"/>
                      </w:pPr>
                    </w:p>
                    <w:p w14:paraId="7194B4C1" w14:textId="77777777" w:rsidR="003F3509" w:rsidRPr="00ED2A66" w:rsidRDefault="003F3509" w:rsidP="00740C66">
                      <w:pPr>
                        <w:spacing w:after="0" w:line="240" w:lineRule="auto"/>
                        <w:jc w:val="both"/>
                      </w:pPr>
                    </w:p>
                    <w:tbl>
                      <w:tblPr>
                        <w:tblStyle w:val="Grilledutableau"/>
                        <w:tblW w:w="0" w:type="auto"/>
                        <w:tblInd w:w="7" w:type="dxa"/>
                        <w:tblLook w:val="04A0" w:firstRow="1" w:lastRow="0" w:firstColumn="1" w:lastColumn="0" w:noHBand="0" w:noVBand="1"/>
                      </w:tblPr>
                      <w:tblGrid>
                        <w:gridCol w:w="7632"/>
                      </w:tblGrid>
                      <w:tr w:rsidR="003F3509" w14:paraId="79D0638C" w14:textId="77777777" w:rsidTr="00763B20">
                        <w:tc>
                          <w:tcPr>
                            <w:tcW w:w="7632"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5304CA44" w14:textId="77777777" w:rsidR="003F3509" w:rsidRDefault="003F3509" w:rsidP="00740C66">
                            <w:pPr>
                              <w:rPr>
                                <w:b/>
                                <w:sz w:val="28"/>
                              </w:rPr>
                            </w:pPr>
                            <w:r>
                              <w:rPr>
                                <w:b/>
                                <w:sz w:val="28"/>
                              </w:rPr>
                              <w:t xml:space="preserve">I </w:t>
                            </w:r>
                            <w:r w:rsidRPr="00FC70A8">
                              <w:rPr>
                                <w:b/>
                                <w:sz w:val="24"/>
                                <w:szCs w:val="24"/>
                              </w:rPr>
                              <w:t>- LA POLITIQUE EDUCATIVE</w:t>
                            </w:r>
                          </w:p>
                        </w:tc>
                      </w:tr>
                    </w:tbl>
                    <w:p w14:paraId="4A87F1B0" w14:textId="77777777" w:rsidR="003F3509" w:rsidRDefault="003F3509" w:rsidP="00763B20">
                      <w:pPr>
                        <w:spacing w:after="0" w:line="240" w:lineRule="auto"/>
                        <w:jc w:val="both"/>
                        <w:rPr>
                          <w:b/>
                          <w:u w:val="single"/>
                        </w:rPr>
                      </w:pPr>
                    </w:p>
                    <w:p w14:paraId="5C4FC248" w14:textId="77777777" w:rsidR="003F3509" w:rsidRDefault="003F3509" w:rsidP="00763B20">
                      <w:pPr>
                        <w:spacing w:after="0" w:line="240" w:lineRule="auto"/>
                        <w:jc w:val="both"/>
                        <w:rPr>
                          <w:b/>
                          <w:u w:val="single"/>
                        </w:rPr>
                      </w:pPr>
                      <w:r>
                        <w:rPr>
                          <w:b/>
                          <w:u w:val="single"/>
                        </w:rPr>
                        <w:t>1 PRIORITES MINISTERIELLES :</w:t>
                      </w:r>
                    </w:p>
                    <w:p w14:paraId="7ADD19B9" w14:textId="77777777" w:rsidR="003F3509" w:rsidRDefault="003F3509" w:rsidP="00763B20">
                      <w:pPr>
                        <w:spacing w:after="0" w:line="240" w:lineRule="auto"/>
                        <w:jc w:val="both"/>
                        <w:rPr>
                          <w:b/>
                          <w:sz w:val="16"/>
                          <w:szCs w:val="16"/>
                        </w:rPr>
                      </w:pPr>
                    </w:p>
                    <w:p w14:paraId="0F30B8AF" w14:textId="77777777" w:rsidR="003F3509" w:rsidRDefault="003F3509" w:rsidP="00763B20">
                      <w:pPr>
                        <w:spacing w:after="0" w:line="240" w:lineRule="auto"/>
                        <w:jc w:val="both"/>
                        <w:rPr>
                          <w:rFonts w:eastAsia="Times New Roman" w:cs="Arial"/>
                          <w:bCs/>
                        </w:rPr>
                      </w:pPr>
                      <w:r w:rsidRPr="00D47B7B">
                        <w:rPr>
                          <w:rFonts w:eastAsia="Times New Roman" w:cs="Arial"/>
                          <w:bCs/>
                        </w:rPr>
                        <w:t>La circulaire de rentrée n°2019-087 du 28-5-2019 MENJ - DGESCO A1-1 fixe les priorités pour l’école primaire :</w:t>
                      </w:r>
                    </w:p>
                    <w:p w14:paraId="5B29C965" w14:textId="77777777" w:rsidR="003F3509" w:rsidRPr="00D47B7B" w:rsidRDefault="003F3509" w:rsidP="00763B20">
                      <w:pPr>
                        <w:spacing w:after="0" w:line="240" w:lineRule="auto"/>
                        <w:jc w:val="both"/>
                        <w:rPr>
                          <w:rFonts w:eastAsia="Times New Roman" w:cs="Arial"/>
                          <w:bCs/>
                        </w:rPr>
                      </w:pPr>
                    </w:p>
                    <w:p w14:paraId="6D200DE4" w14:textId="77777777" w:rsidR="003F3509" w:rsidRPr="00EC4437" w:rsidRDefault="003F3509" w:rsidP="00763B20">
                      <w:pPr>
                        <w:spacing w:after="0" w:line="240" w:lineRule="auto"/>
                        <w:jc w:val="both"/>
                        <w:rPr>
                          <w:rFonts w:eastAsia="Times New Roman" w:cs="Arial"/>
                          <w:b/>
                          <w:i/>
                          <w:iCs/>
                          <w:color w:val="365F91" w:themeColor="accent1" w:themeShade="BF"/>
                        </w:rPr>
                      </w:pPr>
                      <w:r>
                        <w:rPr>
                          <w:rFonts w:eastAsia="Times New Roman" w:cs="Arial"/>
                          <w:b/>
                        </w:rPr>
                        <w:t xml:space="preserve">1.1 </w:t>
                      </w:r>
                      <w:r w:rsidRPr="00D47B7B">
                        <w:rPr>
                          <w:rFonts w:eastAsia="Times New Roman" w:cs="Arial"/>
                          <w:b/>
                        </w:rPr>
                        <w:t>L’école maternelle, école de l’épanouissement et du langage</w:t>
                      </w:r>
                      <w:r>
                        <w:rPr>
                          <w:rFonts w:eastAsia="Times New Roman" w:cs="Arial"/>
                          <w:b/>
                        </w:rPr>
                        <w:t xml:space="preserve"> </w:t>
                      </w:r>
                      <w:r w:rsidRPr="00EC4437">
                        <w:rPr>
                          <w:rFonts w:eastAsia="Times New Roman" w:cs="Arial"/>
                          <w:b/>
                          <w:i/>
                          <w:iCs/>
                          <w:color w:val="365F91" w:themeColor="accent1" w:themeShade="BF"/>
                        </w:rPr>
                        <w:t>(note de service n°2019-084 du 28-5-2019)</w:t>
                      </w:r>
                    </w:p>
                    <w:p w14:paraId="01C1DABE" w14:textId="77777777" w:rsidR="003F3509" w:rsidRPr="00D47B7B" w:rsidRDefault="003F3509" w:rsidP="00763B20">
                      <w:pPr>
                        <w:pStyle w:val="Paragraphedeliste"/>
                        <w:numPr>
                          <w:ilvl w:val="2"/>
                          <w:numId w:val="8"/>
                        </w:numPr>
                        <w:spacing w:after="0" w:line="240" w:lineRule="auto"/>
                        <w:jc w:val="both"/>
                        <w:rPr>
                          <w:rFonts w:eastAsia="Times New Roman" w:cs="Arial"/>
                          <w:b/>
                          <w:i/>
                          <w:iCs/>
                        </w:rPr>
                      </w:pPr>
                      <w:r w:rsidRPr="00D47B7B">
                        <w:rPr>
                          <w:rFonts w:eastAsia="Times New Roman" w:cs="Arial"/>
                          <w:b/>
                          <w:i/>
                          <w:iCs/>
                        </w:rPr>
                        <w:t xml:space="preserve">Développer la sécurité affective à l’école maternelle : </w:t>
                      </w:r>
                    </w:p>
                    <w:p w14:paraId="04F168B1" w14:textId="77777777" w:rsidR="003F3509" w:rsidRDefault="003F3509" w:rsidP="00763B20">
                      <w:pPr>
                        <w:pStyle w:val="Paragraphedeliste"/>
                        <w:numPr>
                          <w:ilvl w:val="0"/>
                          <w:numId w:val="3"/>
                        </w:numPr>
                        <w:spacing w:after="0" w:line="240" w:lineRule="auto"/>
                        <w:jc w:val="both"/>
                        <w:rPr>
                          <w:rFonts w:eastAsia="Times New Roman" w:cs="Arial"/>
                          <w:bCs/>
                        </w:rPr>
                      </w:pPr>
                      <w:r>
                        <w:rPr>
                          <w:rFonts w:eastAsia="Times New Roman" w:cs="Arial"/>
                          <w:bCs/>
                        </w:rPr>
                        <w:t>Entretenir la qualité de l’accueil des parents et des responsables des élèves</w:t>
                      </w:r>
                    </w:p>
                    <w:p w14:paraId="3C4A1496" w14:textId="77777777" w:rsidR="003F3509" w:rsidRDefault="003F3509" w:rsidP="00763B20">
                      <w:pPr>
                        <w:pStyle w:val="Paragraphedeliste"/>
                        <w:numPr>
                          <w:ilvl w:val="0"/>
                          <w:numId w:val="3"/>
                        </w:numPr>
                        <w:spacing w:after="0" w:line="240" w:lineRule="auto"/>
                        <w:jc w:val="both"/>
                        <w:rPr>
                          <w:rFonts w:eastAsia="Times New Roman" w:cs="Arial"/>
                          <w:bCs/>
                        </w:rPr>
                      </w:pPr>
                      <w:r>
                        <w:rPr>
                          <w:rFonts w:eastAsia="Times New Roman" w:cs="Arial"/>
                          <w:bCs/>
                        </w:rPr>
                        <w:t>Transmette la confiance en soi</w:t>
                      </w:r>
                    </w:p>
                    <w:p w14:paraId="01049780" w14:textId="77777777" w:rsidR="003F3509" w:rsidRPr="001C4880" w:rsidRDefault="003F3509" w:rsidP="00763B20">
                      <w:pPr>
                        <w:pStyle w:val="Paragraphedeliste"/>
                        <w:numPr>
                          <w:ilvl w:val="0"/>
                          <w:numId w:val="3"/>
                        </w:numPr>
                        <w:spacing w:after="0" w:line="240" w:lineRule="auto"/>
                        <w:jc w:val="both"/>
                        <w:rPr>
                          <w:rFonts w:eastAsia="Times New Roman" w:cs="Arial"/>
                          <w:bCs/>
                        </w:rPr>
                      </w:pPr>
                      <w:r>
                        <w:rPr>
                          <w:rFonts w:eastAsia="Times New Roman" w:cs="Arial"/>
                          <w:bCs/>
                        </w:rPr>
                        <w:t>Travailler en synergie avec les ATSEM</w:t>
                      </w:r>
                    </w:p>
                    <w:p w14:paraId="2834CBF7" w14:textId="77777777" w:rsidR="003F3509" w:rsidRDefault="003F3509" w:rsidP="00763B20">
                      <w:pPr>
                        <w:pStyle w:val="Paragraphedeliste"/>
                        <w:numPr>
                          <w:ilvl w:val="2"/>
                          <w:numId w:val="4"/>
                        </w:numPr>
                        <w:spacing w:after="0" w:line="240" w:lineRule="auto"/>
                        <w:jc w:val="both"/>
                        <w:rPr>
                          <w:rFonts w:eastAsia="Times New Roman" w:cs="Arial"/>
                          <w:b/>
                          <w:i/>
                          <w:iCs/>
                        </w:rPr>
                      </w:pPr>
                      <w:r w:rsidRPr="001C4880">
                        <w:rPr>
                          <w:rFonts w:eastAsia="Times New Roman" w:cs="Arial"/>
                          <w:b/>
                          <w:i/>
                          <w:iCs/>
                        </w:rPr>
                        <w:t xml:space="preserve">Renforcer la préparation aux apprentissages fondamentaux </w:t>
                      </w:r>
                    </w:p>
                    <w:p w14:paraId="0C817AA2" w14:textId="77777777" w:rsidR="003F3509" w:rsidRDefault="003F3509" w:rsidP="00763B20">
                      <w:pPr>
                        <w:pStyle w:val="Paragraphedeliste"/>
                        <w:numPr>
                          <w:ilvl w:val="2"/>
                          <w:numId w:val="4"/>
                        </w:numPr>
                        <w:spacing w:after="0" w:line="240" w:lineRule="auto"/>
                        <w:jc w:val="both"/>
                        <w:rPr>
                          <w:rFonts w:eastAsia="Times New Roman" w:cs="Arial"/>
                          <w:b/>
                          <w:i/>
                          <w:iCs/>
                        </w:rPr>
                      </w:pPr>
                      <w:r>
                        <w:rPr>
                          <w:rFonts w:eastAsia="Times New Roman" w:cs="Arial"/>
                          <w:b/>
                          <w:i/>
                          <w:iCs/>
                        </w:rPr>
                        <w:t>Une priorité : l’enseignement structuré du vocabulaire oral</w:t>
                      </w:r>
                    </w:p>
                    <w:p w14:paraId="5E4A44CC" w14:textId="77777777" w:rsidR="003F3509" w:rsidRDefault="003F3509" w:rsidP="00763B20">
                      <w:pPr>
                        <w:pStyle w:val="Paragraphedeliste"/>
                        <w:numPr>
                          <w:ilvl w:val="2"/>
                          <w:numId w:val="4"/>
                        </w:numPr>
                        <w:spacing w:after="0" w:line="240" w:lineRule="auto"/>
                        <w:jc w:val="both"/>
                        <w:rPr>
                          <w:rFonts w:eastAsia="Times New Roman" w:cs="Arial"/>
                          <w:b/>
                          <w:i/>
                          <w:iCs/>
                        </w:rPr>
                      </w:pPr>
                      <w:r>
                        <w:rPr>
                          <w:rFonts w:eastAsia="Times New Roman" w:cs="Arial"/>
                          <w:b/>
                          <w:i/>
                          <w:iCs/>
                        </w:rPr>
                        <w:t>Enrichir la formation des professeurs débutant en école maternelle</w:t>
                      </w:r>
                    </w:p>
                    <w:p w14:paraId="623E212F" w14:textId="77777777" w:rsidR="003F3509" w:rsidRDefault="003F3509" w:rsidP="00E940B9">
                      <w:pPr>
                        <w:spacing w:after="0" w:line="240" w:lineRule="auto"/>
                        <w:jc w:val="both"/>
                        <w:rPr>
                          <w:rFonts w:eastAsia="Times New Roman" w:cs="Arial"/>
                          <w:b/>
                          <w:i/>
                          <w:iCs/>
                        </w:rPr>
                      </w:pPr>
                    </w:p>
                    <w:p w14:paraId="048BECC8" w14:textId="77777777" w:rsidR="003F3509" w:rsidRDefault="003F3509" w:rsidP="00E940B9">
                      <w:pPr>
                        <w:spacing w:after="0" w:line="240" w:lineRule="auto"/>
                        <w:jc w:val="both"/>
                        <w:rPr>
                          <w:rFonts w:eastAsia="Times New Roman" w:cs="Arial"/>
                          <w:b/>
                        </w:rPr>
                      </w:pPr>
                      <w:r>
                        <w:rPr>
                          <w:rFonts w:eastAsia="Times New Roman" w:cs="Arial"/>
                          <w:b/>
                        </w:rPr>
                        <w:t xml:space="preserve">1.2  L’acquisition des savoirs fondamentaux par tous les élèves </w:t>
                      </w:r>
                    </w:p>
                    <w:p w14:paraId="07076CEE" w14:textId="77777777" w:rsidR="003F3509" w:rsidRDefault="003F3509" w:rsidP="00E940B9">
                      <w:pPr>
                        <w:spacing w:after="0" w:line="240" w:lineRule="auto"/>
                        <w:jc w:val="both"/>
                        <w:rPr>
                          <w:rFonts w:cstheme="minorHAnsi"/>
                        </w:rPr>
                      </w:pPr>
                      <w:r w:rsidRPr="001C4880">
                        <w:rPr>
                          <w:rFonts w:cstheme="minorHAnsi"/>
                        </w:rPr>
                        <w:t>L'enjeu primordial est la maîtrise de l'écrit (lire, écrire) et des premiers éléments de mathématiques (compter, calculer, résoudre des problèmes)</w:t>
                      </w:r>
                      <w:r>
                        <w:rPr>
                          <w:rFonts w:cstheme="minorHAnsi"/>
                        </w:rPr>
                        <w:t>.</w:t>
                      </w:r>
                      <w:r w:rsidRPr="001C4880">
                        <w:rPr>
                          <w:rFonts w:cstheme="minorHAnsi"/>
                        </w:rPr>
                        <w:t xml:space="preserve"> </w:t>
                      </w:r>
                    </w:p>
                    <w:p w14:paraId="42EAA9BF" w14:textId="77777777" w:rsidR="003F3509" w:rsidRDefault="003F3509" w:rsidP="00E940B9">
                      <w:pPr>
                        <w:pStyle w:val="Paragraphedeliste"/>
                        <w:numPr>
                          <w:ilvl w:val="2"/>
                          <w:numId w:val="10"/>
                        </w:numPr>
                        <w:spacing w:after="0" w:line="240" w:lineRule="auto"/>
                        <w:jc w:val="both"/>
                        <w:rPr>
                          <w:rFonts w:eastAsia="Times New Roman" w:cstheme="minorHAnsi"/>
                          <w:b/>
                          <w:i/>
                          <w:iCs/>
                        </w:rPr>
                      </w:pPr>
                      <w:r w:rsidRPr="001C4880">
                        <w:rPr>
                          <w:rFonts w:eastAsia="Times New Roman" w:cstheme="minorHAnsi"/>
                          <w:b/>
                          <w:i/>
                          <w:iCs/>
                        </w:rPr>
                        <w:t>Des évaluations pour faire réussir les élèves</w:t>
                      </w:r>
                    </w:p>
                    <w:p w14:paraId="3F7EE292" w14:textId="77777777" w:rsidR="003F3509" w:rsidRPr="00EB159F" w:rsidRDefault="003F3509" w:rsidP="00E940B9">
                      <w:pPr>
                        <w:pStyle w:val="Paragraphedeliste"/>
                        <w:numPr>
                          <w:ilvl w:val="0"/>
                          <w:numId w:val="3"/>
                        </w:numPr>
                        <w:spacing w:after="0" w:line="240" w:lineRule="auto"/>
                        <w:jc w:val="both"/>
                        <w:rPr>
                          <w:rFonts w:eastAsia="Times New Roman" w:cstheme="minorHAnsi"/>
                          <w:b/>
                          <w:i/>
                          <w:iCs/>
                        </w:rPr>
                      </w:pPr>
                      <w:r>
                        <w:rPr>
                          <w:rFonts w:eastAsia="Times New Roman" w:cstheme="minorHAnsi"/>
                          <w:bCs/>
                        </w:rPr>
                        <w:t xml:space="preserve">Evaluations nationales CP et CE1 du </w:t>
                      </w:r>
                      <w:r w:rsidRPr="00654844">
                        <w:rPr>
                          <w:rFonts w:eastAsia="Times New Roman" w:cstheme="minorHAnsi"/>
                          <w:b/>
                        </w:rPr>
                        <w:t>16 au 28 septembre 2019</w:t>
                      </w:r>
                      <w:r>
                        <w:rPr>
                          <w:rFonts w:eastAsia="Times New Roman" w:cstheme="minorHAnsi"/>
                          <w:bCs/>
                        </w:rPr>
                        <w:t xml:space="preserve"> avec exploitation des résultats à partir du 7 octobre 2019  </w:t>
                      </w:r>
                    </w:p>
                    <w:p w14:paraId="01C6E13F" w14:textId="77777777" w:rsidR="003F3509" w:rsidRDefault="003F3509" w:rsidP="00EB159F">
                      <w:pPr>
                        <w:spacing w:after="0" w:line="240" w:lineRule="auto"/>
                        <w:jc w:val="both"/>
                        <w:rPr>
                          <w:rFonts w:eastAsia="Times New Roman" w:cstheme="minorHAnsi"/>
                          <w:bCs/>
                        </w:rPr>
                      </w:pPr>
                    </w:p>
                    <w:p w14:paraId="45BBD812" w14:textId="77777777" w:rsidR="003F3509" w:rsidRDefault="003F3509" w:rsidP="00EB159F">
                      <w:pPr>
                        <w:spacing w:after="0" w:line="240" w:lineRule="auto"/>
                        <w:jc w:val="both"/>
                        <w:rPr>
                          <w:rFonts w:eastAsia="Times New Roman" w:cstheme="minorHAnsi"/>
                          <w:bCs/>
                        </w:rPr>
                      </w:pPr>
                    </w:p>
                    <w:p w14:paraId="525D0E7F" w14:textId="77777777" w:rsidR="003F3509" w:rsidRPr="00EB159F" w:rsidRDefault="003F3509" w:rsidP="00EB159F">
                      <w:pPr>
                        <w:spacing w:after="0" w:line="240" w:lineRule="auto"/>
                        <w:jc w:val="both"/>
                        <w:rPr>
                          <w:rFonts w:eastAsia="Times New Roman" w:cstheme="minorHAnsi"/>
                          <w:b/>
                          <w:i/>
                          <w:iCs/>
                        </w:rPr>
                      </w:pPr>
                      <w:r w:rsidRPr="00EB159F">
                        <w:rPr>
                          <w:rFonts w:eastAsia="Times New Roman" w:cstheme="minorHAnsi"/>
                          <w:bCs/>
                        </w:rPr>
                        <w:t xml:space="preserve">      </w:t>
                      </w:r>
                    </w:p>
                    <w:p w14:paraId="5701F474" w14:textId="77777777" w:rsidR="003F3509" w:rsidRPr="00EB159F" w:rsidRDefault="003F3509" w:rsidP="00E940B9">
                      <w:pPr>
                        <w:pStyle w:val="Paragraphedeliste"/>
                        <w:numPr>
                          <w:ilvl w:val="0"/>
                          <w:numId w:val="3"/>
                        </w:numPr>
                        <w:spacing w:after="0" w:line="240" w:lineRule="auto"/>
                        <w:jc w:val="both"/>
                        <w:rPr>
                          <w:rFonts w:eastAsia="Times New Roman" w:cstheme="minorHAnsi"/>
                          <w:b/>
                          <w:i/>
                          <w:iCs/>
                        </w:rPr>
                      </w:pPr>
                      <w:r>
                        <w:rPr>
                          <w:rFonts w:eastAsia="Times New Roman" w:cstheme="minorHAnsi"/>
                          <w:bCs/>
                        </w:rPr>
                        <w:t xml:space="preserve">                                                                                  </w:t>
                      </w:r>
                    </w:p>
                    <w:p w14:paraId="010BE993" w14:textId="77777777" w:rsidR="003F3509" w:rsidRPr="00EB159F" w:rsidRDefault="003F3509" w:rsidP="00EB159F">
                      <w:pPr>
                        <w:spacing w:after="0" w:line="240" w:lineRule="auto"/>
                        <w:jc w:val="both"/>
                        <w:rPr>
                          <w:rFonts w:eastAsia="Times New Roman" w:cstheme="minorHAnsi"/>
                          <w:b/>
                          <w:i/>
                          <w:iCs/>
                        </w:rPr>
                      </w:pPr>
                    </w:p>
                    <w:p w14:paraId="410C614D" w14:textId="77777777" w:rsidR="003F3509" w:rsidRPr="00EB159F" w:rsidRDefault="003F3509" w:rsidP="00EB159F">
                      <w:pPr>
                        <w:spacing w:after="0" w:line="240" w:lineRule="auto"/>
                        <w:jc w:val="both"/>
                        <w:rPr>
                          <w:rFonts w:eastAsia="Times New Roman" w:cstheme="minorHAnsi"/>
                          <w:b/>
                          <w:i/>
                          <w:iCs/>
                        </w:rPr>
                      </w:pPr>
                      <w:r w:rsidRPr="00EB159F">
                        <w:rPr>
                          <w:rFonts w:eastAsia="Times New Roman" w:cstheme="minorHAnsi"/>
                          <w:bCs/>
                        </w:rPr>
                        <w:t xml:space="preserve">                  </w:t>
                      </w:r>
                    </w:p>
                    <w:p w14:paraId="12FDA9F5" w14:textId="77777777" w:rsidR="003F3509" w:rsidRDefault="003F3509" w:rsidP="00EB159F">
                      <w:pPr>
                        <w:spacing w:after="0" w:line="240" w:lineRule="auto"/>
                        <w:jc w:val="both"/>
                        <w:rPr>
                          <w:rFonts w:eastAsia="Times New Roman" w:cstheme="minorHAnsi"/>
                          <w:bCs/>
                        </w:rPr>
                      </w:pPr>
                    </w:p>
                    <w:p w14:paraId="286DD8EC" w14:textId="77777777" w:rsidR="003F3509" w:rsidRDefault="003F3509" w:rsidP="00EB159F">
                      <w:pPr>
                        <w:spacing w:after="0" w:line="240" w:lineRule="auto"/>
                        <w:jc w:val="both"/>
                        <w:rPr>
                          <w:rFonts w:eastAsia="Times New Roman" w:cstheme="minorHAnsi"/>
                          <w:bCs/>
                        </w:rPr>
                      </w:pPr>
                    </w:p>
                    <w:p w14:paraId="1927A310" w14:textId="77777777" w:rsidR="003F3509" w:rsidRDefault="003F3509" w:rsidP="00EB159F">
                      <w:pPr>
                        <w:spacing w:after="0" w:line="240" w:lineRule="auto"/>
                        <w:jc w:val="both"/>
                        <w:rPr>
                          <w:rFonts w:eastAsia="Times New Roman" w:cstheme="minorHAnsi"/>
                          <w:bCs/>
                        </w:rPr>
                      </w:pPr>
                    </w:p>
                    <w:p w14:paraId="20A761AD" w14:textId="77777777" w:rsidR="003F3509" w:rsidRPr="00EB159F" w:rsidRDefault="003F3509" w:rsidP="00EB159F">
                      <w:pPr>
                        <w:spacing w:after="0" w:line="240" w:lineRule="auto"/>
                        <w:jc w:val="both"/>
                        <w:rPr>
                          <w:rFonts w:eastAsia="Times New Roman" w:cstheme="minorHAnsi"/>
                          <w:b/>
                          <w:i/>
                          <w:iCs/>
                        </w:rPr>
                      </w:pPr>
                      <w:r w:rsidRPr="00EB159F">
                        <w:rPr>
                          <w:rFonts w:eastAsia="Times New Roman" w:cstheme="minorHAnsi"/>
                          <w:bCs/>
                        </w:rPr>
                        <w:t xml:space="preserve">                           </w:t>
                      </w:r>
                    </w:p>
                    <w:p w14:paraId="505ADA8D" w14:textId="77777777" w:rsidR="003F3509" w:rsidRDefault="003F3509" w:rsidP="00EB159F">
                      <w:pPr>
                        <w:spacing w:after="0" w:line="240" w:lineRule="auto"/>
                        <w:jc w:val="both"/>
                        <w:rPr>
                          <w:rFonts w:eastAsia="Times New Roman" w:cstheme="minorHAnsi"/>
                          <w:b/>
                          <w:i/>
                          <w:iCs/>
                        </w:rPr>
                      </w:pPr>
                    </w:p>
                    <w:p w14:paraId="487F2F9C" w14:textId="77777777" w:rsidR="003F3509" w:rsidRDefault="003F3509" w:rsidP="00EB159F">
                      <w:pPr>
                        <w:spacing w:after="0" w:line="240" w:lineRule="auto"/>
                        <w:jc w:val="both"/>
                        <w:rPr>
                          <w:rFonts w:eastAsia="Times New Roman" w:cstheme="minorHAnsi"/>
                          <w:b/>
                          <w:i/>
                          <w:iCs/>
                        </w:rPr>
                      </w:pPr>
                    </w:p>
                    <w:p w14:paraId="52524C16" w14:textId="77777777" w:rsidR="003F3509" w:rsidRDefault="003F3509" w:rsidP="00EB159F">
                      <w:pPr>
                        <w:spacing w:after="0" w:line="240" w:lineRule="auto"/>
                        <w:jc w:val="both"/>
                        <w:rPr>
                          <w:rFonts w:eastAsia="Times New Roman" w:cstheme="minorHAnsi"/>
                          <w:b/>
                          <w:i/>
                          <w:iCs/>
                        </w:rPr>
                      </w:pPr>
                    </w:p>
                    <w:p w14:paraId="3A3DCEB8" w14:textId="77777777" w:rsidR="003F3509" w:rsidRDefault="003F3509" w:rsidP="00EB159F">
                      <w:pPr>
                        <w:spacing w:after="0" w:line="240" w:lineRule="auto"/>
                        <w:jc w:val="both"/>
                        <w:rPr>
                          <w:rFonts w:eastAsia="Times New Roman" w:cstheme="minorHAnsi"/>
                          <w:b/>
                          <w:i/>
                          <w:iCs/>
                        </w:rPr>
                      </w:pPr>
                    </w:p>
                    <w:p w14:paraId="703043CE" w14:textId="77777777" w:rsidR="003F3509" w:rsidRDefault="003F3509" w:rsidP="00EB159F">
                      <w:pPr>
                        <w:spacing w:after="0" w:line="240" w:lineRule="auto"/>
                        <w:jc w:val="both"/>
                        <w:rPr>
                          <w:rFonts w:eastAsia="Times New Roman" w:cstheme="minorHAnsi"/>
                          <w:b/>
                          <w:i/>
                          <w:iCs/>
                        </w:rPr>
                      </w:pPr>
                    </w:p>
                    <w:p w14:paraId="06A6234F" w14:textId="77777777" w:rsidR="003F3509" w:rsidRPr="00EB159F" w:rsidRDefault="003F3509" w:rsidP="00EB159F">
                      <w:pPr>
                        <w:spacing w:after="0" w:line="240" w:lineRule="auto"/>
                        <w:jc w:val="both"/>
                        <w:rPr>
                          <w:rFonts w:eastAsia="Times New Roman" w:cstheme="minorHAnsi"/>
                          <w:b/>
                          <w:i/>
                          <w:iCs/>
                        </w:rPr>
                      </w:pPr>
                    </w:p>
                    <w:p w14:paraId="2EA54FB6" w14:textId="77777777" w:rsidR="003F3509" w:rsidRPr="00E940B9" w:rsidRDefault="003F3509" w:rsidP="00E940B9">
                      <w:pPr>
                        <w:spacing w:after="0" w:line="240" w:lineRule="auto"/>
                        <w:jc w:val="both"/>
                        <w:rPr>
                          <w:rFonts w:eastAsia="Times New Roman" w:cs="Arial"/>
                          <w:b/>
                          <w:i/>
                          <w:iCs/>
                        </w:rPr>
                      </w:pPr>
                    </w:p>
                    <w:p w14:paraId="16EFD3EF" w14:textId="77777777" w:rsidR="003F3509" w:rsidRDefault="003F3509" w:rsidP="00763B20">
                      <w:pPr>
                        <w:pStyle w:val="Paragraphedeliste"/>
                        <w:spacing w:after="0" w:line="240" w:lineRule="auto"/>
                        <w:ind w:left="765"/>
                        <w:jc w:val="both"/>
                        <w:rPr>
                          <w:rFonts w:eastAsia="Times New Roman" w:cs="Arial"/>
                          <w:b/>
                          <w:i/>
                          <w:iCs/>
                        </w:rPr>
                      </w:pPr>
                    </w:p>
                    <w:p w14:paraId="09A23100" w14:textId="77777777" w:rsidR="003F3509" w:rsidRDefault="003F3509" w:rsidP="00740C66">
                      <w:pPr>
                        <w:spacing w:after="0" w:line="240" w:lineRule="auto"/>
                        <w:jc w:val="both"/>
                        <w:rPr>
                          <w:b/>
                          <w:u w:val="single"/>
                        </w:rPr>
                      </w:pPr>
                    </w:p>
                    <w:p w14:paraId="2E3E70D1" w14:textId="77777777" w:rsidR="003F3509" w:rsidRDefault="003F3509" w:rsidP="00740C66">
                      <w:pPr>
                        <w:spacing w:after="0" w:line="240" w:lineRule="auto"/>
                        <w:rPr>
                          <w:rFonts w:eastAsia="Times New Roman" w:cstheme="minorHAnsi"/>
                          <w:b/>
                          <w:bCs/>
                          <w:i/>
                          <w:iCs/>
                        </w:rPr>
                      </w:pPr>
                    </w:p>
                    <w:p w14:paraId="2C7AD506" w14:textId="77777777" w:rsidR="003F3509" w:rsidRPr="00FD3F38" w:rsidRDefault="003F3509">
                      <w:pPr>
                        <w:rPr>
                          <w:rFonts w:ascii="Arial" w:hAnsi="Arial" w:cs="Arial"/>
                          <w:b/>
                          <w:sz w:val="20"/>
                          <w:szCs w:val="20"/>
                        </w:rPr>
                      </w:pPr>
                    </w:p>
                    <w:p w14:paraId="7F4B0B83" w14:textId="77777777" w:rsidR="003F3509" w:rsidRDefault="003F3509">
                      <w:pPr>
                        <w:rPr>
                          <w:rFonts w:ascii="Arial" w:hAnsi="Arial" w:cs="Arial"/>
                          <w:sz w:val="20"/>
                          <w:szCs w:val="20"/>
                        </w:rPr>
                      </w:pPr>
                    </w:p>
                    <w:p w14:paraId="7D05939A" w14:textId="77777777" w:rsidR="003F3509" w:rsidRDefault="003F3509">
                      <w:pPr>
                        <w:rPr>
                          <w:rFonts w:ascii="Arial" w:hAnsi="Arial" w:cs="Arial"/>
                          <w:sz w:val="20"/>
                          <w:szCs w:val="20"/>
                        </w:rPr>
                      </w:pPr>
                    </w:p>
                    <w:p w14:paraId="59FC7441" w14:textId="77777777" w:rsidR="003F3509" w:rsidRDefault="003F3509">
                      <w:pPr>
                        <w:rPr>
                          <w:rFonts w:ascii="Arial" w:hAnsi="Arial" w:cs="Arial"/>
                          <w:sz w:val="20"/>
                          <w:szCs w:val="20"/>
                        </w:rPr>
                      </w:pPr>
                    </w:p>
                    <w:p w14:paraId="4504BE73" w14:textId="77777777" w:rsidR="003F3509" w:rsidRDefault="003F3509">
                      <w:pPr>
                        <w:rPr>
                          <w:rFonts w:ascii="Arial" w:hAnsi="Arial" w:cs="Arial"/>
                          <w:sz w:val="20"/>
                          <w:szCs w:val="20"/>
                        </w:rPr>
                      </w:pPr>
                    </w:p>
                    <w:p w14:paraId="620B1DA3" w14:textId="77777777" w:rsidR="003F3509" w:rsidRDefault="003F3509">
                      <w:pPr>
                        <w:rPr>
                          <w:rFonts w:ascii="Arial" w:hAnsi="Arial" w:cs="Arial"/>
                          <w:sz w:val="20"/>
                          <w:szCs w:val="20"/>
                        </w:rPr>
                      </w:pPr>
                    </w:p>
                    <w:p w14:paraId="5F7CEA94" w14:textId="77777777" w:rsidR="003F3509" w:rsidRDefault="003F3509">
                      <w:pPr>
                        <w:rPr>
                          <w:rFonts w:ascii="Arial" w:hAnsi="Arial" w:cs="Arial"/>
                          <w:sz w:val="20"/>
                          <w:szCs w:val="20"/>
                        </w:rPr>
                      </w:pPr>
                    </w:p>
                    <w:p w14:paraId="56400CFA" w14:textId="77777777" w:rsidR="003F3509" w:rsidRDefault="003F3509">
                      <w:pPr>
                        <w:rPr>
                          <w:rFonts w:ascii="Arial" w:hAnsi="Arial" w:cs="Arial"/>
                          <w:sz w:val="20"/>
                          <w:szCs w:val="20"/>
                        </w:rPr>
                      </w:pPr>
                    </w:p>
                    <w:p w14:paraId="723EAB28" w14:textId="77777777" w:rsidR="003F3509" w:rsidRDefault="003F3509">
                      <w:pPr>
                        <w:rPr>
                          <w:rFonts w:ascii="Arial" w:hAnsi="Arial" w:cs="Arial"/>
                          <w:sz w:val="20"/>
                          <w:szCs w:val="20"/>
                        </w:rPr>
                      </w:pPr>
                    </w:p>
                    <w:p w14:paraId="693923A7" w14:textId="77777777" w:rsidR="003F3509" w:rsidRDefault="003F3509">
                      <w:pPr>
                        <w:rPr>
                          <w:rFonts w:ascii="Arial" w:hAnsi="Arial" w:cs="Arial"/>
                          <w:sz w:val="20"/>
                          <w:szCs w:val="20"/>
                        </w:rPr>
                      </w:pPr>
                    </w:p>
                    <w:p w14:paraId="50199CE7" w14:textId="77777777" w:rsidR="003F3509" w:rsidRDefault="003F3509">
                      <w:pPr>
                        <w:rPr>
                          <w:rFonts w:ascii="Arial" w:hAnsi="Arial" w:cs="Arial"/>
                          <w:sz w:val="20"/>
                          <w:szCs w:val="20"/>
                        </w:rPr>
                      </w:pPr>
                    </w:p>
                    <w:p w14:paraId="01A51E97" w14:textId="77777777" w:rsidR="003F3509" w:rsidRDefault="003F3509" w:rsidP="00B224AC">
                      <w:pPr>
                        <w:spacing w:after="0" w:line="240" w:lineRule="auto"/>
                        <w:rPr>
                          <w:rFonts w:ascii="Arial" w:hAnsi="Arial" w:cs="Arial"/>
                          <w:sz w:val="20"/>
                          <w:szCs w:val="20"/>
                        </w:rPr>
                      </w:pPr>
                    </w:p>
                    <w:p w14:paraId="36934413" w14:textId="77777777" w:rsidR="003F3509" w:rsidRDefault="003F3509" w:rsidP="00B224AC">
                      <w:pPr>
                        <w:spacing w:after="0" w:line="240" w:lineRule="auto"/>
                        <w:rPr>
                          <w:rFonts w:ascii="Arial" w:hAnsi="Arial" w:cs="Arial"/>
                          <w:sz w:val="20"/>
                          <w:szCs w:val="20"/>
                        </w:rPr>
                      </w:pPr>
                    </w:p>
                    <w:p w14:paraId="4AA74FBD" w14:textId="77777777" w:rsidR="003F3509" w:rsidRDefault="003F3509" w:rsidP="00B224AC">
                      <w:pPr>
                        <w:spacing w:after="0" w:line="240" w:lineRule="auto"/>
                        <w:rPr>
                          <w:rFonts w:ascii="Arial" w:hAnsi="Arial" w:cs="Arial"/>
                          <w:sz w:val="20"/>
                          <w:szCs w:val="20"/>
                        </w:rPr>
                      </w:pPr>
                    </w:p>
                    <w:p w14:paraId="0FAAEBDE" w14:textId="77777777" w:rsidR="003F3509" w:rsidRDefault="003F3509" w:rsidP="00B224AC">
                      <w:pPr>
                        <w:spacing w:after="0" w:line="240" w:lineRule="auto"/>
                        <w:rPr>
                          <w:rFonts w:ascii="Arial" w:hAnsi="Arial" w:cs="Arial"/>
                          <w:sz w:val="20"/>
                          <w:szCs w:val="20"/>
                        </w:rPr>
                      </w:pPr>
                    </w:p>
                    <w:p w14:paraId="2B274DD6" w14:textId="77777777" w:rsidR="003F3509" w:rsidRDefault="003F3509" w:rsidP="00B224AC">
                      <w:pPr>
                        <w:spacing w:after="0" w:line="240" w:lineRule="auto"/>
                        <w:rPr>
                          <w:rFonts w:ascii="Arial" w:hAnsi="Arial" w:cs="Arial"/>
                          <w:sz w:val="20"/>
                          <w:szCs w:val="20"/>
                        </w:rPr>
                      </w:pPr>
                    </w:p>
                    <w:p w14:paraId="1DE1C856" w14:textId="77777777" w:rsidR="003F3509" w:rsidRDefault="003F3509" w:rsidP="00B224AC">
                      <w:pPr>
                        <w:spacing w:after="0" w:line="240" w:lineRule="auto"/>
                        <w:rPr>
                          <w:rFonts w:ascii="Arial" w:hAnsi="Arial" w:cs="Arial"/>
                          <w:sz w:val="20"/>
                          <w:szCs w:val="20"/>
                        </w:rPr>
                      </w:pPr>
                    </w:p>
                    <w:p w14:paraId="79CF4A8E" w14:textId="77777777" w:rsidR="003F3509" w:rsidRPr="00B224AC" w:rsidRDefault="003F3509" w:rsidP="00B224AC">
                      <w:pPr>
                        <w:spacing w:after="0" w:line="240" w:lineRule="auto"/>
                        <w:rPr>
                          <w:rFonts w:ascii="Arial" w:hAnsi="Arial" w:cs="Arial"/>
                          <w:sz w:val="20"/>
                          <w:szCs w:val="20"/>
                        </w:rPr>
                      </w:pPr>
                    </w:p>
                  </w:txbxContent>
                </v:textbox>
              </v:shape>
            </w:pict>
          </mc:Fallback>
        </mc:AlternateContent>
      </w:r>
    </w:p>
    <w:p w14:paraId="1D92BA64" w14:textId="77777777" w:rsidR="00EB159F" w:rsidRDefault="00EB159F" w:rsidP="00EB159F"/>
    <w:p w14:paraId="21054B9F" w14:textId="77777777" w:rsidR="00EB159F" w:rsidRDefault="00EB159F" w:rsidP="00EB159F"/>
    <w:p w14:paraId="6332DC90" w14:textId="77777777" w:rsidR="00EB159F" w:rsidRDefault="00EB159F" w:rsidP="00EB159F"/>
    <w:p w14:paraId="31447D4B" w14:textId="77777777" w:rsidR="00EB159F" w:rsidRDefault="00EB159F" w:rsidP="00EB159F"/>
    <w:p w14:paraId="7CB2A23A" w14:textId="23871AB1" w:rsidR="00EB159F" w:rsidRDefault="00EB159F" w:rsidP="00EB159F"/>
    <w:p w14:paraId="3B14DBAB" w14:textId="77777777" w:rsidR="009B1CD4" w:rsidRDefault="009B1CD4" w:rsidP="00EB159F"/>
    <w:tbl>
      <w:tblPr>
        <w:tblStyle w:val="Grilledutableau"/>
        <w:tblW w:w="9486" w:type="dxa"/>
        <w:tblInd w:w="7" w:type="dxa"/>
        <w:tblLook w:val="04A0" w:firstRow="1" w:lastRow="0" w:firstColumn="1" w:lastColumn="0" w:noHBand="0" w:noVBand="1"/>
      </w:tblPr>
      <w:tblGrid>
        <w:gridCol w:w="9486"/>
      </w:tblGrid>
      <w:tr w:rsidR="00452950" w:rsidRPr="009B1CD4" w14:paraId="720FED89" w14:textId="77777777" w:rsidTr="00D16659">
        <w:tc>
          <w:tcPr>
            <w:tcW w:w="9486"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705117EE" w14:textId="77777777" w:rsidR="00452950" w:rsidRPr="009B1CD4" w:rsidRDefault="00452950" w:rsidP="00F52C33">
            <w:pPr>
              <w:rPr>
                <w:b/>
                <w:sz w:val="24"/>
                <w:szCs w:val="20"/>
              </w:rPr>
            </w:pPr>
            <w:r w:rsidRPr="009B1CD4">
              <w:rPr>
                <w:b/>
                <w:sz w:val="24"/>
                <w:szCs w:val="20"/>
              </w:rPr>
              <w:t>I - LA POLITIQUE EDUCATIVE</w:t>
            </w:r>
          </w:p>
        </w:tc>
      </w:tr>
    </w:tbl>
    <w:p w14:paraId="6C068E91" w14:textId="77777777" w:rsidR="00EB159F" w:rsidRDefault="00EB159F" w:rsidP="00EB159F"/>
    <w:p w14:paraId="207DF438" w14:textId="77777777" w:rsidR="00452950" w:rsidRDefault="00452950" w:rsidP="00452950">
      <w:pPr>
        <w:spacing w:after="0" w:line="240" w:lineRule="auto"/>
        <w:jc w:val="both"/>
        <w:rPr>
          <w:b/>
          <w:u w:val="single"/>
        </w:rPr>
      </w:pPr>
      <w:r>
        <w:rPr>
          <w:b/>
          <w:u w:val="single"/>
        </w:rPr>
        <w:t>1 PRIORITES MINISTERIELLES :</w:t>
      </w:r>
    </w:p>
    <w:p w14:paraId="1B0ED30D" w14:textId="77777777" w:rsidR="00452950" w:rsidRDefault="00452950" w:rsidP="00452950">
      <w:pPr>
        <w:spacing w:after="0" w:line="240" w:lineRule="auto"/>
        <w:jc w:val="both"/>
        <w:rPr>
          <w:b/>
          <w:sz w:val="16"/>
          <w:szCs w:val="16"/>
        </w:rPr>
      </w:pPr>
    </w:p>
    <w:p w14:paraId="22C350DF" w14:textId="77777777" w:rsidR="00452950" w:rsidRDefault="00452950" w:rsidP="00452950">
      <w:pPr>
        <w:spacing w:after="0" w:line="240" w:lineRule="auto"/>
        <w:jc w:val="both"/>
        <w:rPr>
          <w:rFonts w:eastAsia="Times New Roman" w:cs="Arial"/>
          <w:bCs/>
        </w:rPr>
      </w:pPr>
      <w:r>
        <w:rPr>
          <w:rFonts w:eastAsia="Times New Roman" w:cs="Arial"/>
          <w:bCs/>
        </w:rPr>
        <w:t>La circulaire de rentrée n°2019-087 du 28-5-2019 MENJ - DGESCO A1-1 fixe les priorités pour l’école primaire :</w:t>
      </w:r>
    </w:p>
    <w:p w14:paraId="3A0248DD" w14:textId="77777777" w:rsidR="00452950" w:rsidRDefault="00452950" w:rsidP="00452950">
      <w:pPr>
        <w:spacing w:after="0" w:line="240" w:lineRule="auto"/>
        <w:jc w:val="both"/>
        <w:rPr>
          <w:rFonts w:eastAsia="Times New Roman" w:cs="Arial"/>
          <w:bCs/>
        </w:rPr>
      </w:pPr>
    </w:p>
    <w:p w14:paraId="04B21590" w14:textId="5B145F28" w:rsidR="00452950" w:rsidRPr="009B1CD4" w:rsidRDefault="00452950" w:rsidP="009B1CD4">
      <w:pPr>
        <w:pStyle w:val="Paragraphedeliste"/>
        <w:numPr>
          <w:ilvl w:val="1"/>
          <w:numId w:val="21"/>
        </w:numPr>
        <w:spacing w:after="0" w:line="240" w:lineRule="auto"/>
        <w:jc w:val="both"/>
        <w:rPr>
          <w:rFonts w:eastAsia="Times New Roman" w:cs="Arial"/>
          <w:b/>
          <w:i/>
          <w:iCs/>
          <w:color w:val="365F91" w:themeColor="accent1" w:themeShade="BF"/>
        </w:rPr>
      </w:pPr>
      <w:r w:rsidRPr="009B1CD4">
        <w:rPr>
          <w:rFonts w:eastAsia="Times New Roman" w:cs="Arial"/>
          <w:b/>
        </w:rPr>
        <w:t xml:space="preserve">L’école maternelle, école de l’épanouissement et du langage </w:t>
      </w:r>
      <w:r w:rsidRPr="009B1CD4">
        <w:rPr>
          <w:rFonts w:eastAsia="Times New Roman" w:cs="Arial"/>
          <w:b/>
          <w:i/>
          <w:iCs/>
          <w:color w:val="365F91" w:themeColor="accent1" w:themeShade="BF"/>
        </w:rPr>
        <w:t>(</w:t>
      </w:r>
      <w:hyperlink r:id="rId17" w:history="1">
        <w:r w:rsidRPr="00631070">
          <w:rPr>
            <w:rStyle w:val="Lienhypertexte"/>
            <w:rFonts w:eastAsia="Times New Roman" w:cs="Arial"/>
            <w:b/>
            <w:i/>
            <w:iCs/>
          </w:rPr>
          <w:t>note de service n°2019-084 du 28-5-2019</w:t>
        </w:r>
      </w:hyperlink>
      <w:r w:rsidRPr="009B1CD4">
        <w:rPr>
          <w:rFonts w:eastAsia="Times New Roman" w:cs="Arial"/>
          <w:b/>
          <w:i/>
          <w:iCs/>
          <w:color w:val="365F91" w:themeColor="accent1" w:themeShade="BF"/>
        </w:rPr>
        <w:t>)</w:t>
      </w:r>
    </w:p>
    <w:p w14:paraId="27C217DC" w14:textId="77777777" w:rsidR="009B1CD4" w:rsidRPr="009B1CD4" w:rsidRDefault="009B1CD4" w:rsidP="009B1CD4">
      <w:pPr>
        <w:spacing w:after="0" w:line="240" w:lineRule="auto"/>
        <w:ind w:left="382"/>
        <w:jc w:val="both"/>
        <w:rPr>
          <w:rFonts w:eastAsia="Times New Roman" w:cs="Arial"/>
          <w:b/>
          <w:i/>
          <w:iCs/>
          <w:color w:val="365F91" w:themeColor="accent1" w:themeShade="BF"/>
        </w:rPr>
      </w:pPr>
    </w:p>
    <w:p w14:paraId="3EF1EF88" w14:textId="77777777" w:rsidR="00452950" w:rsidRDefault="00452950" w:rsidP="00452950">
      <w:pPr>
        <w:pStyle w:val="Paragraphedeliste"/>
        <w:numPr>
          <w:ilvl w:val="2"/>
          <w:numId w:val="21"/>
        </w:numPr>
        <w:spacing w:after="0" w:line="240" w:lineRule="auto"/>
        <w:jc w:val="both"/>
        <w:rPr>
          <w:rFonts w:eastAsia="Times New Roman" w:cs="Arial"/>
          <w:b/>
          <w:i/>
          <w:iCs/>
        </w:rPr>
      </w:pPr>
      <w:r>
        <w:rPr>
          <w:rFonts w:eastAsia="Times New Roman" w:cs="Arial"/>
          <w:b/>
          <w:i/>
          <w:iCs/>
        </w:rPr>
        <w:t xml:space="preserve">Développer la sécurité affective à l’école maternelle : </w:t>
      </w:r>
    </w:p>
    <w:p w14:paraId="627F136A" w14:textId="77777777" w:rsidR="00452950" w:rsidRDefault="00452950" w:rsidP="00452950">
      <w:pPr>
        <w:pStyle w:val="Paragraphedeliste"/>
        <w:numPr>
          <w:ilvl w:val="0"/>
          <w:numId w:val="22"/>
        </w:numPr>
        <w:spacing w:after="0" w:line="240" w:lineRule="auto"/>
        <w:jc w:val="both"/>
        <w:rPr>
          <w:rFonts w:eastAsia="Times New Roman" w:cs="Arial"/>
          <w:bCs/>
        </w:rPr>
      </w:pPr>
      <w:r>
        <w:rPr>
          <w:rFonts w:eastAsia="Times New Roman" w:cs="Arial"/>
          <w:bCs/>
        </w:rPr>
        <w:t>Entretenir la qualité de l’accueil des parents et des responsables des élèves</w:t>
      </w:r>
    </w:p>
    <w:p w14:paraId="4018AFA3" w14:textId="77777777" w:rsidR="00452950" w:rsidRDefault="00452950" w:rsidP="00452950">
      <w:pPr>
        <w:pStyle w:val="Paragraphedeliste"/>
        <w:numPr>
          <w:ilvl w:val="0"/>
          <w:numId w:val="22"/>
        </w:numPr>
        <w:spacing w:after="0" w:line="240" w:lineRule="auto"/>
        <w:jc w:val="both"/>
        <w:rPr>
          <w:rFonts w:eastAsia="Times New Roman" w:cs="Arial"/>
          <w:bCs/>
        </w:rPr>
      </w:pPr>
      <w:r>
        <w:rPr>
          <w:rFonts w:eastAsia="Times New Roman" w:cs="Arial"/>
          <w:bCs/>
        </w:rPr>
        <w:t>Transmette la confiance en soi</w:t>
      </w:r>
    </w:p>
    <w:p w14:paraId="0E16C9CC" w14:textId="77777777" w:rsidR="00452950" w:rsidRDefault="00452950" w:rsidP="00452950">
      <w:pPr>
        <w:pStyle w:val="Paragraphedeliste"/>
        <w:numPr>
          <w:ilvl w:val="0"/>
          <w:numId w:val="22"/>
        </w:numPr>
        <w:spacing w:after="0" w:line="240" w:lineRule="auto"/>
        <w:jc w:val="both"/>
        <w:rPr>
          <w:rFonts w:eastAsia="Times New Roman" w:cs="Arial"/>
          <w:bCs/>
        </w:rPr>
      </w:pPr>
      <w:r>
        <w:rPr>
          <w:rFonts w:eastAsia="Times New Roman" w:cs="Arial"/>
          <w:bCs/>
        </w:rPr>
        <w:t>Travailler en synergie avec les ATSEM</w:t>
      </w:r>
    </w:p>
    <w:p w14:paraId="1B4858D3" w14:textId="77777777" w:rsidR="00452950" w:rsidRDefault="00452950" w:rsidP="00452950">
      <w:pPr>
        <w:pStyle w:val="Paragraphedeliste"/>
        <w:numPr>
          <w:ilvl w:val="2"/>
          <w:numId w:val="23"/>
        </w:numPr>
        <w:spacing w:after="0" w:line="240" w:lineRule="auto"/>
        <w:jc w:val="both"/>
        <w:rPr>
          <w:rFonts w:eastAsia="Times New Roman" w:cs="Arial"/>
          <w:b/>
          <w:i/>
          <w:iCs/>
        </w:rPr>
      </w:pPr>
      <w:r>
        <w:rPr>
          <w:rFonts w:eastAsia="Times New Roman" w:cs="Arial"/>
          <w:b/>
          <w:i/>
          <w:iCs/>
        </w:rPr>
        <w:t xml:space="preserve">Renforcer la préparation aux apprentissages fondamentaux </w:t>
      </w:r>
    </w:p>
    <w:p w14:paraId="41845598" w14:textId="77777777" w:rsidR="00452950" w:rsidRDefault="00452950" w:rsidP="00452950">
      <w:pPr>
        <w:pStyle w:val="Paragraphedeliste"/>
        <w:numPr>
          <w:ilvl w:val="2"/>
          <w:numId w:val="23"/>
        </w:numPr>
        <w:spacing w:after="0" w:line="240" w:lineRule="auto"/>
        <w:jc w:val="both"/>
        <w:rPr>
          <w:rFonts w:eastAsia="Times New Roman" w:cs="Arial"/>
          <w:b/>
          <w:i/>
          <w:iCs/>
        </w:rPr>
      </w:pPr>
      <w:r>
        <w:rPr>
          <w:rFonts w:eastAsia="Times New Roman" w:cs="Arial"/>
          <w:b/>
          <w:i/>
          <w:iCs/>
        </w:rPr>
        <w:t>Une priorité : l’enseignement structuré du vocabulaire oral</w:t>
      </w:r>
    </w:p>
    <w:p w14:paraId="0CD471E0" w14:textId="131A9187" w:rsidR="00452950" w:rsidRDefault="00452950" w:rsidP="00452950">
      <w:pPr>
        <w:pStyle w:val="Paragraphedeliste"/>
        <w:numPr>
          <w:ilvl w:val="2"/>
          <w:numId w:val="23"/>
        </w:numPr>
        <w:spacing w:after="0" w:line="240" w:lineRule="auto"/>
        <w:jc w:val="both"/>
        <w:rPr>
          <w:rFonts w:eastAsia="Times New Roman" w:cs="Arial"/>
          <w:b/>
          <w:i/>
          <w:iCs/>
        </w:rPr>
      </w:pPr>
      <w:r>
        <w:rPr>
          <w:rFonts w:eastAsia="Times New Roman" w:cs="Arial"/>
          <w:b/>
          <w:i/>
          <w:iCs/>
        </w:rPr>
        <w:t>Enrichir la formation des professeurs débutant en école maternelle</w:t>
      </w:r>
    </w:p>
    <w:p w14:paraId="7D4D9140" w14:textId="23CA40B5" w:rsidR="00452950" w:rsidRDefault="00452950" w:rsidP="00452950">
      <w:pPr>
        <w:pStyle w:val="Paragraphedeliste"/>
        <w:spacing w:after="0" w:line="240" w:lineRule="auto"/>
        <w:ind w:left="1485"/>
        <w:jc w:val="both"/>
        <w:rPr>
          <w:rFonts w:eastAsia="Times New Roman" w:cs="Arial"/>
          <w:b/>
          <w:i/>
          <w:iCs/>
        </w:rPr>
      </w:pPr>
    </w:p>
    <w:p w14:paraId="10FC214B" w14:textId="77777777" w:rsidR="00452950" w:rsidRDefault="00452950" w:rsidP="00452950">
      <w:pPr>
        <w:spacing w:after="0" w:line="240" w:lineRule="auto"/>
        <w:jc w:val="both"/>
        <w:rPr>
          <w:rFonts w:eastAsia="Times New Roman" w:cs="Arial"/>
          <w:b/>
        </w:rPr>
      </w:pPr>
      <w:proofErr w:type="gramStart"/>
      <w:r>
        <w:rPr>
          <w:rFonts w:eastAsia="Times New Roman" w:cs="Arial"/>
          <w:b/>
        </w:rPr>
        <w:t>1.2  L’acquisition</w:t>
      </w:r>
      <w:proofErr w:type="gramEnd"/>
      <w:r>
        <w:rPr>
          <w:rFonts w:eastAsia="Times New Roman" w:cs="Arial"/>
          <w:b/>
        </w:rPr>
        <w:t xml:space="preserve"> des savoirs fondamentaux par tous les élèves </w:t>
      </w:r>
    </w:p>
    <w:p w14:paraId="3395F19F" w14:textId="7B407C68" w:rsidR="00452950" w:rsidRDefault="00452950" w:rsidP="00452950">
      <w:pPr>
        <w:spacing w:after="0" w:line="240" w:lineRule="auto"/>
        <w:jc w:val="both"/>
        <w:rPr>
          <w:rFonts w:cstheme="minorHAnsi"/>
        </w:rPr>
      </w:pPr>
      <w:r w:rsidRPr="001C4880">
        <w:rPr>
          <w:rFonts w:cstheme="minorHAnsi"/>
        </w:rPr>
        <w:t>L'enjeu primordial est la maîtrise de l'écrit (lire, écrire) et des premiers éléments de mathématiques (compter, calculer, résoudre des problèmes)</w:t>
      </w:r>
      <w:r>
        <w:rPr>
          <w:rFonts w:cstheme="minorHAnsi"/>
        </w:rPr>
        <w:t>.</w:t>
      </w:r>
      <w:r w:rsidRPr="001C4880">
        <w:rPr>
          <w:rFonts w:cstheme="minorHAnsi"/>
        </w:rPr>
        <w:t xml:space="preserve"> </w:t>
      </w:r>
    </w:p>
    <w:p w14:paraId="73F19757" w14:textId="77777777" w:rsidR="00452950" w:rsidRDefault="00452950" w:rsidP="00452950">
      <w:pPr>
        <w:spacing w:after="0" w:line="240" w:lineRule="auto"/>
        <w:jc w:val="both"/>
        <w:rPr>
          <w:rFonts w:cstheme="minorHAnsi"/>
        </w:rPr>
      </w:pPr>
    </w:p>
    <w:p w14:paraId="1A631D28" w14:textId="77777777" w:rsidR="00452950" w:rsidRDefault="00452950" w:rsidP="00452950">
      <w:pPr>
        <w:pStyle w:val="Paragraphedeliste"/>
        <w:numPr>
          <w:ilvl w:val="2"/>
          <w:numId w:val="10"/>
        </w:numPr>
        <w:spacing w:after="0" w:line="240" w:lineRule="auto"/>
        <w:jc w:val="both"/>
        <w:rPr>
          <w:rFonts w:eastAsia="Times New Roman" w:cstheme="minorHAnsi"/>
          <w:b/>
          <w:i/>
          <w:iCs/>
        </w:rPr>
      </w:pPr>
      <w:r w:rsidRPr="001C4880">
        <w:rPr>
          <w:rFonts w:eastAsia="Times New Roman" w:cstheme="minorHAnsi"/>
          <w:b/>
          <w:i/>
          <w:iCs/>
        </w:rPr>
        <w:t>Des évaluations pour faire réussir les élèves</w:t>
      </w:r>
    </w:p>
    <w:p w14:paraId="5298487C" w14:textId="22EBB3C7" w:rsidR="00EB159F" w:rsidRPr="009B1CD4" w:rsidRDefault="00452950" w:rsidP="00EB159F">
      <w:pPr>
        <w:pStyle w:val="Paragraphedeliste"/>
        <w:numPr>
          <w:ilvl w:val="0"/>
          <w:numId w:val="3"/>
        </w:numPr>
        <w:spacing w:after="0" w:line="240" w:lineRule="auto"/>
        <w:jc w:val="both"/>
        <w:rPr>
          <w:rFonts w:eastAsia="Times New Roman" w:cstheme="minorHAnsi"/>
          <w:b/>
          <w:i/>
          <w:iCs/>
        </w:rPr>
      </w:pPr>
      <w:r>
        <w:rPr>
          <w:rFonts w:eastAsia="Times New Roman" w:cstheme="minorHAnsi"/>
          <w:bCs/>
        </w:rPr>
        <w:t xml:space="preserve">Evaluations nationales CP et CE1 du </w:t>
      </w:r>
      <w:r w:rsidRPr="00654844">
        <w:rPr>
          <w:rFonts w:eastAsia="Times New Roman" w:cstheme="minorHAnsi"/>
          <w:b/>
        </w:rPr>
        <w:t>16 au 28 septembre 2019</w:t>
      </w:r>
      <w:r>
        <w:rPr>
          <w:rFonts w:eastAsia="Times New Roman" w:cstheme="minorHAnsi"/>
          <w:bCs/>
        </w:rPr>
        <w:t xml:space="preserve"> avec exploitation des résultats à partir du 7 octobre 2019  </w:t>
      </w:r>
    </w:p>
    <w:p w14:paraId="475C9E01" w14:textId="77777777" w:rsidR="009B1CD4" w:rsidRPr="00452950" w:rsidRDefault="009B1CD4" w:rsidP="009B1CD4">
      <w:pPr>
        <w:pStyle w:val="Paragraphedeliste"/>
        <w:spacing w:after="0" w:line="240" w:lineRule="auto"/>
        <w:ind w:left="927"/>
        <w:jc w:val="both"/>
        <w:rPr>
          <w:rFonts w:eastAsia="Times New Roman" w:cstheme="minorHAnsi"/>
          <w:b/>
          <w:i/>
          <w:iCs/>
        </w:rPr>
      </w:pPr>
    </w:p>
    <w:p w14:paraId="3721A7F8" w14:textId="77777777" w:rsidR="00765479" w:rsidRDefault="00765479" w:rsidP="00765479">
      <w:pPr>
        <w:pStyle w:val="Paragraphedeliste"/>
        <w:numPr>
          <w:ilvl w:val="2"/>
          <w:numId w:val="11"/>
        </w:numPr>
        <w:spacing w:after="0" w:line="240" w:lineRule="auto"/>
        <w:jc w:val="both"/>
        <w:rPr>
          <w:rFonts w:eastAsia="Times New Roman" w:cstheme="minorHAnsi"/>
          <w:b/>
          <w:i/>
          <w:iCs/>
        </w:rPr>
      </w:pPr>
      <w:r w:rsidRPr="00491F1A">
        <w:rPr>
          <w:rFonts w:eastAsia="Times New Roman" w:cstheme="minorHAnsi"/>
          <w:b/>
          <w:i/>
          <w:iCs/>
        </w:rPr>
        <w:t>Cibler les priorités stratégiques du CP au CM2</w:t>
      </w:r>
    </w:p>
    <w:p w14:paraId="2135B6A7" w14:textId="77777777" w:rsidR="00765479" w:rsidRPr="00654844" w:rsidRDefault="00765479" w:rsidP="00765479">
      <w:pPr>
        <w:pStyle w:val="Paragraphedeliste"/>
        <w:numPr>
          <w:ilvl w:val="0"/>
          <w:numId w:val="3"/>
        </w:numPr>
        <w:spacing w:after="0" w:line="240" w:lineRule="auto"/>
        <w:jc w:val="both"/>
        <w:rPr>
          <w:rFonts w:eastAsia="Times New Roman" w:cstheme="minorHAnsi"/>
          <w:b/>
          <w:i/>
          <w:iCs/>
        </w:rPr>
      </w:pPr>
      <w:r w:rsidRPr="00654844">
        <w:rPr>
          <w:rFonts w:eastAsia="Times New Roman" w:cstheme="minorHAnsi"/>
          <w:b/>
        </w:rPr>
        <w:t>CP </w:t>
      </w:r>
    </w:p>
    <w:p w14:paraId="24ACEB2D" w14:textId="77777777" w:rsidR="00765479" w:rsidRDefault="00765479" w:rsidP="00765479">
      <w:pPr>
        <w:spacing w:after="0" w:line="240" w:lineRule="auto"/>
        <w:jc w:val="both"/>
        <w:rPr>
          <w:rFonts w:eastAsia="Times New Roman" w:cstheme="minorHAnsi"/>
          <w:bCs/>
        </w:rPr>
      </w:pPr>
      <w:r>
        <w:rPr>
          <w:rFonts w:eastAsia="Times New Roman" w:cstheme="minorHAnsi"/>
          <w:bCs/>
        </w:rPr>
        <w:t xml:space="preserve">               </w:t>
      </w:r>
      <w:r w:rsidRPr="00992731">
        <w:rPr>
          <w:rFonts w:eastAsia="Times New Roman" w:cstheme="minorHAnsi"/>
          <w:bCs/>
          <w:u w:val="single"/>
        </w:rPr>
        <w:t>Mathématiques </w:t>
      </w:r>
      <w:r w:rsidRPr="000E1A46">
        <w:rPr>
          <w:rFonts w:eastAsia="Times New Roman" w:cstheme="minorHAnsi"/>
          <w:bCs/>
        </w:rPr>
        <w:t>:</w:t>
      </w:r>
      <w:r>
        <w:rPr>
          <w:rFonts w:eastAsia="Times New Roman" w:cstheme="minorHAnsi"/>
          <w:bCs/>
        </w:rPr>
        <w:t xml:space="preserve"> </w:t>
      </w:r>
    </w:p>
    <w:p w14:paraId="18C6F444" w14:textId="77777777" w:rsidR="00765479" w:rsidRDefault="00765479" w:rsidP="00765479">
      <w:pPr>
        <w:spacing w:after="0" w:line="240" w:lineRule="auto"/>
        <w:jc w:val="both"/>
        <w:rPr>
          <w:rFonts w:eastAsia="Times New Roman" w:cstheme="minorHAnsi"/>
          <w:bCs/>
        </w:rPr>
      </w:pPr>
      <w:r>
        <w:rPr>
          <w:rFonts w:eastAsia="Times New Roman" w:cstheme="minorHAnsi"/>
          <w:bCs/>
        </w:rPr>
        <w:t xml:space="preserve">               S’approprier le nombre par la manipulation, le jeu et le calcul mental au quotidien. </w:t>
      </w:r>
    </w:p>
    <w:p w14:paraId="2395A328" w14:textId="77777777" w:rsidR="00765479" w:rsidRDefault="00765479" w:rsidP="00765479">
      <w:pPr>
        <w:spacing w:after="0" w:line="240" w:lineRule="auto"/>
        <w:ind w:left="405"/>
        <w:jc w:val="both"/>
        <w:rPr>
          <w:rFonts w:eastAsia="Times New Roman" w:cstheme="minorHAnsi"/>
          <w:bCs/>
        </w:rPr>
      </w:pPr>
      <w:r>
        <w:rPr>
          <w:rFonts w:eastAsia="Times New Roman" w:cstheme="minorHAnsi"/>
          <w:bCs/>
        </w:rPr>
        <w:t xml:space="preserve">       Résoudre des problèmes mathématiques en mobilisant les 4 opérations.</w:t>
      </w:r>
    </w:p>
    <w:p w14:paraId="3EA0EFD3" w14:textId="77777777" w:rsidR="00765479" w:rsidRDefault="00765479" w:rsidP="00765479">
      <w:pPr>
        <w:spacing w:after="0" w:line="240" w:lineRule="auto"/>
        <w:ind w:left="405"/>
        <w:jc w:val="both"/>
        <w:rPr>
          <w:rFonts w:eastAsia="Times New Roman" w:cstheme="minorHAnsi"/>
          <w:bCs/>
        </w:rPr>
      </w:pPr>
      <w:r w:rsidRPr="00992731">
        <w:rPr>
          <w:rFonts w:eastAsia="Times New Roman" w:cstheme="minorHAnsi"/>
          <w:bCs/>
        </w:rPr>
        <w:t xml:space="preserve">       </w:t>
      </w:r>
      <w:r w:rsidRPr="00992731">
        <w:rPr>
          <w:rFonts w:eastAsia="Times New Roman" w:cstheme="minorHAnsi"/>
          <w:bCs/>
          <w:u w:val="single"/>
        </w:rPr>
        <w:t>Français</w:t>
      </w:r>
      <w:r>
        <w:rPr>
          <w:rFonts w:eastAsia="Times New Roman" w:cstheme="minorHAnsi"/>
          <w:bCs/>
        </w:rPr>
        <w:t xml:space="preserve"> : Enseignement intensif et systématique des relations entre graphèmes et phonèmes. </w:t>
      </w:r>
    </w:p>
    <w:p w14:paraId="3F1D57A1" w14:textId="77777777" w:rsidR="00765479" w:rsidRDefault="00765479" w:rsidP="00765479">
      <w:pPr>
        <w:spacing w:after="0" w:line="240" w:lineRule="auto"/>
        <w:ind w:left="405"/>
        <w:jc w:val="both"/>
        <w:rPr>
          <w:rFonts w:eastAsia="Times New Roman" w:cstheme="minorHAnsi"/>
          <w:bCs/>
        </w:rPr>
      </w:pPr>
      <w:r>
        <w:rPr>
          <w:rFonts w:eastAsia="Times New Roman" w:cstheme="minorHAnsi"/>
          <w:bCs/>
        </w:rPr>
        <w:t xml:space="preserve">       Automatiser les procédures de décodage, accéder à une lecture autonome et à la</w:t>
      </w:r>
    </w:p>
    <w:p w14:paraId="63B79D7E" w14:textId="77777777" w:rsidR="00765479" w:rsidRPr="000E1A46" w:rsidRDefault="00765479" w:rsidP="00765479">
      <w:pPr>
        <w:spacing w:after="0" w:line="240" w:lineRule="auto"/>
        <w:ind w:left="405"/>
        <w:jc w:val="both"/>
        <w:rPr>
          <w:rFonts w:eastAsia="Times New Roman" w:cstheme="minorHAnsi"/>
          <w:bCs/>
        </w:rPr>
      </w:pPr>
      <w:r>
        <w:rPr>
          <w:rFonts w:eastAsia="Times New Roman" w:cstheme="minorHAnsi"/>
          <w:bCs/>
        </w:rPr>
        <w:t xml:space="preserve">       </w:t>
      </w:r>
      <w:proofErr w:type="gramStart"/>
      <w:r>
        <w:rPr>
          <w:rFonts w:eastAsia="Times New Roman" w:cstheme="minorHAnsi"/>
          <w:bCs/>
        </w:rPr>
        <w:t>compréhension</w:t>
      </w:r>
      <w:proofErr w:type="gramEnd"/>
      <w:r>
        <w:rPr>
          <w:rFonts w:eastAsia="Times New Roman" w:cstheme="minorHAnsi"/>
          <w:bCs/>
        </w:rPr>
        <w:t>.</w:t>
      </w:r>
    </w:p>
    <w:p w14:paraId="1621DB18" w14:textId="77777777" w:rsidR="00765479" w:rsidRPr="00654844" w:rsidRDefault="00765479" w:rsidP="00765479">
      <w:pPr>
        <w:pStyle w:val="Paragraphedeliste"/>
        <w:numPr>
          <w:ilvl w:val="0"/>
          <w:numId w:val="3"/>
        </w:numPr>
        <w:spacing w:after="0" w:line="240" w:lineRule="auto"/>
        <w:jc w:val="both"/>
        <w:rPr>
          <w:rFonts w:eastAsia="Times New Roman" w:cstheme="minorHAnsi"/>
          <w:b/>
          <w:i/>
          <w:iCs/>
        </w:rPr>
      </w:pPr>
      <w:r w:rsidRPr="00654844">
        <w:rPr>
          <w:rFonts w:eastAsia="Times New Roman" w:cstheme="minorHAnsi"/>
          <w:b/>
        </w:rPr>
        <w:t>CE1</w:t>
      </w:r>
    </w:p>
    <w:p w14:paraId="2BDEE5E9" w14:textId="77777777" w:rsidR="00765479" w:rsidRDefault="00765479" w:rsidP="00765479">
      <w:pPr>
        <w:pStyle w:val="Paragraphedeliste"/>
        <w:spacing w:after="0" w:line="240" w:lineRule="auto"/>
        <w:ind w:left="765"/>
        <w:jc w:val="both"/>
        <w:rPr>
          <w:rFonts w:eastAsia="Times New Roman" w:cstheme="minorHAnsi"/>
          <w:bCs/>
        </w:rPr>
      </w:pPr>
      <w:r w:rsidRPr="00992731">
        <w:rPr>
          <w:rFonts w:eastAsia="Times New Roman" w:cstheme="minorHAnsi"/>
          <w:bCs/>
          <w:u w:val="single"/>
        </w:rPr>
        <w:t>Mathématiques :</w:t>
      </w:r>
      <w:r>
        <w:rPr>
          <w:rFonts w:eastAsia="Times New Roman" w:cstheme="minorHAnsi"/>
          <w:bCs/>
        </w:rPr>
        <w:t xml:space="preserve"> Connaissance des nombres à consolider par le calcul mental et la mémorisation de faits numériques. Compréhension des 4 opérations avec résolution de problèmes variés.</w:t>
      </w:r>
    </w:p>
    <w:p w14:paraId="2126EC58" w14:textId="77777777" w:rsidR="00765479" w:rsidRDefault="00765479" w:rsidP="00765479">
      <w:pPr>
        <w:pStyle w:val="Paragraphedeliste"/>
        <w:spacing w:after="0" w:line="240" w:lineRule="auto"/>
        <w:ind w:left="765"/>
        <w:jc w:val="both"/>
        <w:rPr>
          <w:rFonts w:eastAsia="Times New Roman" w:cstheme="minorHAnsi"/>
          <w:bCs/>
        </w:rPr>
      </w:pPr>
      <w:r w:rsidRPr="00992731">
        <w:rPr>
          <w:rFonts w:eastAsia="Times New Roman" w:cstheme="minorHAnsi"/>
          <w:bCs/>
          <w:u w:val="single"/>
        </w:rPr>
        <w:t>Français</w:t>
      </w:r>
      <w:r>
        <w:rPr>
          <w:rFonts w:eastAsia="Times New Roman" w:cstheme="minorHAnsi"/>
          <w:bCs/>
        </w:rPr>
        <w:t xml:space="preserve"> : Apprentissage structuré de la lecture, de l’écriture et du vocabulaire. </w:t>
      </w:r>
    </w:p>
    <w:p w14:paraId="6D45B77E" w14:textId="77777777" w:rsidR="00765479" w:rsidRPr="00654844" w:rsidRDefault="00765479" w:rsidP="00765479">
      <w:pPr>
        <w:pStyle w:val="Paragraphedeliste"/>
        <w:numPr>
          <w:ilvl w:val="0"/>
          <w:numId w:val="3"/>
        </w:numPr>
        <w:spacing w:after="0" w:line="240" w:lineRule="auto"/>
        <w:jc w:val="both"/>
        <w:rPr>
          <w:rFonts w:eastAsia="Times New Roman" w:cstheme="minorHAnsi"/>
          <w:b/>
          <w:i/>
          <w:iCs/>
        </w:rPr>
      </w:pPr>
      <w:r w:rsidRPr="00654844">
        <w:rPr>
          <w:rFonts w:eastAsia="Times New Roman" w:cstheme="minorHAnsi"/>
          <w:b/>
        </w:rPr>
        <w:t>CE2</w:t>
      </w:r>
    </w:p>
    <w:p w14:paraId="269D6093" w14:textId="77777777" w:rsidR="00765479" w:rsidRDefault="00765479" w:rsidP="00765479">
      <w:pPr>
        <w:pStyle w:val="Paragraphedeliste"/>
        <w:spacing w:after="0" w:line="240" w:lineRule="auto"/>
        <w:ind w:left="765"/>
        <w:jc w:val="both"/>
        <w:rPr>
          <w:rFonts w:eastAsia="Times New Roman" w:cstheme="minorHAnsi"/>
          <w:bCs/>
        </w:rPr>
      </w:pPr>
      <w:r w:rsidRPr="00992731">
        <w:rPr>
          <w:rFonts w:eastAsia="Times New Roman" w:cstheme="minorHAnsi"/>
          <w:bCs/>
          <w:u w:val="single"/>
        </w:rPr>
        <w:t>Français</w:t>
      </w:r>
      <w:r>
        <w:rPr>
          <w:rFonts w:eastAsia="Times New Roman" w:cstheme="minorHAnsi"/>
          <w:bCs/>
        </w:rPr>
        <w:t> : Activité centrale : la lecture à haute voix pour développer la fluence et l’aisance. Etude de la langue quotidienne.</w:t>
      </w:r>
    </w:p>
    <w:p w14:paraId="7E8EAE5B" w14:textId="77777777" w:rsidR="00765479" w:rsidRPr="008B4DDD" w:rsidRDefault="00765479" w:rsidP="00765479">
      <w:pPr>
        <w:pStyle w:val="Paragraphedeliste"/>
        <w:spacing w:after="0" w:line="240" w:lineRule="auto"/>
        <w:ind w:left="765"/>
        <w:jc w:val="both"/>
        <w:rPr>
          <w:rFonts w:eastAsia="Times New Roman" w:cstheme="minorHAnsi"/>
          <w:bCs/>
        </w:rPr>
      </w:pPr>
      <w:r w:rsidRPr="00992731">
        <w:rPr>
          <w:rFonts w:eastAsia="Times New Roman" w:cstheme="minorHAnsi"/>
          <w:bCs/>
          <w:u w:val="single"/>
        </w:rPr>
        <w:t>Mathématiques</w:t>
      </w:r>
      <w:r>
        <w:rPr>
          <w:rFonts w:eastAsia="Times New Roman" w:cstheme="minorHAnsi"/>
          <w:bCs/>
        </w:rPr>
        <w:t> : Calcul mental avec renforcement de la numération décimale. Enseignement quotidien de la résolution de problèmes à une ou deux étapes.</w:t>
      </w:r>
    </w:p>
    <w:p w14:paraId="42C3D9C9" w14:textId="77777777" w:rsidR="00765479" w:rsidRPr="00654844" w:rsidRDefault="00765479" w:rsidP="00765479">
      <w:pPr>
        <w:pStyle w:val="Paragraphedeliste"/>
        <w:numPr>
          <w:ilvl w:val="0"/>
          <w:numId w:val="3"/>
        </w:numPr>
        <w:spacing w:after="0" w:line="240" w:lineRule="auto"/>
        <w:jc w:val="both"/>
        <w:rPr>
          <w:rFonts w:eastAsia="Times New Roman" w:cstheme="minorHAnsi"/>
          <w:b/>
          <w:i/>
          <w:iCs/>
        </w:rPr>
      </w:pPr>
      <w:r w:rsidRPr="00654844">
        <w:rPr>
          <w:rFonts w:eastAsia="Times New Roman" w:cstheme="minorHAnsi"/>
          <w:b/>
        </w:rPr>
        <w:t>CM1 et CM2</w:t>
      </w:r>
    </w:p>
    <w:p w14:paraId="6E86D041" w14:textId="77777777" w:rsidR="00765479" w:rsidRDefault="00765479" w:rsidP="00765479">
      <w:pPr>
        <w:spacing w:after="0" w:line="240" w:lineRule="auto"/>
        <w:ind w:left="765"/>
        <w:jc w:val="both"/>
        <w:rPr>
          <w:rFonts w:eastAsia="Times New Roman" w:cstheme="minorHAnsi"/>
          <w:bCs/>
        </w:rPr>
      </w:pPr>
      <w:r w:rsidRPr="00992731">
        <w:rPr>
          <w:rFonts w:eastAsia="Times New Roman" w:cstheme="minorHAnsi"/>
          <w:bCs/>
          <w:u w:val="single"/>
        </w:rPr>
        <w:t xml:space="preserve"> Français</w:t>
      </w:r>
      <w:r>
        <w:rPr>
          <w:rFonts w:eastAsia="Times New Roman" w:cstheme="minorHAnsi"/>
          <w:bCs/>
        </w:rPr>
        <w:t xml:space="preserve"> : Attention particulière pour la lecture et l’écriture. Consolidation des automatismes.             </w:t>
      </w:r>
    </w:p>
    <w:p w14:paraId="44F03E75" w14:textId="77777777" w:rsidR="00765479" w:rsidRDefault="00765479" w:rsidP="00765479">
      <w:pPr>
        <w:spacing w:after="0" w:line="240" w:lineRule="auto"/>
        <w:ind w:left="765"/>
        <w:jc w:val="both"/>
        <w:rPr>
          <w:rFonts w:eastAsia="Times New Roman" w:cstheme="minorHAnsi"/>
          <w:bCs/>
        </w:rPr>
      </w:pPr>
      <w:r>
        <w:rPr>
          <w:rFonts w:eastAsia="Times New Roman" w:cstheme="minorHAnsi"/>
          <w:bCs/>
        </w:rPr>
        <w:t>Développement de la compréhension et de la production à l’oral et à l’écrit. Enseignements soutenus et réguliers de l’étude de la langue.</w:t>
      </w:r>
    </w:p>
    <w:p w14:paraId="4F98D742" w14:textId="77777777" w:rsidR="00765479" w:rsidRDefault="00765479" w:rsidP="00765479">
      <w:pPr>
        <w:spacing w:after="0" w:line="240" w:lineRule="auto"/>
        <w:ind w:left="765"/>
        <w:jc w:val="both"/>
        <w:rPr>
          <w:rFonts w:eastAsia="Times New Roman" w:cstheme="minorHAnsi"/>
          <w:bCs/>
        </w:rPr>
      </w:pPr>
      <w:r w:rsidRPr="00992731">
        <w:rPr>
          <w:rFonts w:eastAsia="Times New Roman" w:cstheme="minorHAnsi"/>
          <w:bCs/>
          <w:u w:val="single"/>
        </w:rPr>
        <w:t>Mathématiques</w:t>
      </w:r>
      <w:r>
        <w:rPr>
          <w:rFonts w:eastAsia="Times New Roman" w:cstheme="minorHAnsi"/>
          <w:bCs/>
        </w:rPr>
        <w:t> : Priorité au calcul et à la résolution de problèmes. Les nombres décimaux et les fractions à aborder dès le début CM1.</w:t>
      </w:r>
    </w:p>
    <w:p w14:paraId="3586E721" w14:textId="77777777" w:rsidR="00765479" w:rsidRPr="00654844" w:rsidRDefault="00765479" w:rsidP="00765479">
      <w:pPr>
        <w:pStyle w:val="Paragraphedeliste"/>
        <w:numPr>
          <w:ilvl w:val="0"/>
          <w:numId w:val="3"/>
        </w:numPr>
        <w:spacing w:after="0" w:line="240" w:lineRule="auto"/>
        <w:jc w:val="both"/>
        <w:rPr>
          <w:rFonts w:eastAsia="Times New Roman" w:cstheme="minorHAnsi"/>
          <w:b/>
        </w:rPr>
      </w:pPr>
      <w:r w:rsidRPr="00654844">
        <w:rPr>
          <w:rFonts w:eastAsia="Times New Roman" w:cstheme="minorHAnsi"/>
          <w:b/>
        </w:rPr>
        <w:t xml:space="preserve">Dans tous les niveaux de l’école primaire </w:t>
      </w:r>
    </w:p>
    <w:p w14:paraId="135DA2E6" w14:textId="77777777" w:rsidR="00765479" w:rsidRPr="00765479" w:rsidRDefault="00765479" w:rsidP="00765479">
      <w:pPr>
        <w:pStyle w:val="Paragraphedeliste"/>
        <w:spacing w:after="0" w:line="240" w:lineRule="auto"/>
        <w:ind w:left="765"/>
        <w:jc w:val="both"/>
        <w:rPr>
          <w:rFonts w:eastAsia="Times New Roman" w:cstheme="minorHAnsi"/>
          <w:bCs/>
        </w:rPr>
      </w:pPr>
      <w:r>
        <w:rPr>
          <w:rFonts w:eastAsia="Times New Roman" w:cstheme="minorHAnsi"/>
          <w:bCs/>
        </w:rPr>
        <w:t>Favoriser le respect, la coopération et la confiance. Deux heures par jour dédiées à la lecture et l’écriture.</w:t>
      </w:r>
    </w:p>
    <w:p w14:paraId="0A3F1717" w14:textId="77777777" w:rsidR="00765479" w:rsidRDefault="00765479" w:rsidP="00765479">
      <w:pPr>
        <w:pStyle w:val="NormalWeb"/>
        <w:spacing w:before="0" w:beforeAutospacing="0" w:after="0" w:afterAutospacing="0"/>
        <w:rPr>
          <w:rFonts w:asciiTheme="minorHAnsi" w:hAnsiTheme="minorHAnsi" w:cstheme="minorHAnsi"/>
          <w:color w:val="000000"/>
          <w:sz w:val="22"/>
          <w:szCs w:val="22"/>
        </w:rPr>
      </w:pPr>
      <w:r w:rsidRPr="004D3BD5">
        <w:rPr>
          <w:rFonts w:asciiTheme="minorHAnsi" w:hAnsiTheme="minorHAnsi" w:cstheme="minorHAnsi"/>
          <w:color w:val="000000"/>
          <w:sz w:val="22"/>
          <w:szCs w:val="22"/>
        </w:rPr>
        <w:lastRenderedPageBreak/>
        <w:t xml:space="preserve">               Les recommandations pour l'enseignement du français - grammaire, vocabulaire, parcours</w:t>
      </w:r>
    </w:p>
    <w:p w14:paraId="31659669" w14:textId="77777777" w:rsidR="00765479" w:rsidRDefault="00765479" w:rsidP="00765479">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roofErr w:type="gramStart"/>
      <w:r w:rsidRPr="004D3BD5">
        <w:rPr>
          <w:rFonts w:asciiTheme="minorHAnsi" w:hAnsiTheme="minorHAnsi" w:cstheme="minorHAnsi"/>
          <w:color w:val="000000"/>
          <w:sz w:val="22"/>
          <w:szCs w:val="22"/>
        </w:rPr>
        <w:t>d'un</w:t>
      </w:r>
      <w:proofErr w:type="gramEnd"/>
      <w:r w:rsidRPr="004D3BD5">
        <w:rPr>
          <w:rFonts w:asciiTheme="minorHAnsi" w:hAnsiTheme="minorHAnsi" w:cstheme="minorHAnsi"/>
          <w:color w:val="000000"/>
          <w:sz w:val="22"/>
          <w:szCs w:val="22"/>
        </w:rPr>
        <w:t xml:space="preserve"> lecteur</w:t>
      </w:r>
      <w:r>
        <w:rPr>
          <w:rFonts w:asciiTheme="minorHAnsi" w:hAnsiTheme="minorHAnsi" w:cstheme="minorHAnsi"/>
          <w:color w:val="000000"/>
          <w:sz w:val="22"/>
          <w:szCs w:val="22"/>
        </w:rPr>
        <w:t xml:space="preserve"> </w:t>
      </w:r>
      <w:r w:rsidRPr="004D3BD5">
        <w:rPr>
          <w:rFonts w:asciiTheme="minorHAnsi" w:hAnsiTheme="minorHAnsi" w:cstheme="minorHAnsi"/>
          <w:color w:val="000000"/>
          <w:sz w:val="22"/>
          <w:szCs w:val="22"/>
        </w:rPr>
        <w:t xml:space="preserve">autonome - et des mathématiques - calcul mental, résolution de problèmes </w:t>
      </w:r>
      <w:r>
        <w:rPr>
          <w:rFonts w:asciiTheme="minorHAnsi" w:hAnsiTheme="minorHAnsi" w:cstheme="minorHAnsi"/>
          <w:color w:val="000000"/>
          <w:sz w:val="22"/>
          <w:szCs w:val="22"/>
        </w:rPr>
        <w:t xml:space="preserve">– </w:t>
      </w:r>
    </w:p>
    <w:p w14:paraId="214817CF" w14:textId="77777777" w:rsidR="00765479" w:rsidRDefault="00765479" w:rsidP="00765479">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4D3BD5">
        <w:rPr>
          <w:rFonts w:asciiTheme="minorHAnsi" w:hAnsiTheme="minorHAnsi" w:cstheme="minorHAnsi"/>
          <w:color w:val="000000"/>
          <w:sz w:val="22"/>
          <w:szCs w:val="22"/>
        </w:rPr>
        <w:t>restent des leviers pour</w:t>
      </w:r>
      <w:r>
        <w:rPr>
          <w:rFonts w:asciiTheme="minorHAnsi" w:hAnsiTheme="minorHAnsi" w:cstheme="minorHAnsi"/>
          <w:color w:val="000000"/>
          <w:sz w:val="22"/>
          <w:szCs w:val="22"/>
        </w:rPr>
        <w:t xml:space="preserve"> </w:t>
      </w:r>
      <w:r w:rsidRPr="004D3BD5">
        <w:rPr>
          <w:rFonts w:asciiTheme="minorHAnsi" w:hAnsiTheme="minorHAnsi" w:cstheme="minorHAnsi"/>
          <w:color w:val="000000"/>
          <w:sz w:val="22"/>
          <w:szCs w:val="22"/>
        </w:rPr>
        <w:t xml:space="preserve">fixer des objectifs d'enseignement (cf. </w:t>
      </w:r>
      <w:hyperlink r:id="rId18" w:tgtFrame="_blank" w:tooltip="BO spécial du 26 avril 2018" w:history="1">
        <w:r w:rsidRPr="004D3BD5">
          <w:rPr>
            <w:rStyle w:val="Lienhypertexte"/>
            <w:rFonts w:asciiTheme="minorHAnsi" w:eastAsia="Calibri" w:hAnsiTheme="minorHAnsi" w:cstheme="minorHAnsi"/>
            <w:color w:val="18417F"/>
            <w:sz w:val="22"/>
            <w:szCs w:val="22"/>
          </w:rPr>
          <w:t>BO spécial du 26 avril 2018</w:t>
        </w:r>
      </w:hyperlink>
      <w:r w:rsidRPr="004D3BD5">
        <w:rPr>
          <w:rFonts w:asciiTheme="minorHAnsi" w:hAnsiTheme="minorHAnsi" w:cstheme="minorHAnsi"/>
          <w:color w:val="000000"/>
          <w:sz w:val="22"/>
          <w:szCs w:val="22"/>
        </w:rPr>
        <w:t>).</w:t>
      </w:r>
    </w:p>
    <w:p w14:paraId="16AA6F93" w14:textId="3C0D9D9B" w:rsidR="009B1CD4" w:rsidRDefault="00765479" w:rsidP="00765479">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4D3BD5">
        <w:rPr>
          <w:rFonts w:asciiTheme="minorHAnsi" w:hAnsiTheme="minorHAnsi" w:cstheme="minorHAnsi"/>
          <w:color w:val="000000"/>
          <w:sz w:val="22"/>
          <w:szCs w:val="22"/>
        </w:rPr>
        <w:t>L'étude des relations entre les nombres est renforcée au bénéfice de la numération décimal</w:t>
      </w:r>
      <w:r w:rsidR="009B1CD4">
        <w:rPr>
          <w:rFonts w:asciiTheme="minorHAnsi" w:hAnsiTheme="minorHAnsi" w:cstheme="minorHAnsi"/>
          <w:color w:val="000000"/>
          <w:sz w:val="22"/>
          <w:szCs w:val="22"/>
        </w:rPr>
        <w:t xml:space="preserve">e </w:t>
      </w:r>
    </w:p>
    <w:p w14:paraId="7B386227" w14:textId="46BAC154" w:rsidR="00765479" w:rsidRDefault="00765479" w:rsidP="00765479">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9B1CD4">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proofErr w:type="gramStart"/>
      <w:r w:rsidRPr="004D3BD5">
        <w:rPr>
          <w:rFonts w:asciiTheme="minorHAnsi" w:hAnsiTheme="minorHAnsi" w:cstheme="minorHAnsi"/>
          <w:color w:val="000000"/>
          <w:sz w:val="22"/>
          <w:szCs w:val="22"/>
        </w:rPr>
        <w:t>et</w:t>
      </w:r>
      <w:proofErr w:type="gramEnd"/>
      <w:r w:rsidRPr="004D3BD5">
        <w:rPr>
          <w:rFonts w:asciiTheme="minorHAnsi" w:hAnsiTheme="minorHAnsi" w:cstheme="minorHAnsi"/>
          <w:color w:val="000000"/>
          <w:sz w:val="22"/>
          <w:szCs w:val="22"/>
        </w:rPr>
        <w:t xml:space="preserve"> du calcul</w:t>
      </w:r>
      <w:r>
        <w:rPr>
          <w:rFonts w:asciiTheme="minorHAnsi" w:hAnsiTheme="minorHAnsi" w:cstheme="minorHAnsi"/>
          <w:color w:val="000000"/>
          <w:sz w:val="22"/>
          <w:szCs w:val="22"/>
        </w:rPr>
        <w:t xml:space="preserve"> </w:t>
      </w:r>
      <w:r w:rsidRPr="004D3BD5">
        <w:rPr>
          <w:rFonts w:asciiTheme="minorHAnsi" w:hAnsiTheme="minorHAnsi" w:cstheme="minorHAnsi"/>
          <w:color w:val="000000"/>
          <w:sz w:val="22"/>
          <w:szCs w:val="22"/>
        </w:rPr>
        <w:t>mental (voir note de service n° 2019-072 relative aux attendus de fin d'année et</w:t>
      </w:r>
    </w:p>
    <w:p w14:paraId="3D1A79DD" w14:textId="059782F2" w:rsidR="00765479" w:rsidRDefault="00765479" w:rsidP="00765479">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roofErr w:type="gramStart"/>
      <w:r w:rsidRPr="004D3BD5">
        <w:rPr>
          <w:rFonts w:asciiTheme="minorHAnsi" w:hAnsiTheme="minorHAnsi" w:cstheme="minorHAnsi"/>
          <w:color w:val="000000"/>
          <w:sz w:val="22"/>
          <w:szCs w:val="22"/>
        </w:rPr>
        <w:t>repères</w:t>
      </w:r>
      <w:proofErr w:type="gramEnd"/>
      <w:r w:rsidRPr="004D3BD5">
        <w:rPr>
          <w:rFonts w:asciiTheme="minorHAnsi" w:hAnsiTheme="minorHAnsi" w:cstheme="minorHAnsi"/>
          <w:color w:val="000000"/>
          <w:sz w:val="22"/>
          <w:szCs w:val="22"/>
        </w:rPr>
        <w:t xml:space="preserve"> annuels de</w:t>
      </w:r>
      <w:r>
        <w:rPr>
          <w:rFonts w:asciiTheme="minorHAnsi" w:hAnsiTheme="minorHAnsi" w:cstheme="minorHAnsi"/>
          <w:color w:val="000000"/>
          <w:sz w:val="22"/>
          <w:szCs w:val="22"/>
        </w:rPr>
        <w:t xml:space="preserve"> </w:t>
      </w:r>
      <w:r w:rsidRPr="004D3BD5">
        <w:rPr>
          <w:rFonts w:asciiTheme="minorHAnsi" w:hAnsiTheme="minorHAnsi" w:cstheme="minorHAnsi"/>
          <w:color w:val="000000"/>
          <w:sz w:val="22"/>
          <w:szCs w:val="22"/>
        </w:rPr>
        <w:t>progression).</w:t>
      </w:r>
    </w:p>
    <w:p w14:paraId="20871FB5" w14:textId="77777777" w:rsidR="009B1CD4" w:rsidRPr="004D3BD5" w:rsidRDefault="009B1CD4" w:rsidP="00765479">
      <w:pPr>
        <w:pStyle w:val="NormalWeb"/>
        <w:spacing w:before="0" w:beforeAutospacing="0" w:after="0" w:afterAutospacing="0"/>
        <w:rPr>
          <w:rFonts w:asciiTheme="minorHAnsi" w:hAnsiTheme="minorHAnsi" w:cstheme="minorHAnsi"/>
          <w:color w:val="000000"/>
          <w:sz w:val="22"/>
          <w:szCs w:val="22"/>
        </w:rPr>
      </w:pPr>
    </w:p>
    <w:p w14:paraId="3BC1EB54" w14:textId="77777777" w:rsidR="00765479" w:rsidRPr="000E1A46" w:rsidRDefault="00765479" w:rsidP="00765479">
      <w:pPr>
        <w:pStyle w:val="Paragraphedeliste"/>
        <w:numPr>
          <w:ilvl w:val="2"/>
          <w:numId w:val="11"/>
        </w:numPr>
        <w:spacing w:after="0" w:line="240" w:lineRule="auto"/>
        <w:jc w:val="both"/>
        <w:rPr>
          <w:rFonts w:eastAsia="Times New Roman" w:cs="Arial"/>
          <w:b/>
          <w:lang w:eastAsia="fr-FR"/>
        </w:rPr>
      </w:pPr>
      <w:r w:rsidRPr="000E1A46">
        <w:rPr>
          <w:rFonts w:eastAsia="Times New Roman" w:cstheme="minorHAnsi"/>
          <w:b/>
          <w:i/>
          <w:iCs/>
        </w:rPr>
        <w:t>Le dédoublement des classes de CP et de CE1 : un levier pour la réussite de tous les élèves</w:t>
      </w:r>
    </w:p>
    <w:p w14:paraId="196DB967" w14:textId="7AD83985" w:rsidR="00765479" w:rsidRDefault="00765479" w:rsidP="00765479">
      <w:pPr>
        <w:spacing w:after="0" w:line="240" w:lineRule="auto"/>
        <w:jc w:val="both"/>
        <w:rPr>
          <w:rStyle w:val="Lienhypertexte"/>
          <w:rFonts w:ascii="Arial" w:hAnsi="Arial" w:cs="Arial"/>
          <w:color w:val="18417F"/>
          <w:sz w:val="18"/>
          <w:szCs w:val="18"/>
        </w:rPr>
      </w:pPr>
      <w:r>
        <w:rPr>
          <w:rFonts w:eastAsia="Times New Roman" w:cs="Arial"/>
        </w:rPr>
        <w:t xml:space="preserve">              Voir </w:t>
      </w:r>
      <w:hyperlink r:id="rId19" w:tgtFrame="_blank" w:tooltip="Ressources 100 % de réussite en CP" w:history="1">
        <w:r>
          <w:rPr>
            <w:rStyle w:val="Lienhypertexte"/>
            <w:rFonts w:ascii="Arial" w:hAnsi="Arial" w:cs="Arial"/>
            <w:color w:val="18417F"/>
            <w:sz w:val="18"/>
            <w:szCs w:val="18"/>
          </w:rPr>
          <w:t>ressources 100% de réussite</w:t>
        </w:r>
      </w:hyperlink>
    </w:p>
    <w:p w14:paraId="54238A31" w14:textId="77777777" w:rsidR="009B1CD4" w:rsidRDefault="009B1CD4" w:rsidP="00765479">
      <w:pPr>
        <w:spacing w:after="0" w:line="240" w:lineRule="auto"/>
        <w:jc w:val="both"/>
      </w:pPr>
    </w:p>
    <w:p w14:paraId="216E6DA0" w14:textId="2FD3AB4C" w:rsidR="00765479" w:rsidRDefault="00765479" w:rsidP="00765479">
      <w:pPr>
        <w:pStyle w:val="Paragraphedeliste"/>
        <w:numPr>
          <w:ilvl w:val="2"/>
          <w:numId w:val="11"/>
        </w:numPr>
        <w:spacing w:after="0" w:line="240" w:lineRule="auto"/>
        <w:rPr>
          <w:rFonts w:eastAsia="Times New Roman" w:cstheme="minorHAnsi"/>
          <w:b/>
          <w:bCs/>
          <w:i/>
          <w:iCs/>
          <w:color w:val="365F91" w:themeColor="accent1" w:themeShade="BF"/>
        </w:rPr>
      </w:pPr>
      <w:r w:rsidRPr="00EC4437">
        <w:rPr>
          <w:rFonts w:eastAsia="Times New Roman" w:cstheme="minorHAnsi"/>
          <w:b/>
          <w:bCs/>
          <w:i/>
          <w:iCs/>
        </w:rPr>
        <w:t xml:space="preserve">Conforter l'enseignement précoce des langues vivantes étrangères </w:t>
      </w:r>
      <w:r w:rsidRPr="00EC4437">
        <w:rPr>
          <w:rFonts w:eastAsia="Times New Roman" w:cstheme="minorHAnsi"/>
          <w:b/>
          <w:bCs/>
          <w:i/>
          <w:iCs/>
          <w:color w:val="365F91" w:themeColor="accent1" w:themeShade="BF"/>
        </w:rPr>
        <w:t>(</w:t>
      </w:r>
      <w:hyperlink r:id="rId20" w:history="1">
        <w:r w:rsidRPr="00631070">
          <w:rPr>
            <w:rStyle w:val="Lienhypertexte"/>
            <w:rFonts w:eastAsia="Times New Roman" w:cstheme="minorHAnsi"/>
            <w:b/>
            <w:bCs/>
            <w:i/>
            <w:iCs/>
          </w:rPr>
          <w:t>note de service N°2019-086 du 28-5-2019</w:t>
        </w:r>
      </w:hyperlink>
      <w:r w:rsidRPr="00EC4437">
        <w:rPr>
          <w:rFonts w:eastAsia="Times New Roman" w:cstheme="minorHAnsi"/>
          <w:b/>
          <w:bCs/>
          <w:i/>
          <w:iCs/>
          <w:color w:val="365F91" w:themeColor="accent1" w:themeShade="BF"/>
        </w:rPr>
        <w:t>)</w:t>
      </w:r>
    </w:p>
    <w:p w14:paraId="2470585C" w14:textId="77777777" w:rsidR="00765479" w:rsidRDefault="00765479" w:rsidP="00765479">
      <w:pPr>
        <w:spacing w:after="0" w:line="240" w:lineRule="auto"/>
        <w:rPr>
          <w:rFonts w:eastAsia="Times New Roman" w:cstheme="minorHAnsi"/>
          <w:b/>
          <w:bCs/>
          <w:i/>
          <w:iCs/>
          <w:color w:val="365F91" w:themeColor="accent1" w:themeShade="BF"/>
        </w:rPr>
      </w:pPr>
    </w:p>
    <w:p w14:paraId="04FA94F9" w14:textId="727962C6" w:rsidR="00765479" w:rsidRDefault="00765479" w:rsidP="00765479">
      <w:pPr>
        <w:pStyle w:val="Paragraphedeliste"/>
        <w:numPr>
          <w:ilvl w:val="1"/>
          <w:numId w:val="11"/>
        </w:numPr>
        <w:spacing w:after="0" w:line="240" w:lineRule="auto"/>
        <w:rPr>
          <w:rFonts w:eastAsia="Times New Roman" w:cstheme="minorHAnsi"/>
          <w:b/>
          <w:bCs/>
        </w:rPr>
      </w:pPr>
      <w:r w:rsidRPr="00765479">
        <w:rPr>
          <w:rFonts w:eastAsia="Times New Roman" w:cstheme="minorHAnsi"/>
          <w:b/>
          <w:bCs/>
        </w:rPr>
        <w:t>Un pilotage en soutien à l’action pédagogique des professeurs</w:t>
      </w:r>
    </w:p>
    <w:p w14:paraId="35CF3221" w14:textId="77777777" w:rsidR="009B1CD4" w:rsidRPr="00765479" w:rsidRDefault="009B1CD4" w:rsidP="009B1CD4">
      <w:pPr>
        <w:pStyle w:val="Paragraphedeliste"/>
        <w:spacing w:after="0" w:line="240" w:lineRule="auto"/>
        <w:ind w:left="898"/>
        <w:rPr>
          <w:rFonts w:eastAsia="Times New Roman" w:cstheme="minorHAnsi"/>
          <w:b/>
          <w:bCs/>
        </w:rPr>
      </w:pPr>
    </w:p>
    <w:p w14:paraId="1C31B5E1" w14:textId="77777777" w:rsidR="00765479" w:rsidRDefault="00765479" w:rsidP="00765479">
      <w:pPr>
        <w:pStyle w:val="Paragraphedeliste"/>
        <w:numPr>
          <w:ilvl w:val="2"/>
          <w:numId w:val="12"/>
        </w:numPr>
        <w:spacing w:after="0" w:line="240" w:lineRule="auto"/>
        <w:rPr>
          <w:rFonts w:eastAsia="Times New Roman" w:cstheme="minorHAnsi"/>
          <w:b/>
          <w:bCs/>
          <w:i/>
          <w:iCs/>
        </w:rPr>
      </w:pPr>
      <w:r>
        <w:rPr>
          <w:rFonts w:eastAsia="Times New Roman" w:cstheme="minorHAnsi"/>
          <w:b/>
          <w:bCs/>
          <w:i/>
          <w:iCs/>
        </w:rPr>
        <w:t>Une formation renforcée</w:t>
      </w:r>
    </w:p>
    <w:p w14:paraId="3A1B2CAA" w14:textId="77777777" w:rsidR="00765479" w:rsidRPr="00765479" w:rsidRDefault="00765479" w:rsidP="00765479">
      <w:pPr>
        <w:pStyle w:val="Paragraphedeliste"/>
        <w:numPr>
          <w:ilvl w:val="2"/>
          <w:numId w:val="12"/>
        </w:numPr>
        <w:spacing w:after="0" w:line="240" w:lineRule="auto"/>
        <w:rPr>
          <w:rFonts w:eastAsia="Times New Roman" w:cstheme="minorHAnsi"/>
          <w:b/>
          <w:bCs/>
          <w:i/>
          <w:iCs/>
        </w:rPr>
      </w:pPr>
      <w:r w:rsidRPr="00765479">
        <w:rPr>
          <w:rFonts w:eastAsia="Times New Roman" w:cstheme="minorHAnsi"/>
          <w:b/>
          <w:bCs/>
          <w:i/>
          <w:iCs/>
        </w:rPr>
        <w:t>Des ressources d’accompagnement plus riches au bénéfice des professeurs</w:t>
      </w:r>
    </w:p>
    <w:p w14:paraId="3F8D4AE0" w14:textId="77777777" w:rsidR="00765479" w:rsidRDefault="00765479" w:rsidP="00765479">
      <w:pPr>
        <w:pStyle w:val="Paragraphedeliste"/>
        <w:numPr>
          <w:ilvl w:val="2"/>
          <w:numId w:val="12"/>
        </w:numPr>
        <w:spacing w:after="0" w:line="240" w:lineRule="auto"/>
        <w:rPr>
          <w:rFonts w:eastAsia="Times New Roman" w:cstheme="minorHAnsi"/>
          <w:b/>
          <w:bCs/>
          <w:i/>
          <w:iCs/>
        </w:rPr>
      </w:pPr>
      <w:r>
        <w:rPr>
          <w:rFonts w:eastAsia="Times New Roman" w:cstheme="minorHAnsi"/>
          <w:b/>
          <w:bCs/>
          <w:i/>
          <w:iCs/>
        </w:rPr>
        <w:t>La nécessaire mobilisation des cadres en appui aux professeurs</w:t>
      </w:r>
    </w:p>
    <w:p w14:paraId="2A7E5A67" w14:textId="77777777" w:rsidR="00765479" w:rsidRDefault="00765479" w:rsidP="00765479">
      <w:pPr>
        <w:spacing w:after="0" w:line="240" w:lineRule="auto"/>
        <w:rPr>
          <w:rFonts w:eastAsia="Times New Roman" w:cstheme="minorHAnsi"/>
          <w:b/>
          <w:bCs/>
          <w:i/>
          <w:iCs/>
        </w:rPr>
      </w:pPr>
    </w:p>
    <w:p w14:paraId="4C5EF1E4" w14:textId="68C2DA8D" w:rsidR="00765479" w:rsidRDefault="00765479" w:rsidP="00765479">
      <w:pPr>
        <w:pStyle w:val="Paragraphedeliste"/>
        <w:numPr>
          <w:ilvl w:val="1"/>
          <w:numId w:val="12"/>
        </w:numPr>
        <w:spacing w:after="0" w:line="240" w:lineRule="auto"/>
        <w:rPr>
          <w:rFonts w:eastAsia="Times New Roman" w:cstheme="minorHAnsi"/>
          <w:b/>
          <w:bCs/>
        </w:rPr>
      </w:pPr>
      <w:r w:rsidRPr="00765479">
        <w:rPr>
          <w:rFonts w:eastAsia="Times New Roman" w:cstheme="minorHAnsi"/>
          <w:b/>
          <w:bCs/>
        </w:rPr>
        <w:t xml:space="preserve">  Cultiver le plaisir d’être ensemble</w:t>
      </w:r>
    </w:p>
    <w:p w14:paraId="164746C4" w14:textId="77777777" w:rsidR="009B1CD4" w:rsidRDefault="009B1CD4" w:rsidP="009B1CD4">
      <w:pPr>
        <w:pStyle w:val="Paragraphedeliste"/>
        <w:spacing w:after="0" w:line="240" w:lineRule="auto"/>
        <w:ind w:left="795"/>
        <w:rPr>
          <w:rFonts w:eastAsia="Times New Roman" w:cstheme="minorHAnsi"/>
          <w:b/>
          <w:bCs/>
        </w:rPr>
      </w:pPr>
    </w:p>
    <w:p w14:paraId="717294D0" w14:textId="77777777" w:rsidR="00765479" w:rsidRPr="00765479" w:rsidRDefault="00765479" w:rsidP="00765479">
      <w:pPr>
        <w:pStyle w:val="Paragraphedeliste"/>
        <w:numPr>
          <w:ilvl w:val="2"/>
          <w:numId w:val="12"/>
        </w:numPr>
        <w:spacing w:after="0" w:line="240" w:lineRule="auto"/>
        <w:rPr>
          <w:rFonts w:eastAsia="Times New Roman" w:cstheme="minorHAnsi"/>
          <w:b/>
          <w:bCs/>
        </w:rPr>
      </w:pPr>
      <w:r w:rsidRPr="00765479">
        <w:rPr>
          <w:rFonts w:eastAsia="Times New Roman" w:cstheme="minorHAnsi"/>
          <w:b/>
          <w:bCs/>
          <w:i/>
          <w:iCs/>
        </w:rPr>
        <w:t>Respecter autrui</w:t>
      </w:r>
    </w:p>
    <w:p w14:paraId="53C3D95C" w14:textId="77777777" w:rsidR="00765479" w:rsidRPr="00765479" w:rsidRDefault="00765479" w:rsidP="00765479">
      <w:pPr>
        <w:pStyle w:val="Paragraphedeliste"/>
        <w:numPr>
          <w:ilvl w:val="2"/>
          <w:numId w:val="12"/>
        </w:numPr>
        <w:spacing w:after="0" w:line="240" w:lineRule="auto"/>
        <w:rPr>
          <w:rFonts w:eastAsia="Times New Roman" w:cstheme="minorHAnsi"/>
          <w:b/>
          <w:bCs/>
        </w:rPr>
      </w:pPr>
      <w:r w:rsidRPr="00765479">
        <w:rPr>
          <w:rFonts w:eastAsia="Times New Roman" w:cstheme="minorHAnsi"/>
          <w:b/>
          <w:bCs/>
          <w:i/>
          <w:iCs/>
        </w:rPr>
        <w:t>Mieux accueillir les élèves en situation de handicap</w:t>
      </w:r>
    </w:p>
    <w:p w14:paraId="1B768A8C" w14:textId="77777777" w:rsidR="00765479" w:rsidRPr="00765479" w:rsidRDefault="00765479" w:rsidP="00765479">
      <w:pPr>
        <w:pStyle w:val="Paragraphedeliste"/>
        <w:numPr>
          <w:ilvl w:val="2"/>
          <w:numId w:val="12"/>
        </w:numPr>
        <w:spacing w:after="0" w:line="240" w:lineRule="auto"/>
        <w:rPr>
          <w:rFonts w:eastAsia="Times New Roman" w:cstheme="minorHAnsi"/>
          <w:b/>
          <w:bCs/>
        </w:rPr>
      </w:pPr>
      <w:r w:rsidRPr="00765479">
        <w:rPr>
          <w:rFonts w:eastAsia="Times New Roman" w:cstheme="minorHAnsi"/>
          <w:b/>
          <w:bCs/>
          <w:i/>
          <w:iCs/>
        </w:rPr>
        <w:t>Développer l’éducation artistique et culturelle</w:t>
      </w:r>
    </w:p>
    <w:p w14:paraId="1400C839" w14:textId="1B04F658" w:rsidR="00452950" w:rsidRPr="00D16659" w:rsidRDefault="00765479" w:rsidP="00EB159F">
      <w:pPr>
        <w:pStyle w:val="Paragraphedeliste"/>
        <w:numPr>
          <w:ilvl w:val="2"/>
          <w:numId w:val="12"/>
        </w:numPr>
        <w:spacing w:after="0" w:line="240" w:lineRule="auto"/>
        <w:rPr>
          <w:rFonts w:eastAsia="Times New Roman" w:cstheme="minorHAnsi"/>
          <w:b/>
          <w:bCs/>
        </w:rPr>
      </w:pPr>
      <w:r w:rsidRPr="00765479">
        <w:rPr>
          <w:rFonts w:eastAsia="Times New Roman" w:cstheme="minorHAnsi"/>
          <w:b/>
          <w:bCs/>
          <w:i/>
          <w:iCs/>
        </w:rPr>
        <w:t>Assurer l’équité entre tous les territoires de la République.</w:t>
      </w:r>
    </w:p>
    <w:p w14:paraId="286B5826" w14:textId="77777777" w:rsidR="00D16659" w:rsidRPr="00D16659" w:rsidRDefault="00D16659" w:rsidP="00D16659">
      <w:pPr>
        <w:pStyle w:val="Paragraphedeliste"/>
        <w:spacing w:after="0" w:line="240" w:lineRule="auto"/>
        <w:ind w:left="1440"/>
        <w:rPr>
          <w:rFonts w:eastAsia="Times New Roman" w:cstheme="minorHAnsi"/>
          <w:b/>
          <w:bCs/>
        </w:rPr>
      </w:pPr>
    </w:p>
    <w:p w14:paraId="55675E62" w14:textId="0FE5F544" w:rsidR="00EF1A2A" w:rsidRPr="00DC20F0" w:rsidRDefault="00EF1A2A" w:rsidP="00DC20F0">
      <w:pPr>
        <w:pStyle w:val="Paragraphedeliste"/>
        <w:numPr>
          <w:ilvl w:val="0"/>
          <w:numId w:val="23"/>
        </w:numPr>
        <w:spacing w:after="0" w:line="240" w:lineRule="auto"/>
        <w:rPr>
          <w:rFonts w:eastAsia="Times New Roman" w:cstheme="minorHAnsi"/>
          <w:b/>
          <w:bCs/>
          <w:u w:val="single"/>
        </w:rPr>
      </w:pPr>
      <w:r w:rsidRPr="00DC20F0">
        <w:rPr>
          <w:rFonts w:eastAsia="Times New Roman" w:cstheme="minorHAnsi"/>
          <w:b/>
          <w:bCs/>
          <w:u w:val="single"/>
        </w:rPr>
        <w:t>ORIENTATIONS ACADEMIQUES :</w:t>
      </w:r>
    </w:p>
    <w:p w14:paraId="381F4445" w14:textId="4A2769D6" w:rsidR="00682ABE" w:rsidRPr="00EC6017" w:rsidRDefault="00682ABE" w:rsidP="00EC6017">
      <w:pPr>
        <w:spacing w:after="0" w:line="240" w:lineRule="auto"/>
        <w:rPr>
          <w:rFonts w:eastAsia="Times New Roman" w:cstheme="minorHAnsi"/>
          <w:b/>
          <w:bCs/>
          <w:u w:val="single"/>
        </w:rPr>
      </w:pPr>
    </w:p>
    <w:p w14:paraId="20702004" w14:textId="379B29F0" w:rsidR="00A558BD" w:rsidRPr="00A558BD" w:rsidRDefault="00EC6017" w:rsidP="00A558BD">
      <w:pPr>
        <w:pStyle w:val="Paragraphedeliste"/>
        <w:numPr>
          <w:ilvl w:val="0"/>
          <w:numId w:val="24"/>
        </w:numPr>
        <w:spacing w:after="0" w:line="240" w:lineRule="auto"/>
        <w:rPr>
          <w:rFonts w:eastAsia="Times New Roman" w:cstheme="minorHAnsi"/>
          <w:b/>
          <w:bCs/>
          <w:u w:val="single"/>
        </w:rPr>
      </w:pPr>
      <w:r>
        <w:rPr>
          <w:rFonts w:eastAsia="Times New Roman" w:cstheme="minorHAnsi"/>
        </w:rPr>
        <w:t>Faire réussir les élèves, les personnels</w:t>
      </w:r>
    </w:p>
    <w:p w14:paraId="101CD79F" w14:textId="4BE83CA3" w:rsidR="00EC6017" w:rsidRPr="00A558BD" w:rsidRDefault="00EC6017" w:rsidP="00DC20F0">
      <w:pPr>
        <w:pStyle w:val="Paragraphedeliste"/>
        <w:numPr>
          <w:ilvl w:val="0"/>
          <w:numId w:val="24"/>
        </w:numPr>
        <w:spacing w:after="0" w:line="240" w:lineRule="auto"/>
        <w:rPr>
          <w:rFonts w:eastAsia="Times New Roman" w:cstheme="minorHAnsi"/>
          <w:b/>
          <w:bCs/>
          <w:u w:val="single"/>
        </w:rPr>
      </w:pPr>
      <w:r>
        <w:rPr>
          <w:rFonts w:eastAsia="Times New Roman" w:cstheme="minorHAnsi"/>
        </w:rPr>
        <w:t>Favoriser la maîtrise des fondamentaux</w:t>
      </w:r>
    </w:p>
    <w:p w14:paraId="538A433F" w14:textId="3D288C21" w:rsidR="00EC6017" w:rsidRPr="00872179" w:rsidRDefault="00682ABE" w:rsidP="00EC6017">
      <w:pPr>
        <w:pStyle w:val="Paragraphedeliste"/>
        <w:numPr>
          <w:ilvl w:val="0"/>
          <w:numId w:val="24"/>
        </w:numPr>
        <w:spacing w:after="0" w:line="240" w:lineRule="auto"/>
        <w:rPr>
          <w:rFonts w:eastAsia="Times New Roman" w:cstheme="minorHAnsi"/>
          <w:b/>
          <w:bCs/>
          <w:u w:val="single"/>
        </w:rPr>
      </w:pPr>
      <w:r>
        <w:rPr>
          <w:rFonts w:eastAsia="Times New Roman" w:cstheme="minorHAnsi"/>
        </w:rPr>
        <w:t>Accompagne</w:t>
      </w:r>
      <w:r w:rsidR="00EC6017">
        <w:rPr>
          <w:rFonts w:eastAsia="Times New Roman" w:cstheme="minorHAnsi"/>
        </w:rPr>
        <w:t>r le dédoublement des classes de CP et de CE1</w:t>
      </w:r>
    </w:p>
    <w:p w14:paraId="5794A8BA" w14:textId="1E968888" w:rsidR="00872179" w:rsidRPr="00872179" w:rsidRDefault="00872179" w:rsidP="00872179">
      <w:pPr>
        <w:pStyle w:val="Paragraphedeliste"/>
        <w:numPr>
          <w:ilvl w:val="0"/>
          <w:numId w:val="24"/>
        </w:numPr>
        <w:spacing w:after="0" w:line="240" w:lineRule="auto"/>
        <w:rPr>
          <w:rFonts w:eastAsia="Times New Roman" w:cstheme="minorHAnsi"/>
          <w:b/>
          <w:bCs/>
          <w:u w:val="single"/>
        </w:rPr>
      </w:pPr>
      <w:r>
        <w:rPr>
          <w:rFonts w:eastAsia="Times New Roman" w:cstheme="minorHAnsi"/>
        </w:rPr>
        <w:t xml:space="preserve">Mettre en œuvre des approches pédagogiques innovantes </w:t>
      </w:r>
    </w:p>
    <w:p w14:paraId="3F4776E5" w14:textId="18125A4A" w:rsidR="00EC6017" w:rsidRPr="00EC6017" w:rsidRDefault="00A558BD" w:rsidP="00DC20F0">
      <w:pPr>
        <w:pStyle w:val="Paragraphedeliste"/>
        <w:numPr>
          <w:ilvl w:val="0"/>
          <w:numId w:val="24"/>
        </w:numPr>
        <w:spacing w:after="0" w:line="240" w:lineRule="auto"/>
        <w:rPr>
          <w:rFonts w:eastAsia="Times New Roman" w:cstheme="minorHAnsi"/>
          <w:b/>
          <w:bCs/>
          <w:u w:val="single"/>
        </w:rPr>
      </w:pPr>
      <w:r>
        <w:rPr>
          <w:rFonts w:eastAsia="Times New Roman" w:cstheme="minorHAnsi"/>
        </w:rPr>
        <w:t>Favoriser</w:t>
      </w:r>
      <w:r w:rsidR="00EC6017">
        <w:rPr>
          <w:rFonts w:eastAsia="Times New Roman" w:cstheme="minorHAnsi"/>
        </w:rPr>
        <w:t xml:space="preserve"> </w:t>
      </w:r>
      <w:r>
        <w:rPr>
          <w:rFonts w:eastAsia="Times New Roman" w:cstheme="minorHAnsi"/>
        </w:rPr>
        <w:t>l’inclusion</w:t>
      </w:r>
      <w:r w:rsidR="00872179">
        <w:rPr>
          <w:rFonts w:eastAsia="Times New Roman" w:cstheme="minorHAnsi"/>
        </w:rPr>
        <w:t xml:space="preserve"> des élèves en situation de handicap</w:t>
      </w:r>
    </w:p>
    <w:p w14:paraId="00617DA5" w14:textId="77777777" w:rsidR="004F14EF" w:rsidRPr="004F14EF" w:rsidRDefault="00EC6017" w:rsidP="00EC6017">
      <w:pPr>
        <w:pStyle w:val="Paragraphedeliste"/>
        <w:numPr>
          <w:ilvl w:val="0"/>
          <w:numId w:val="24"/>
        </w:numPr>
        <w:spacing w:after="0" w:line="240" w:lineRule="auto"/>
        <w:rPr>
          <w:rFonts w:eastAsia="Times New Roman" w:cstheme="minorHAnsi"/>
          <w:b/>
          <w:bCs/>
          <w:u w:val="single"/>
        </w:rPr>
      </w:pPr>
      <w:r>
        <w:rPr>
          <w:rFonts w:eastAsia="Times New Roman" w:cstheme="minorHAnsi"/>
        </w:rPr>
        <w:t>M</w:t>
      </w:r>
      <w:r w:rsidR="00DC20F0">
        <w:rPr>
          <w:rFonts w:eastAsia="Times New Roman" w:cstheme="minorHAnsi"/>
        </w:rPr>
        <w:t xml:space="preserve">ieux </w:t>
      </w:r>
      <w:r w:rsidR="00872179">
        <w:rPr>
          <w:rFonts w:eastAsia="Times New Roman" w:cstheme="minorHAnsi"/>
        </w:rPr>
        <w:t xml:space="preserve">accueillir et </w:t>
      </w:r>
      <w:r w:rsidR="00DC20F0">
        <w:rPr>
          <w:rFonts w:eastAsia="Times New Roman" w:cstheme="minorHAnsi"/>
        </w:rPr>
        <w:t>accompagner les élèves à besoins éducatifs particuliers</w:t>
      </w:r>
    </w:p>
    <w:p w14:paraId="38780AC0" w14:textId="4EF82F48" w:rsidR="00682ABE" w:rsidRPr="00EC6017" w:rsidRDefault="004F14EF" w:rsidP="00EC6017">
      <w:pPr>
        <w:pStyle w:val="Paragraphedeliste"/>
        <w:numPr>
          <w:ilvl w:val="0"/>
          <w:numId w:val="24"/>
        </w:numPr>
        <w:spacing w:after="0" w:line="240" w:lineRule="auto"/>
        <w:rPr>
          <w:rFonts w:eastAsia="Times New Roman" w:cstheme="minorHAnsi"/>
          <w:b/>
          <w:bCs/>
          <w:u w:val="single"/>
        </w:rPr>
      </w:pPr>
      <w:r>
        <w:rPr>
          <w:rFonts w:eastAsia="Times New Roman" w:cstheme="minorHAnsi"/>
        </w:rPr>
        <w:t>Prendre en compte la difficulté scolaire</w:t>
      </w:r>
      <w:r w:rsidR="00682ABE">
        <w:rPr>
          <w:rFonts w:eastAsia="Times New Roman" w:cstheme="minorHAnsi"/>
        </w:rPr>
        <w:t xml:space="preserve"> </w:t>
      </w:r>
    </w:p>
    <w:p w14:paraId="205E7669" w14:textId="4CD6FB2A" w:rsidR="00DC20F0" w:rsidRPr="00872179" w:rsidRDefault="00A558BD" w:rsidP="00872179">
      <w:pPr>
        <w:pStyle w:val="Paragraphedeliste"/>
        <w:numPr>
          <w:ilvl w:val="0"/>
          <w:numId w:val="24"/>
        </w:numPr>
        <w:spacing w:after="0" w:line="240" w:lineRule="auto"/>
        <w:rPr>
          <w:rFonts w:eastAsia="Times New Roman" w:cstheme="minorHAnsi"/>
          <w:b/>
          <w:bCs/>
          <w:u w:val="single"/>
        </w:rPr>
      </w:pPr>
      <w:r>
        <w:rPr>
          <w:rFonts w:eastAsia="Times New Roman" w:cstheme="minorHAnsi"/>
        </w:rPr>
        <w:t>Promouvoir l’</w:t>
      </w:r>
      <w:r w:rsidR="00DC20F0">
        <w:rPr>
          <w:rFonts w:eastAsia="Times New Roman" w:cstheme="minorHAnsi"/>
        </w:rPr>
        <w:t>égalité des chance</w:t>
      </w:r>
      <w:r w:rsidR="00682ABE">
        <w:rPr>
          <w:rFonts w:eastAsia="Times New Roman" w:cstheme="minorHAnsi"/>
        </w:rPr>
        <w:t>s</w:t>
      </w:r>
    </w:p>
    <w:p w14:paraId="6E6E6481" w14:textId="6B29F0E6" w:rsidR="00872179" w:rsidRPr="00872179" w:rsidRDefault="00872179" w:rsidP="00872179">
      <w:pPr>
        <w:pStyle w:val="Paragraphedeliste"/>
        <w:numPr>
          <w:ilvl w:val="0"/>
          <w:numId w:val="24"/>
        </w:numPr>
        <w:spacing w:after="0" w:line="240" w:lineRule="auto"/>
        <w:rPr>
          <w:rFonts w:eastAsia="Times New Roman" w:cstheme="minorHAnsi"/>
          <w:b/>
          <w:bCs/>
          <w:u w:val="single"/>
        </w:rPr>
      </w:pPr>
      <w:r>
        <w:rPr>
          <w:rFonts w:eastAsia="Times New Roman" w:cstheme="minorHAnsi"/>
        </w:rPr>
        <w:t>Mettre en œuvre les différents dispositifs (petits-déjeuners, devoirs faits, les stages de réussite…)</w:t>
      </w:r>
    </w:p>
    <w:p w14:paraId="7F5C4F60" w14:textId="50BEEBD4" w:rsidR="00EC6017" w:rsidRPr="004F14EF" w:rsidRDefault="00682ABE" w:rsidP="00872179">
      <w:pPr>
        <w:pStyle w:val="Paragraphedeliste"/>
        <w:numPr>
          <w:ilvl w:val="0"/>
          <w:numId w:val="24"/>
        </w:numPr>
        <w:spacing w:after="0" w:line="240" w:lineRule="auto"/>
        <w:rPr>
          <w:rFonts w:eastAsia="Times New Roman" w:cstheme="minorHAnsi"/>
          <w:b/>
          <w:bCs/>
          <w:u w:val="single"/>
        </w:rPr>
      </w:pPr>
      <w:r>
        <w:rPr>
          <w:rFonts w:eastAsia="Times New Roman" w:cstheme="minorHAnsi"/>
        </w:rPr>
        <w:t>Améliorer l’accueil des</w:t>
      </w:r>
      <w:r w:rsidR="00A558BD">
        <w:rPr>
          <w:rFonts w:eastAsia="Times New Roman" w:cstheme="minorHAnsi"/>
        </w:rPr>
        <w:t xml:space="preserve"> élèves, des</w:t>
      </w:r>
      <w:r>
        <w:rPr>
          <w:rFonts w:eastAsia="Times New Roman" w:cstheme="minorHAnsi"/>
        </w:rPr>
        <w:t xml:space="preserve"> familles</w:t>
      </w:r>
      <w:r w:rsidR="00A558BD">
        <w:rPr>
          <w:rFonts w:eastAsia="Times New Roman" w:cstheme="minorHAnsi"/>
        </w:rPr>
        <w:t>, des personnels</w:t>
      </w:r>
    </w:p>
    <w:p w14:paraId="4769FF94" w14:textId="3C5E4A71" w:rsidR="004F14EF" w:rsidRPr="00872179" w:rsidRDefault="004F14EF" w:rsidP="00872179">
      <w:pPr>
        <w:pStyle w:val="Paragraphedeliste"/>
        <w:numPr>
          <w:ilvl w:val="0"/>
          <w:numId w:val="24"/>
        </w:numPr>
        <w:spacing w:after="0" w:line="240" w:lineRule="auto"/>
        <w:rPr>
          <w:rFonts w:eastAsia="Times New Roman" w:cstheme="minorHAnsi"/>
          <w:b/>
          <w:bCs/>
          <w:u w:val="single"/>
        </w:rPr>
      </w:pPr>
      <w:r>
        <w:rPr>
          <w:rFonts w:eastAsia="Times New Roman" w:cstheme="minorHAnsi"/>
        </w:rPr>
        <w:t>Développer un climat scolaire qui favorise les apprentissages</w:t>
      </w:r>
    </w:p>
    <w:p w14:paraId="4CC807B9" w14:textId="36FE8A78" w:rsidR="00682ABE" w:rsidRPr="00872179" w:rsidRDefault="00872179" w:rsidP="00682ABE">
      <w:pPr>
        <w:pStyle w:val="Paragraphedeliste"/>
        <w:numPr>
          <w:ilvl w:val="0"/>
          <w:numId w:val="24"/>
        </w:numPr>
        <w:spacing w:after="0" w:line="240" w:lineRule="auto"/>
        <w:rPr>
          <w:rFonts w:eastAsia="Times New Roman" w:cstheme="minorHAnsi"/>
          <w:b/>
          <w:bCs/>
          <w:u w:val="single"/>
        </w:rPr>
      </w:pPr>
      <w:r>
        <w:rPr>
          <w:rFonts w:eastAsia="Times New Roman" w:cstheme="minorHAnsi"/>
        </w:rPr>
        <w:t>Former tous les personnels</w:t>
      </w:r>
      <w:r w:rsidR="00682ABE">
        <w:rPr>
          <w:rFonts w:eastAsia="Times New Roman" w:cstheme="minorHAnsi"/>
        </w:rPr>
        <w:t xml:space="preserve"> et favoriser la montée en compétences</w:t>
      </w:r>
    </w:p>
    <w:p w14:paraId="170A9925" w14:textId="0566C78A" w:rsidR="004F14EF" w:rsidRPr="004F14EF" w:rsidRDefault="00872179" w:rsidP="004F14EF">
      <w:pPr>
        <w:pStyle w:val="Paragraphedeliste"/>
        <w:numPr>
          <w:ilvl w:val="0"/>
          <w:numId w:val="24"/>
        </w:numPr>
        <w:spacing w:after="0" w:line="240" w:lineRule="auto"/>
        <w:rPr>
          <w:rFonts w:eastAsia="Times New Roman" w:cstheme="minorHAnsi"/>
          <w:b/>
          <w:bCs/>
          <w:u w:val="single"/>
        </w:rPr>
      </w:pPr>
      <w:r>
        <w:rPr>
          <w:rFonts w:eastAsia="Times New Roman" w:cstheme="minorHAnsi"/>
        </w:rPr>
        <w:t>Renforcer le pilotage pédagogique</w:t>
      </w:r>
    </w:p>
    <w:p w14:paraId="64EC543D" w14:textId="73E626D6" w:rsidR="00EC6017" w:rsidRPr="00A76075" w:rsidRDefault="004F14EF" w:rsidP="00A76075">
      <w:pPr>
        <w:pStyle w:val="Paragraphedeliste"/>
        <w:numPr>
          <w:ilvl w:val="0"/>
          <w:numId w:val="24"/>
        </w:numPr>
        <w:spacing w:after="0" w:line="240" w:lineRule="auto"/>
        <w:rPr>
          <w:rFonts w:eastAsia="Times New Roman" w:cstheme="minorHAnsi"/>
          <w:b/>
          <w:bCs/>
          <w:u w:val="single"/>
        </w:rPr>
      </w:pPr>
      <w:r>
        <w:rPr>
          <w:rFonts w:eastAsia="Times New Roman" w:cstheme="minorHAnsi"/>
        </w:rPr>
        <w:t>Rendre l’académie attractive</w:t>
      </w:r>
    </w:p>
    <w:p w14:paraId="3DB7701F" w14:textId="163CCE38" w:rsidR="00EF1A2A" w:rsidRPr="004F14EF" w:rsidRDefault="004F14EF" w:rsidP="00EF1A2A">
      <w:pPr>
        <w:pStyle w:val="Paragraphedeliste"/>
        <w:numPr>
          <w:ilvl w:val="0"/>
          <w:numId w:val="24"/>
        </w:numPr>
        <w:spacing w:after="0" w:line="240" w:lineRule="auto"/>
        <w:rPr>
          <w:rFonts w:eastAsia="Times New Roman" w:cstheme="minorHAnsi"/>
          <w:b/>
          <w:bCs/>
          <w:u w:val="single"/>
        </w:rPr>
      </w:pPr>
      <w:r>
        <w:rPr>
          <w:rFonts w:eastAsia="Times New Roman" w:cstheme="minorHAnsi"/>
        </w:rPr>
        <w:t>Etablir des liens avec les partenaires</w:t>
      </w:r>
    </w:p>
    <w:p w14:paraId="2B17E883" w14:textId="77777777" w:rsidR="00BE24CA" w:rsidRPr="00AA200C" w:rsidRDefault="00BE24CA" w:rsidP="00EF1A2A">
      <w:pPr>
        <w:spacing w:after="0" w:line="240" w:lineRule="auto"/>
        <w:rPr>
          <w:rFonts w:eastAsia="Times New Roman" w:cstheme="minorHAnsi"/>
          <w:b/>
          <w:bCs/>
          <w:i/>
          <w:iCs/>
        </w:rPr>
      </w:pPr>
    </w:p>
    <w:p w14:paraId="41553D7D" w14:textId="77777777" w:rsidR="00EF1A2A" w:rsidRDefault="00EF1A2A" w:rsidP="00EF1A2A">
      <w:pPr>
        <w:spacing w:after="0" w:line="240" w:lineRule="auto"/>
        <w:jc w:val="both"/>
        <w:rPr>
          <w:b/>
          <w:u w:val="single"/>
        </w:rPr>
      </w:pPr>
      <w:r>
        <w:rPr>
          <w:b/>
          <w:u w:val="single"/>
        </w:rPr>
        <w:t>3</w:t>
      </w:r>
      <w:r w:rsidR="00DC4182">
        <w:rPr>
          <w:b/>
          <w:u w:val="single"/>
        </w:rPr>
        <w:t xml:space="preserve">. </w:t>
      </w:r>
      <w:r>
        <w:rPr>
          <w:b/>
          <w:u w:val="single"/>
        </w:rPr>
        <w:t>AXES PRIORITAIRES POUR LA CIRCONSCRIPTION :</w:t>
      </w:r>
    </w:p>
    <w:p w14:paraId="7E24B148" w14:textId="77777777" w:rsidR="00EF1A2A" w:rsidRDefault="00EF1A2A" w:rsidP="00EF1A2A">
      <w:pPr>
        <w:spacing w:after="0" w:line="240" w:lineRule="auto"/>
        <w:ind w:left="360"/>
        <w:jc w:val="both"/>
        <w:rPr>
          <w:b/>
        </w:rPr>
      </w:pPr>
    </w:p>
    <w:p w14:paraId="60B2254B" w14:textId="77777777" w:rsidR="00EF1A2A" w:rsidRDefault="00EF1A2A" w:rsidP="00EF1A2A">
      <w:pPr>
        <w:pStyle w:val="Paragraphedeliste"/>
        <w:numPr>
          <w:ilvl w:val="0"/>
          <w:numId w:val="14"/>
        </w:numPr>
        <w:shd w:val="clear" w:color="auto" w:fill="FFFFFF"/>
        <w:spacing w:after="150" w:line="240" w:lineRule="auto"/>
        <w:jc w:val="both"/>
        <w:rPr>
          <w:rFonts w:eastAsia="Times New Roman" w:cs="Arial"/>
          <w:lang w:eastAsia="fr-FR"/>
        </w:rPr>
      </w:pPr>
      <w:r>
        <w:rPr>
          <w:rFonts w:eastAsia="Times New Roman" w:cs="Arial"/>
          <w:lang w:eastAsia="fr-FR"/>
        </w:rPr>
        <w:t>Garantir le développement de la sécurité affective à l’école maternelle</w:t>
      </w:r>
    </w:p>
    <w:p w14:paraId="2D4D9E1E" w14:textId="77777777" w:rsidR="00EF1A2A" w:rsidRDefault="00EF1A2A" w:rsidP="00EF1A2A">
      <w:pPr>
        <w:pStyle w:val="Paragraphedeliste"/>
        <w:numPr>
          <w:ilvl w:val="0"/>
          <w:numId w:val="14"/>
        </w:numPr>
        <w:shd w:val="clear" w:color="auto" w:fill="FFFFFF"/>
        <w:spacing w:after="150" w:line="240" w:lineRule="auto"/>
        <w:jc w:val="both"/>
        <w:rPr>
          <w:rFonts w:eastAsia="Times New Roman" w:cs="Arial"/>
          <w:lang w:eastAsia="fr-FR"/>
        </w:rPr>
      </w:pPr>
      <w:r>
        <w:rPr>
          <w:rFonts w:eastAsia="Times New Roman" w:cs="Arial"/>
          <w:lang w:eastAsia="fr-FR"/>
        </w:rPr>
        <w:t>Renforcer la préparation aux apprentissages fondamentaux en maternelle : stimulation et structuration du langage oral et entrée progressive dans la culture de l’écrit</w:t>
      </w:r>
    </w:p>
    <w:p w14:paraId="15B79FA5" w14:textId="77777777" w:rsidR="00EF1A2A" w:rsidRDefault="00EF1A2A" w:rsidP="00EF1A2A">
      <w:pPr>
        <w:pStyle w:val="Paragraphedeliste"/>
        <w:numPr>
          <w:ilvl w:val="0"/>
          <w:numId w:val="14"/>
        </w:numPr>
        <w:shd w:val="clear" w:color="auto" w:fill="FFFFFF"/>
        <w:spacing w:after="150" w:line="240" w:lineRule="auto"/>
        <w:jc w:val="both"/>
        <w:rPr>
          <w:rFonts w:eastAsia="Times New Roman" w:cs="Arial"/>
          <w:lang w:eastAsia="fr-FR"/>
        </w:rPr>
      </w:pPr>
      <w:r>
        <w:rPr>
          <w:rFonts w:eastAsia="Times New Roman" w:cs="Arial"/>
          <w:lang w:eastAsia="fr-FR"/>
        </w:rPr>
        <w:t>Conforter l’enseignement précoce des langues vivantes étrangères</w:t>
      </w:r>
    </w:p>
    <w:p w14:paraId="40744001" w14:textId="77777777" w:rsidR="00EF1A2A" w:rsidRPr="00C0120B" w:rsidRDefault="00EF1A2A" w:rsidP="00EF1A2A">
      <w:pPr>
        <w:pStyle w:val="Paragraphedeliste"/>
        <w:numPr>
          <w:ilvl w:val="0"/>
          <w:numId w:val="14"/>
        </w:numPr>
        <w:shd w:val="clear" w:color="auto" w:fill="FFFFFF"/>
        <w:spacing w:after="150" w:line="240" w:lineRule="auto"/>
        <w:jc w:val="both"/>
        <w:rPr>
          <w:rFonts w:eastAsia="Times New Roman" w:cs="Arial"/>
          <w:lang w:eastAsia="fr-FR"/>
        </w:rPr>
      </w:pPr>
      <w:r>
        <w:rPr>
          <w:rFonts w:eastAsia="Times New Roman" w:cs="Arial"/>
          <w:lang w:eastAsia="fr-FR"/>
        </w:rPr>
        <w:t>Garantir, pour chaque élève, la maîtrise de l’écrit (lire, écrire) et des premiers éléments de mathématiques (</w:t>
      </w:r>
      <w:r w:rsidRPr="00992731">
        <w:rPr>
          <w:rFonts w:eastAsia="Times New Roman" w:cs="Arial"/>
          <w:lang w:eastAsia="fr-FR"/>
        </w:rPr>
        <w:t>compter</w:t>
      </w:r>
      <w:r>
        <w:rPr>
          <w:rFonts w:eastAsia="Times New Roman" w:cs="Arial"/>
          <w:lang w:eastAsia="fr-FR"/>
        </w:rPr>
        <w:t>, calculer, résoudre des problèmes)</w:t>
      </w:r>
    </w:p>
    <w:p w14:paraId="46C82FA5" w14:textId="77777777" w:rsidR="00EF1A2A" w:rsidRDefault="00EF1A2A" w:rsidP="00EF1A2A">
      <w:pPr>
        <w:pStyle w:val="Paragraphedeliste"/>
        <w:numPr>
          <w:ilvl w:val="0"/>
          <w:numId w:val="14"/>
        </w:numPr>
        <w:shd w:val="clear" w:color="auto" w:fill="FFFFFF"/>
        <w:spacing w:after="150" w:line="240" w:lineRule="auto"/>
        <w:jc w:val="both"/>
        <w:rPr>
          <w:rFonts w:eastAsia="Times New Roman" w:cs="Arial"/>
          <w:lang w:eastAsia="fr-FR"/>
        </w:rPr>
      </w:pPr>
      <w:r>
        <w:rPr>
          <w:rFonts w:eastAsia="Times New Roman" w:cs="Arial"/>
          <w:lang w:eastAsia="fr-FR"/>
        </w:rPr>
        <w:t>Développer une pédagogie adaptée : un enseignement structuré, progressif et explicite</w:t>
      </w:r>
    </w:p>
    <w:p w14:paraId="08D89926" w14:textId="77777777" w:rsidR="00EF1A2A" w:rsidRPr="00654844" w:rsidRDefault="00EF1A2A" w:rsidP="00EF1A2A">
      <w:pPr>
        <w:pStyle w:val="Paragraphedeliste"/>
        <w:numPr>
          <w:ilvl w:val="0"/>
          <w:numId w:val="14"/>
        </w:numPr>
        <w:shd w:val="clear" w:color="auto" w:fill="FFFFFF"/>
        <w:spacing w:after="150" w:line="240" w:lineRule="auto"/>
        <w:jc w:val="both"/>
        <w:rPr>
          <w:rFonts w:eastAsia="Times New Roman" w:cs="Arial"/>
          <w:lang w:eastAsia="fr-FR"/>
        </w:rPr>
      </w:pPr>
      <w:r>
        <w:rPr>
          <w:rFonts w:eastAsia="Times New Roman" w:cs="Arial"/>
          <w:lang w:eastAsia="fr-FR"/>
        </w:rPr>
        <w:lastRenderedPageBreak/>
        <w:t>Valoriser les pédagogies innovantes, favoriser l’intelligence collective (constituer des groupes de travail, de réseaux)</w:t>
      </w:r>
    </w:p>
    <w:p w14:paraId="7877EFDD" w14:textId="77777777" w:rsidR="00EF1A2A" w:rsidRDefault="00EF1A2A" w:rsidP="00EF1A2A">
      <w:pPr>
        <w:pStyle w:val="Paragraphedeliste"/>
        <w:numPr>
          <w:ilvl w:val="0"/>
          <w:numId w:val="14"/>
        </w:numPr>
        <w:shd w:val="clear" w:color="auto" w:fill="FFFFFF"/>
        <w:spacing w:after="150" w:line="240" w:lineRule="auto"/>
        <w:jc w:val="both"/>
        <w:rPr>
          <w:rFonts w:eastAsia="Times New Roman" w:cs="Arial"/>
          <w:lang w:eastAsia="fr-FR"/>
        </w:rPr>
      </w:pPr>
      <w:r>
        <w:rPr>
          <w:rFonts w:eastAsia="Times New Roman" w:cs="Arial"/>
          <w:lang w:eastAsia="fr-FR"/>
        </w:rPr>
        <w:t>Accompagner les enseignants dans la mise en œuvre des CP et CE1 dédoublés</w:t>
      </w:r>
    </w:p>
    <w:p w14:paraId="2C39DFCE" w14:textId="5301A75D" w:rsidR="00EF1A2A" w:rsidRDefault="00EF1A2A" w:rsidP="00EF1A2A">
      <w:pPr>
        <w:pStyle w:val="Paragraphedeliste"/>
        <w:numPr>
          <w:ilvl w:val="0"/>
          <w:numId w:val="14"/>
        </w:numPr>
        <w:shd w:val="clear" w:color="auto" w:fill="FFFFFF"/>
        <w:spacing w:after="150" w:line="240" w:lineRule="auto"/>
        <w:jc w:val="both"/>
        <w:rPr>
          <w:rFonts w:eastAsia="Times New Roman" w:cs="Arial"/>
          <w:lang w:eastAsia="fr-FR"/>
        </w:rPr>
      </w:pPr>
      <w:r>
        <w:rPr>
          <w:rFonts w:eastAsia="Times New Roman" w:cs="Arial"/>
          <w:lang w:eastAsia="fr-FR"/>
        </w:rPr>
        <w:t>Promouvoir la continuité des apprentissages.</w:t>
      </w:r>
    </w:p>
    <w:p w14:paraId="017E7767" w14:textId="7174351B" w:rsidR="004F14EF" w:rsidRDefault="004F14EF" w:rsidP="00EF1A2A">
      <w:pPr>
        <w:pStyle w:val="Paragraphedeliste"/>
        <w:numPr>
          <w:ilvl w:val="0"/>
          <w:numId w:val="14"/>
        </w:numPr>
        <w:shd w:val="clear" w:color="auto" w:fill="FFFFFF"/>
        <w:spacing w:after="150" w:line="240" w:lineRule="auto"/>
        <w:jc w:val="both"/>
        <w:rPr>
          <w:rFonts w:eastAsia="Times New Roman" w:cs="Arial"/>
          <w:lang w:eastAsia="fr-FR"/>
        </w:rPr>
      </w:pPr>
      <w:r>
        <w:rPr>
          <w:rFonts w:eastAsia="Times New Roman" w:cs="Arial"/>
          <w:lang w:eastAsia="fr-FR"/>
        </w:rPr>
        <w:t>Faire réussir les élèves, les personnels</w:t>
      </w:r>
    </w:p>
    <w:p w14:paraId="434BB8AE" w14:textId="77777777" w:rsidR="00EF1A2A" w:rsidRPr="004F78FF" w:rsidRDefault="00EF1A2A" w:rsidP="00EF1A2A">
      <w:pPr>
        <w:pStyle w:val="Paragraphedeliste"/>
        <w:numPr>
          <w:ilvl w:val="0"/>
          <w:numId w:val="14"/>
        </w:numPr>
        <w:shd w:val="clear" w:color="auto" w:fill="FFFFFF"/>
        <w:spacing w:after="150" w:line="240" w:lineRule="auto"/>
        <w:jc w:val="both"/>
        <w:rPr>
          <w:rFonts w:eastAsia="Times New Roman" w:cs="Arial"/>
          <w:lang w:eastAsia="fr-FR"/>
        </w:rPr>
      </w:pPr>
      <w:r>
        <w:rPr>
          <w:rFonts w:eastAsia="Times New Roman" w:cs="Arial"/>
          <w:lang w:eastAsia="fr-FR"/>
        </w:rPr>
        <w:t xml:space="preserve">Apaiser le climat scolaire : prise en compte de la difficulté scolaire, gestion des conflits, accueil des familles </w:t>
      </w:r>
    </w:p>
    <w:p w14:paraId="4AF8B2B1" w14:textId="77777777" w:rsidR="00EF1A2A" w:rsidRPr="004F78FF" w:rsidRDefault="00EF1A2A" w:rsidP="00EF1A2A">
      <w:pPr>
        <w:pStyle w:val="Paragraphedeliste"/>
        <w:numPr>
          <w:ilvl w:val="0"/>
          <w:numId w:val="14"/>
        </w:numPr>
        <w:shd w:val="clear" w:color="auto" w:fill="FFFFFF"/>
        <w:spacing w:after="150" w:line="240" w:lineRule="auto"/>
        <w:jc w:val="both"/>
        <w:rPr>
          <w:rFonts w:eastAsia="Times New Roman" w:cs="Arial"/>
          <w:lang w:eastAsia="fr-FR"/>
        </w:rPr>
      </w:pPr>
      <w:r>
        <w:rPr>
          <w:rFonts w:eastAsia="Times New Roman" w:cs="Arial"/>
          <w:lang w:eastAsia="fr-FR"/>
        </w:rPr>
        <w:t>Renforcer la formation des enseignants.</w:t>
      </w:r>
    </w:p>
    <w:p w14:paraId="0AA9BC30" w14:textId="0EF388A5" w:rsidR="00574134" w:rsidRPr="00452950" w:rsidRDefault="00EF1A2A" w:rsidP="00EF42DE">
      <w:pPr>
        <w:pStyle w:val="Paragraphedeliste"/>
        <w:numPr>
          <w:ilvl w:val="0"/>
          <w:numId w:val="14"/>
        </w:numPr>
        <w:shd w:val="clear" w:color="auto" w:fill="FFFFFF"/>
        <w:spacing w:after="150" w:line="240" w:lineRule="auto"/>
        <w:jc w:val="both"/>
        <w:rPr>
          <w:rFonts w:eastAsia="Times New Roman" w:cs="Arial"/>
          <w:lang w:eastAsia="fr-FR"/>
        </w:rPr>
      </w:pPr>
      <w:r>
        <w:rPr>
          <w:rFonts w:eastAsia="Times New Roman" w:cs="Arial"/>
          <w:lang w:eastAsia="fr-FR"/>
        </w:rPr>
        <w:t>Accompagner les équipes dans la mise en œuvre des « parcours citoyen », « parcours d’éducation artistique et culturelle » et « parcours santé ».</w:t>
      </w:r>
    </w:p>
    <w:p w14:paraId="21305708" w14:textId="77777777" w:rsidR="00574134" w:rsidRDefault="00574134" w:rsidP="00574134">
      <w:pPr>
        <w:pStyle w:val="Paragraphedeliste"/>
        <w:shd w:val="clear" w:color="auto" w:fill="FFFFFF"/>
        <w:spacing w:after="150" w:line="240" w:lineRule="auto"/>
        <w:jc w:val="both"/>
        <w:rPr>
          <w:rFonts w:eastAsia="Times New Roman" w:cs="Arial"/>
          <w:i/>
          <w:color w:val="000000"/>
          <w:lang w:eastAsia="fr-FR"/>
        </w:rPr>
      </w:pPr>
    </w:p>
    <w:tbl>
      <w:tblPr>
        <w:tblStyle w:val="Grilledutableau"/>
        <w:tblW w:w="9923" w:type="dxa"/>
        <w:tblInd w:w="-147" w:type="dxa"/>
        <w:shd w:val="clear" w:color="auto" w:fill="4F81BD" w:themeFill="accent1"/>
        <w:tblLook w:val="04A0" w:firstRow="1" w:lastRow="0" w:firstColumn="1" w:lastColumn="0" w:noHBand="0" w:noVBand="1"/>
      </w:tblPr>
      <w:tblGrid>
        <w:gridCol w:w="9923"/>
      </w:tblGrid>
      <w:tr w:rsidR="00574134" w14:paraId="2A91DAB6" w14:textId="77777777" w:rsidTr="00452950">
        <w:tc>
          <w:tcPr>
            <w:tcW w:w="9923"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568795FC" w14:textId="77777777" w:rsidR="00574134" w:rsidRPr="00FC70A8" w:rsidRDefault="00574134" w:rsidP="006F6B9D">
            <w:pPr>
              <w:jc w:val="both"/>
              <w:rPr>
                <w:b/>
                <w:sz w:val="28"/>
              </w:rPr>
            </w:pPr>
            <w:r>
              <w:rPr>
                <w:b/>
                <w:sz w:val="28"/>
              </w:rPr>
              <w:t>II</w:t>
            </w:r>
            <w:r w:rsidRPr="00FC70A8">
              <w:rPr>
                <w:b/>
                <w:sz w:val="28"/>
              </w:rPr>
              <w:t>–</w:t>
            </w:r>
            <w:r>
              <w:rPr>
                <w:b/>
                <w:sz w:val="28"/>
              </w:rPr>
              <w:t xml:space="preserve"> </w:t>
            </w:r>
            <w:r w:rsidRPr="00FC70A8">
              <w:rPr>
                <w:b/>
                <w:sz w:val="24"/>
                <w:szCs w:val="24"/>
              </w:rPr>
              <w:t>ORGANISATION DE LA CIRCONSCRIPTION</w:t>
            </w:r>
            <w:r>
              <w:rPr>
                <w:b/>
                <w:sz w:val="24"/>
                <w:szCs w:val="24"/>
              </w:rPr>
              <w:t xml:space="preserve"> ET PERSONNES RESSOURCES</w:t>
            </w:r>
          </w:p>
        </w:tc>
      </w:tr>
    </w:tbl>
    <w:p w14:paraId="38803CC1" w14:textId="77777777" w:rsidR="00574134" w:rsidRPr="007B1D72" w:rsidRDefault="00574134" w:rsidP="00574134">
      <w:pPr>
        <w:jc w:val="both"/>
        <w:rPr>
          <w:rFonts w:eastAsia="Arial Unicode MS"/>
          <w:sz w:val="16"/>
          <w:szCs w:val="16"/>
        </w:rPr>
      </w:pPr>
    </w:p>
    <w:p w14:paraId="2AA77A47" w14:textId="77777777" w:rsidR="00574134" w:rsidRPr="006F7010" w:rsidRDefault="00574134" w:rsidP="00574134">
      <w:pPr>
        <w:jc w:val="both"/>
        <w:rPr>
          <w:rFonts w:eastAsia="Arial Unicode MS"/>
          <w:b/>
          <w:bCs/>
          <w:smallCaps/>
          <w:color w:val="000000" w:themeColor="text1"/>
          <w:sz w:val="24"/>
          <w:szCs w:val="24"/>
          <w:u w:val="single"/>
        </w:rPr>
      </w:pPr>
      <w:r>
        <w:rPr>
          <w:rFonts w:eastAsia="Arial Unicode MS"/>
          <w:b/>
          <w:bCs/>
          <w:sz w:val="24"/>
          <w:szCs w:val="24"/>
        </w:rPr>
        <w:t xml:space="preserve">1. </w:t>
      </w:r>
      <w:r>
        <w:rPr>
          <w:rFonts w:eastAsia="Arial Unicode MS"/>
          <w:b/>
          <w:smallCaps/>
          <w:u w:val="single"/>
        </w:rPr>
        <w:t>presentation de l’équipe de circonscription</w:t>
      </w:r>
    </w:p>
    <w:tbl>
      <w:tblPr>
        <w:tblW w:w="9923" w:type="dxa"/>
        <w:tblInd w:w="-147" w:type="dxa"/>
        <w:shd w:val="clear" w:color="auto" w:fill="FFFFFF"/>
        <w:tblLayout w:type="fixed"/>
        <w:tblLook w:val="0000" w:firstRow="0" w:lastRow="0" w:firstColumn="0" w:lastColumn="0" w:noHBand="0" w:noVBand="0"/>
      </w:tblPr>
      <w:tblGrid>
        <w:gridCol w:w="1988"/>
        <w:gridCol w:w="1109"/>
        <w:gridCol w:w="2432"/>
        <w:gridCol w:w="4394"/>
      </w:tblGrid>
      <w:tr w:rsidR="00574134" w:rsidRPr="006C79E0" w14:paraId="48D4AA2B" w14:textId="77777777" w:rsidTr="006F6B9D">
        <w:trPr>
          <w:cantSplit/>
          <w:trHeight w:val="385"/>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720" w:type="dxa"/>
              <w:bottom w:w="80" w:type="dxa"/>
              <w:right w:w="0" w:type="dxa"/>
            </w:tcMar>
            <w:vAlign w:val="center"/>
          </w:tcPr>
          <w:p w14:paraId="760AB82D" w14:textId="514A29AC" w:rsidR="00574134" w:rsidRDefault="00574134" w:rsidP="006F6B9D">
            <w:pPr>
              <w:spacing w:after="0" w:line="240" w:lineRule="auto"/>
              <w:jc w:val="both"/>
              <w:outlineLvl w:val="0"/>
              <w:rPr>
                <w:rFonts w:eastAsia="Arial Unicode MS"/>
                <w:b/>
                <w:smallCaps/>
                <w:u w:color="009DD9"/>
              </w:rPr>
            </w:pPr>
            <w:r w:rsidRPr="00B501F7">
              <w:rPr>
                <w:rFonts w:eastAsia="Arial Unicode MS"/>
                <w:b/>
                <w:smallCaps/>
                <w:sz w:val="24"/>
                <w:szCs w:val="24"/>
                <w:u w:color="009DD9"/>
              </w:rPr>
              <w:t xml:space="preserve">                                  Inspectrice</w:t>
            </w:r>
            <w:r w:rsidRPr="00B501F7">
              <w:rPr>
                <w:rFonts w:eastAsia="Arial Unicode MS"/>
                <w:b/>
                <w:smallCaps/>
                <w:u w:color="009DD9"/>
              </w:rPr>
              <w:t xml:space="preserve"> de l’éducation nationale :</w:t>
            </w:r>
            <w:r>
              <w:rPr>
                <w:rFonts w:eastAsia="Arial Unicode MS"/>
                <w:b/>
                <w:smallCaps/>
                <w:u w:color="009DD9"/>
              </w:rPr>
              <w:t xml:space="preserve"> Liliane LALSIE-WILLIAM</w:t>
            </w:r>
          </w:p>
          <w:p w14:paraId="252D97FC" w14:textId="77777777" w:rsidR="009B1CD4" w:rsidRDefault="009B1CD4" w:rsidP="006F6B9D">
            <w:pPr>
              <w:spacing w:after="0" w:line="240" w:lineRule="auto"/>
              <w:jc w:val="both"/>
              <w:outlineLvl w:val="0"/>
              <w:rPr>
                <w:rFonts w:eastAsia="Arial Unicode MS"/>
                <w:b/>
                <w:smallCaps/>
                <w:u w:color="009DD9"/>
              </w:rPr>
            </w:pPr>
          </w:p>
          <w:p w14:paraId="14489401" w14:textId="612C529F" w:rsidR="00574134" w:rsidRDefault="00574134" w:rsidP="006F6B9D">
            <w:pPr>
              <w:spacing w:after="0" w:line="240" w:lineRule="auto"/>
              <w:jc w:val="center"/>
              <w:outlineLvl w:val="0"/>
              <w:rPr>
                <w:rFonts w:eastAsia="Arial Unicode MS"/>
                <w:b/>
                <w:u w:color="000000"/>
              </w:rPr>
            </w:pPr>
            <w:r>
              <w:rPr>
                <w:rFonts w:eastAsia="Arial Unicode MS"/>
                <w:b/>
                <w:u w:color="000000"/>
              </w:rPr>
              <w:t>Tél : 0594 27 19 90 / 0594 27 21 99 / 0694 26 08 35</w:t>
            </w:r>
          </w:p>
          <w:p w14:paraId="7C6A80D0" w14:textId="77777777" w:rsidR="009B1CD4" w:rsidRPr="00B501F7" w:rsidRDefault="009B1CD4" w:rsidP="006F6B9D">
            <w:pPr>
              <w:spacing w:after="0" w:line="240" w:lineRule="auto"/>
              <w:jc w:val="center"/>
              <w:outlineLvl w:val="0"/>
              <w:rPr>
                <w:rFonts w:eastAsia="Arial Unicode MS"/>
                <w:b/>
                <w:u w:color="000000"/>
              </w:rPr>
            </w:pPr>
          </w:p>
          <w:p w14:paraId="3F62B55E" w14:textId="77777777" w:rsidR="00574134" w:rsidRPr="007F43AC" w:rsidRDefault="00982640" w:rsidP="006F6B9D">
            <w:pPr>
              <w:spacing w:after="0" w:line="240" w:lineRule="auto"/>
              <w:jc w:val="center"/>
              <w:outlineLvl w:val="0"/>
              <w:rPr>
                <w:b/>
                <w:color w:val="0000FF"/>
                <w:u w:val="single"/>
              </w:rPr>
            </w:pPr>
            <w:hyperlink r:id="rId21" w:history="1">
              <w:r w:rsidR="00574134" w:rsidRPr="00603C1E">
                <w:rPr>
                  <w:rStyle w:val="Lienhypertexte"/>
                  <w:b/>
                </w:rPr>
                <w:t>ce.9730495a@ac-guyane.fr</w:t>
              </w:r>
            </w:hyperlink>
          </w:p>
        </w:tc>
      </w:tr>
      <w:tr w:rsidR="00574134" w:rsidRPr="006C79E0" w14:paraId="48D9D2BE" w14:textId="77777777" w:rsidTr="006F6B9D">
        <w:trPr>
          <w:cantSplit/>
          <w:trHeight w:val="603"/>
        </w:trPr>
        <w:tc>
          <w:tcPr>
            <w:tcW w:w="309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2191175A" w14:textId="77777777" w:rsidR="00574134" w:rsidRPr="006C79E0" w:rsidRDefault="00574134" w:rsidP="006F6B9D">
            <w:pPr>
              <w:pStyle w:val="Sansinterligne"/>
              <w:rPr>
                <w:u w:color="000000"/>
              </w:rPr>
            </w:pPr>
            <w:r w:rsidRPr="006C79E0">
              <w:rPr>
                <w:u w:color="000000"/>
              </w:rPr>
              <w:t>Secrétaire IEN</w:t>
            </w:r>
          </w:p>
        </w:tc>
        <w:tc>
          <w:tcPr>
            <w:tcW w:w="24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5639A878" w14:textId="77777777" w:rsidR="00574134" w:rsidRPr="006C79E0" w:rsidRDefault="00574134" w:rsidP="006F6B9D">
            <w:pPr>
              <w:pStyle w:val="Sansinterligne"/>
              <w:rPr>
                <w:b/>
                <w:smallCaps/>
                <w:color w:val="009DD9"/>
                <w:u w:color="009DD9"/>
              </w:rPr>
            </w:pPr>
            <w:r>
              <w:rPr>
                <w:b/>
                <w:u w:color="000000"/>
              </w:rPr>
              <w:t>Samantha BOWERS</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7D00D616" w14:textId="77777777" w:rsidR="00574134" w:rsidRPr="00D8524B" w:rsidRDefault="00574134" w:rsidP="006F6B9D">
            <w:pPr>
              <w:pStyle w:val="Sansinterligne"/>
              <w:rPr>
                <w:u w:color="000000"/>
              </w:rPr>
            </w:pPr>
            <w:r w:rsidRPr="006C79E0">
              <w:rPr>
                <w:u w:color="000000"/>
              </w:rPr>
              <w:t>Tél : 059</w:t>
            </w:r>
            <w:r>
              <w:rPr>
                <w:u w:color="000000"/>
              </w:rPr>
              <w:t>4 27 19 90</w:t>
            </w:r>
          </w:p>
          <w:p w14:paraId="242209AC" w14:textId="77777777" w:rsidR="00574134" w:rsidRPr="006C79E0" w:rsidRDefault="00982640" w:rsidP="006F6B9D">
            <w:pPr>
              <w:pStyle w:val="Sansinterligne"/>
            </w:pPr>
            <w:hyperlink r:id="rId22" w:history="1">
              <w:r w:rsidR="00574134" w:rsidRPr="00603C1E">
                <w:rPr>
                  <w:rStyle w:val="Lienhypertexte"/>
                  <w:b/>
                  <w:sz w:val="20"/>
                </w:rPr>
                <w:t>ce.9730495a@ac-guyane.fr</w:t>
              </w:r>
            </w:hyperlink>
          </w:p>
        </w:tc>
      </w:tr>
      <w:tr w:rsidR="00574134" w:rsidRPr="006C79E0" w14:paraId="5F72B732" w14:textId="77777777" w:rsidTr="006F6B9D">
        <w:trPr>
          <w:cantSplit/>
          <w:trHeight w:val="745"/>
        </w:trPr>
        <w:tc>
          <w:tcPr>
            <w:tcW w:w="198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677692E5" w14:textId="77777777" w:rsidR="00574134" w:rsidRPr="006C79E0" w:rsidRDefault="00574134" w:rsidP="006F6B9D">
            <w:pPr>
              <w:pStyle w:val="Sansinterligne"/>
              <w:rPr>
                <w:smallCaps/>
                <w:color w:val="009DD9"/>
                <w:u w:color="009DD9"/>
              </w:rPr>
            </w:pPr>
            <w:r w:rsidRPr="006C79E0">
              <w:rPr>
                <w:u w:color="000000"/>
              </w:rPr>
              <w:t>Conseillers pédagogiques</w:t>
            </w:r>
          </w:p>
        </w:tc>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4AEE4D28" w14:textId="77777777" w:rsidR="00574134" w:rsidRPr="006C79E0" w:rsidRDefault="00574134" w:rsidP="006F6B9D">
            <w:pPr>
              <w:pStyle w:val="Sansinterligne"/>
              <w:rPr>
                <w:smallCaps/>
                <w:color w:val="009DD9"/>
                <w:sz w:val="18"/>
                <w:u w:color="009DD9"/>
              </w:rPr>
            </w:pPr>
            <w:r w:rsidRPr="006C79E0">
              <w:rPr>
                <w:u w:color="000000"/>
              </w:rPr>
              <w:t>CP généraliste</w:t>
            </w:r>
          </w:p>
        </w:tc>
        <w:tc>
          <w:tcPr>
            <w:tcW w:w="24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3312DBF0" w14:textId="77777777" w:rsidR="00574134" w:rsidRPr="00B501F7" w:rsidRDefault="00574134" w:rsidP="006F6B9D">
            <w:pPr>
              <w:pStyle w:val="Sansinterligne"/>
              <w:rPr>
                <w:b/>
                <w:u w:color="000000"/>
              </w:rPr>
            </w:pPr>
            <w:r>
              <w:rPr>
                <w:b/>
                <w:u w:color="000000"/>
              </w:rPr>
              <w:t>Chantal LAUTRIC</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758C48F2" w14:textId="77777777" w:rsidR="00574134" w:rsidRPr="00D8524B" w:rsidRDefault="00574134" w:rsidP="006F6B9D">
            <w:pPr>
              <w:pStyle w:val="Sansinterligne"/>
              <w:rPr>
                <w:u w:color="000000"/>
              </w:rPr>
            </w:pPr>
            <w:r w:rsidRPr="006C79E0">
              <w:rPr>
                <w:u w:color="000000"/>
              </w:rPr>
              <w:t>Tél : 059</w:t>
            </w:r>
            <w:r>
              <w:rPr>
                <w:u w:color="000000"/>
              </w:rPr>
              <w:t>4 27 21 42</w:t>
            </w:r>
          </w:p>
          <w:p w14:paraId="21D7660D" w14:textId="77777777" w:rsidR="00574134" w:rsidRPr="006C79E0" w:rsidRDefault="00982640" w:rsidP="006F6B9D">
            <w:pPr>
              <w:pStyle w:val="Sansinterligne"/>
            </w:pPr>
            <w:hyperlink r:id="rId23" w:history="1">
              <w:r w:rsidR="00574134" w:rsidRPr="00603C1E">
                <w:rPr>
                  <w:rStyle w:val="Lienhypertexte"/>
                  <w:b/>
                </w:rPr>
                <w:t>chantal.lautric@ac-guyane.fr</w:t>
              </w:r>
            </w:hyperlink>
          </w:p>
        </w:tc>
      </w:tr>
      <w:tr w:rsidR="00574134" w:rsidRPr="006C79E0" w14:paraId="2E2D1768" w14:textId="77777777" w:rsidTr="006F6B9D">
        <w:trPr>
          <w:cantSplit/>
          <w:trHeight w:val="755"/>
        </w:trPr>
        <w:tc>
          <w:tcPr>
            <w:tcW w:w="1988" w:type="dxa"/>
            <w:vMerge/>
            <w:tcBorders>
              <w:top w:val="single" w:sz="4" w:space="0" w:color="000000"/>
              <w:left w:val="single" w:sz="4" w:space="0" w:color="000000"/>
              <w:bottom w:val="single" w:sz="4" w:space="0" w:color="000000"/>
              <w:right w:val="single" w:sz="4" w:space="0" w:color="000000"/>
            </w:tcBorders>
            <w:shd w:val="clear" w:color="auto" w:fill="FFFFFF"/>
          </w:tcPr>
          <w:p w14:paraId="4EEAD507" w14:textId="77777777" w:rsidR="00574134" w:rsidRPr="006C79E0" w:rsidRDefault="00574134" w:rsidP="006F6B9D">
            <w:pPr>
              <w:pStyle w:val="Sansinterligne"/>
              <w:rPr>
                <w:sz w:val="30"/>
              </w:rPr>
            </w:pPr>
          </w:p>
        </w:tc>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21FB3B8C" w14:textId="77777777" w:rsidR="00574134" w:rsidRPr="006C79E0" w:rsidRDefault="00574134" w:rsidP="006F6B9D">
            <w:pPr>
              <w:pStyle w:val="Sansinterligne"/>
              <w:rPr>
                <w:smallCaps/>
                <w:color w:val="009DD9"/>
                <w:sz w:val="18"/>
                <w:u w:color="009DD9"/>
              </w:rPr>
            </w:pPr>
            <w:r w:rsidRPr="006C79E0">
              <w:rPr>
                <w:u w:color="000000"/>
              </w:rPr>
              <w:t xml:space="preserve">CP </w:t>
            </w:r>
            <w:r>
              <w:rPr>
                <w:u w:color="000000"/>
              </w:rPr>
              <w:t>Numérique éducatif</w:t>
            </w:r>
          </w:p>
        </w:tc>
        <w:tc>
          <w:tcPr>
            <w:tcW w:w="24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3E2820B5" w14:textId="77777777" w:rsidR="00574134" w:rsidRPr="006C79E0" w:rsidRDefault="00574134" w:rsidP="006F6B9D">
            <w:pPr>
              <w:pStyle w:val="Sansinterligne"/>
              <w:rPr>
                <w:b/>
                <w:smallCaps/>
                <w:color w:val="009DD9"/>
                <w:u w:color="009DD9"/>
              </w:rPr>
            </w:pPr>
            <w:r>
              <w:rPr>
                <w:b/>
                <w:u w:color="000000"/>
              </w:rPr>
              <w:t>Médéric PEPIN</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247B9819" w14:textId="77777777" w:rsidR="00574134" w:rsidRPr="007B1D72" w:rsidRDefault="00574134" w:rsidP="006F6B9D">
            <w:pPr>
              <w:pStyle w:val="Sansinterligne"/>
              <w:rPr>
                <w:u w:color="000000"/>
              </w:rPr>
            </w:pPr>
            <w:r w:rsidRPr="006C79E0">
              <w:rPr>
                <w:u w:color="000000"/>
              </w:rPr>
              <w:t>Tél : 059</w:t>
            </w:r>
            <w:r>
              <w:rPr>
                <w:u w:color="000000"/>
              </w:rPr>
              <w:t>4 27 21 18</w:t>
            </w:r>
          </w:p>
          <w:p w14:paraId="3486B07A" w14:textId="77777777" w:rsidR="00574134" w:rsidRPr="00781AC9" w:rsidRDefault="00982640" w:rsidP="006F6B9D">
            <w:pPr>
              <w:pStyle w:val="Sansinterligne"/>
              <w:rPr>
                <w:b/>
              </w:rPr>
            </w:pPr>
            <w:hyperlink r:id="rId24" w:history="1">
              <w:r w:rsidR="00574134" w:rsidRPr="00603C1E">
                <w:rPr>
                  <w:rStyle w:val="Lienhypertexte"/>
                  <w:b/>
                </w:rPr>
                <w:t>mederic.pepin@ac-guyane.fr</w:t>
              </w:r>
            </w:hyperlink>
          </w:p>
        </w:tc>
      </w:tr>
      <w:tr w:rsidR="00574134" w:rsidRPr="006C79E0" w14:paraId="0FF4A911" w14:textId="77777777" w:rsidTr="006F6B9D">
        <w:trPr>
          <w:cantSplit/>
          <w:trHeight w:val="749"/>
        </w:trPr>
        <w:tc>
          <w:tcPr>
            <w:tcW w:w="1988" w:type="dxa"/>
            <w:vMerge/>
            <w:tcBorders>
              <w:top w:val="single" w:sz="4" w:space="0" w:color="000000"/>
              <w:left w:val="single" w:sz="4" w:space="0" w:color="000000"/>
              <w:bottom w:val="single" w:sz="4" w:space="0" w:color="auto"/>
              <w:right w:val="single" w:sz="4" w:space="0" w:color="000000"/>
            </w:tcBorders>
            <w:shd w:val="clear" w:color="auto" w:fill="FFFFFF"/>
          </w:tcPr>
          <w:p w14:paraId="12E7B784" w14:textId="77777777" w:rsidR="00574134" w:rsidRPr="006C79E0" w:rsidRDefault="00574134" w:rsidP="006F6B9D">
            <w:pPr>
              <w:pStyle w:val="Sansinterligne"/>
              <w:rPr>
                <w:sz w:val="30"/>
              </w:rPr>
            </w:pPr>
          </w:p>
        </w:tc>
        <w:tc>
          <w:tcPr>
            <w:tcW w:w="1109" w:type="dxa"/>
            <w:tcBorders>
              <w:top w:val="single" w:sz="4" w:space="0" w:color="000000"/>
              <w:left w:val="single" w:sz="4" w:space="0" w:color="000000"/>
              <w:bottom w:val="single" w:sz="4" w:space="0" w:color="auto"/>
              <w:right w:val="single" w:sz="4" w:space="0" w:color="000000"/>
            </w:tcBorders>
            <w:shd w:val="clear" w:color="auto" w:fill="FFFFFF"/>
            <w:tcMar>
              <w:top w:w="80" w:type="dxa"/>
              <w:left w:w="0" w:type="dxa"/>
              <w:bottom w:w="80" w:type="dxa"/>
              <w:right w:w="0" w:type="dxa"/>
            </w:tcMar>
            <w:vAlign w:val="center"/>
          </w:tcPr>
          <w:p w14:paraId="5E780869" w14:textId="77777777" w:rsidR="00574134" w:rsidRPr="006C79E0" w:rsidRDefault="00574134" w:rsidP="006F6B9D">
            <w:pPr>
              <w:pStyle w:val="Sansinterligne"/>
              <w:rPr>
                <w:smallCaps/>
                <w:color w:val="009DD9"/>
                <w:sz w:val="18"/>
                <w:u w:color="009DD9"/>
              </w:rPr>
            </w:pPr>
            <w:r w:rsidRPr="006C79E0">
              <w:rPr>
                <w:u w:color="000000"/>
              </w:rPr>
              <w:t>CP EPS</w:t>
            </w:r>
          </w:p>
        </w:tc>
        <w:tc>
          <w:tcPr>
            <w:tcW w:w="2432" w:type="dxa"/>
            <w:tcBorders>
              <w:top w:val="single" w:sz="4" w:space="0" w:color="000000"/>
              <w:left w:val="single" w:sz="4" w:space="0" w:color="000000"/>
              <w:bottom w:val="single" w:sz="4" w:space="0" w:color="auto"/>
              <w:right w:val="single" w:sz="4" w:space="0" w:color="000000"/>
            </w:tcBorders>
            <w:shd w:val="clear" w:color="auto" w:fill="FFFFFF"/>
            <w:tcMar>
              <w:top w:w="80" w:type="dxa"/>
              <w:left w:w="0" w:type="dxa"/>
              <w:bottom w:w="80" w:type="dxa"/>
              <w:right w:w="0" w:type="dxa"/>
            </w:tcMar>
            <w:vAlign w:val="center"/>
          </w:tcPr>
          <w:p w14:paraId="3DE78C98" w14:textId="77777777" w:rsidR="00574134" w:rsidRPr="00B501F7" w:rsidRDefault="00574134" w:rsidP="006F6B9D">
            <w:pPr>
              <w:pStyle w:val="Sansinterligne"/>
              <w:rPr>
                <w:b/>
                <w:u w:color="000000"/>
              </w:rPr>
            </w:pPr>
            <w:r>
              <w:rPr>
                <w:b/>
                <w:u w:color="000000"/>
              </w:rPr>
              <w:t>Florent PORDIE</w:t>
            </w:r>
          </w:p>
        </w:tc>
        <w:tc>
          <w:tcPr>
            <w:tcW w:w="4394" w:type="dxa"/>
            <w:tcBorders>
              <w:top w:val="single" w:sz="4" w:space="0" w:color="000000"/>
              <w:left w:val="single" w:sz="4" w:space="0" w:color="000000"/>
              <w:bottom w:val="single" w:sz="4" w:space="0" w:color="auto"/>
              <w:right w:val="single" w:sz="4" w:space="0" w:color="000000"/>
            </w:tcBorders>
            <w:shd w:val="clear" w:color="auto" w:fill="FFFFFF"/>
            <w:tcMar>
              <w:top w:w="80" w:type="dxa"/>
              <w:left w:w="0" w:type="dxa"/>
              <w:bottom w:w="80" w:type="dxa"/>
              <w:right w:w="0" w:type="dxa"/>
            </w:tcMar>
            <w:vAlign w:val="center"/>
          </w:tcPr>
          <w:p w14:paraId="770984FF" w14:textId="77777777" w:rsidR="00574134" w:rsidRPr="007B1D72" w:rsidRDefault="00574134" w:rsidP="006F6B9D">
            <w:pPr>
              <w:pStyle w:val="Sansinterligne"/>
              <w:rPr>
                <w:u w:color="000000"/>
              </w:rPr>
            </w:pPr>
            <w:r w:rsidRPr="006C79E0">
              <w:rPr>
                <w:u w:color="000000"/>
              </w:rPr>
              <w:t xml:space="preserve">Tél : </w:t>
            </w:r>
            <w:r w:rsidRPr="00803667">
              <w:rPr>
                <w:u w:color="000000"/>
              </w:rPr>
              <w:t>05.94.27 21 42</w:t>
            </w:r>
          </w:p>
          <w:p w14:paraId="43402C6A" w14:textId="77777777" w:rsidR="00574134" w:rsidRPr="00B921FD" w:rsidRDefault="00982640" w:rsidP="006F6B9D">
            <w:pPr>
              <w:pStyle w:val="Sansinterligne"/>
              <w:rPr>
                <w:b/>
                <w:color w:val="0000FF"/>
                <w:u w:val="single" w:color="000000"/>
              </w:rPr>
            </w:pPr>
            <w:hyperlink r:id="rId25" w:history="1">
              <w:r w:rsidR="00574134" w:rsidRPr="00603C1E">
                <w:rPr>
                  <w:rStyle w:val="Lienhypertexte"/>
                  <w:b/>
                </w:rPr>
                <w:t>florent.pordie@ac-guyane.fr</w:t>
              </w:r>
            </w:hyperlink>
          </w:p>
        </w:tc>
      </w:tr>
      <w:tr w:rsidR="00574134" w:rsidRPr="006C79E0" w14:paraId="2E35396E" w14:textId="77777777" w:rsidTr="006F6B9D">
        <w:trPr>
          <w:cantSplit/>
          <w:trHeight w:val="793"/>
        </w:trPr>
        <w:tc>
          <w:tcPr>
            <w:tcW w:w="1988" w:type="dxa"/>
            <w:tcBorders>
              <w:top w:val="single" w:sz="4" w:space="0" w:color="000000"/>
              <w:left w:val="single" w:sz="4" w:space="0" w:color="000000"/>
              <w:bottom w:val="single" w:sz="4" w:space="0" w:color="auto"/>
              <w:right w:val="single" w:sz="4" w:space="0" w:color="000000"/>
            </w:tcBorders>
            <w:shd w:val="clear" w:color="auto" w:fill="FFFFFF"/>
          </w:tcPr>
          <w:p w14:paraId="38069A63" w14:textId="77777777" w:rsidR="00574134" w:rsidRPr="006C79E0" w:rsidRDefault="00574134" w:rsidP="006F6B9D">
            <w:pPr>
              <w:pStyle w:val="Sansinterligne"/>
              <w:rPr>
                <w:sz w:val="30"/>
              </w:rPr>
            </w:pPr>
          </w:p>
        </w:tc>
        <w:tc>
          <w:tcPr>
            <w:tcW w:w="1109" w:type="dxa"/>
            <w:tcBorders>
              <w:top w:val="single" w:sz="4" w:space="0" w:color="000000"/>
              <w:left w:val="single" w:sz="4" w:space="0" w:color="000000"/>
              <w:bottom w:val="single" w:sz="4" w:space="0" w:color="auto"/>
              <w:right w:val="single" w:sz="4" w:space="0" w:color="000000"/>
            </w:tcBorders>
            <w:shd w:val="clear" w:color="auto" w:fill="FFFFFF"/>
            <w:tcMar>
              <w:top w:w="80" w:type="dxa"/>
              <w:left w:w="0" w:type="dxa"/>
              <w:bottom w:w="80" w:type="dxa"/>
              <w:right w:w="0" w:type="dxa"/>
            </w:tcMar>
            <w:vAlign w:val="center"/>
          </w:tcPr>
          <w:p w14:paraId="705D9E0E" w14:textId="77777777" w:rsidR="00574134" w:rsidRPr="006C79E0" w:rsidRDefault="00574134" w:rsidP="006F6B9D">
            <w:pPr>
              <w:pStyle w:val="Sansinterligne"/>
              <w:rPr>
                <w:u w:color="000000"/>
              </w:rPr>
            </w:pPr>
            <w:r>
              <w:rPr>
                <w:u w:color="000000"/>
              </w:rPr>
              <w:t>PE</w:t>
            </w:r>
          </w:p>
        </w:tc>
        <w:tc>
          <w:tcPr>
            <w:tcW w:w="2432" w:type="dxa"/>
            <w:tcBorders>
              <w:top w:val="single" w:sz="4" w:space="0" w:color="000000"/>
              <w:left w:val="single" w:sz="4" w:space="0" w:color="000000"/>
              <w:bottom w:val="single" w:sz="4" w:space="0" w:color="auto"/>
              <w:right w:val="single" w:sz="4" w:space="0" w:color="000000"/>
            </w:tcBorders>
            <w:shd w:val="clear" w:color="auto" w:fill="FFFFFF"/>
            <w:tcMar>
              <w:top w:w="80" w:type="dxa"/>
              <w:left w:w="0" w:type="dxa"/>
              <w:bottom w:w="80" w:type="dxa"/>
              <w:right w:w="0" w:type="dxa"/>
            </w:tcMar>
            <w:vAlign w:val="center"/>
          </w:tcPr>
          <w:p w14:paraId="528573F9" w14:textId="77777777" w:rsidR="00574134" w:rsidRDefault="00574134" w:rsidP="006F6B9D">
            <w:pPr>
              <w:pStyle w:val="Sansinterligne"/>
              <w:rPr>
                <w:b/>
                <w:u w:color="000000"/>
              </w:rPr>
            </w:pPr>
            <w:r>
              <w:rPr>
                <w:b/>
                <w:u w:color="000000"/>
              </w:rPr>
              <w:t>Chantal ICARE</w:t>
            </w:r>
          </w:p>
        </w:tc>
        <w:tc>
          <w:tcPr>
            <w:tcW w:w="4394" w:type="dxa"/>
            <w:tcBorders>
              <w:top w:val="single" w:sz="4" w:space="0" w:color="000000"/>
              <w:left w:val="single" w:sz="4" w:space="0" w:color="000000"/>
              <w:bottom w:val="single" w:sz="4" w:space="0" w:color="auto"/>
              <w:right w:val="single" w:sz="4" w:space="0" w:color="000000"/>
            </w:tcBorders>
            <w:shd w:val="clear" w:color="auto" w:fill="FFFFFF"/>
            <w:tcMar>
              <w:top w:w="80" w:type="dxa"/>
              <w:left w:w="0" w:type="dxa"/>
              <w:bottom w:w="80" w:type="dxa"/>
              <w:right w:w="0" w:type="dxa"/>
            </w:tcMar>
            <w:vAlign w:val="center"/>
          </w:tcPr>
          <w:p w14:paraId="64BEFF15" w14:textId="00F09DB0" w:rsidR="00574134" w:rsidRDefault="00574134" w:rsidP="006F6B9D">
            <w:pPr>
              <w:pStyle w:val="Sansinterligne"/>
              <w:rPr>
                <w:u w:color="000000"/>
              </w:rPr>
            </w:pPr>
            <w:r>
              <w:rPr>
                <w:u w:color="000000"/>
              </w:rPr>
              <w:t xml:space="preserve">Tél : 0594 27 </w:t>
            </w:r>
            <w:r w:rsidR="004F14EF">
              <w:rPr>
                <w:u w:color="000000"/>
              </w:rPr>
              <w:t>19 90</w:t>
            </w:r>
          </w:p>
          <w:p w14:paraId="0E4CAA7D" w14:textId="77777777" w:rsidR="00574134" w:rsidRPr="007B1D72" w:rsidRDefault="00982640" w:rsidP="006F6B9D">
            <w:pPr>
              <w:pStyle w:val="Sansinterligne"/>
              <w:rPr>
                <w:b/>
                <w:bCs/>
                <w:u w:color="000000"/>
              </w:rPr>
            </w:pPr>
            <w:hyperlink r:id="rId26" w:history="1">
              <w:r w:rsidR="00574134" w:rsidRPr="007B1D72">
                <w:rPr>
                  <w:rStyle w:val="Lienhypertexte"/>
                  <w:rFonts w:eastAsia="Arial Unicode MS"/>
                  <w:b/>
                  <w:bCs/>
                </w:rPr>
                <w:t>Chantal.icare@ac-guyane.fr</w:t>
              </w:r>
            </w:hyperlink>
          </w:p>
        </w:tc>
      </w:tr>
      <w:tr w:rsidR="00574134" w:rsidRPr="006C79E0" w14:paraId="7FE9D005" w14:textId="77777777" w:rsidTr="006F6B9D">
        <w:trPr>
          <w:cantSplit/>
          <w:trHeight w:val="174"/>
        </w:trPr>
        <w:tc>
          <w:tcPr>
            <w:tcW w:w="1988" w:type="dxa"/>
            <w:vMerge w:val="restart"/>
            <w:tcBorders>
              <w:top w:val="single" w:sz="4" w:space="0" w:color="auto"/>
              <w:left w:val="single" w:sz="4" w:space="0" w:color="000000"/>
              <w:right w:val="single" w:sz="4" w:space="0" w:color="000000"/>
            </w:tcBorders>
            <w:shd w:val="clear" w:color="auto" w:fill="FFFFFF"/>
            <w:tcMar>
              <w:top w:w="80" w:type="dxa"/>
              <w:left w:w="0" w:type="dxa"/>
              <w:bottom w:w="80" w:type="dxa"/>
              <w:right w:w="0" w:type="dxa"/>
            </w:tcMar>
            <w:vAlign w:val="center"/>
          </w:tcPr>
          <w:p w14:paraId="4AE8F765" w14:textId="77777777" w:rsidR="00574134" w:rsidRPr="00B501F7" w:rsidRDefault="00574134" w:rsidP="006F6B9D">
            <w:pPr>
              <w:pStyle w:val="Sansinterligne"/>
              <w:rPr>
                <w:sz w:val="20"/>
                <w:szCs w:val="20"/>
                <w:u w:color="000000"/>
              </w:rPr>
            </w:pPr>
            <w:r w:rsidRPr="00B501F7">
              <w:rPr>
                <w:sz w:val="20"/>
                <w:szCs w:val="20"/>
                <w:u w:color="000000"/>
              </w:rPr>
              <w:t>Coordonnat</w:t>
            </w:r>
            <w:r>
              <w:rPr>
                <w:sz w:val="20"/>
                <w:szCs w:val="20"/>
                <w:u w:color="000000"/>
              </w:rPr>
              <w:t>rice</w:t>
            </w:r>
            <w:r w:rsidRPr="00B501F7">
              <w:rPr>
                <w:sz w:val="20"/>
                <w:szCs w:val="20"/>
                <w:u w:color="000000"/>
              </w:rPr>
              <w:t>s de réseau</w:t>
            </w:r>
          </w:p>
        </w:tc>
        <w:tc>
          <w:tcPr>
            <w:tcW w:w="1109" w:type="dxa"/>
            <w:vMerge w:val="restart"/>
            <w:tcBorders>
              <w:top w:val="single" w:sz="4" w:space="0" w:color="auto"/>
              <w:left w:val="single" w:sz="4" w:space="0" w:color="000000"/>
              <w:right w:val="single" w:sz="4" w:space="0" w:color="auto"/>
            </w:tcBorders>
            <w:shd w:val="clear" w:color="auto" w:fill="FFFFFF"/>
            <w:tcMar>
              <w:top w:w="80" w:type="dxa"/>
              <w:left w:w="0" w:type="dxa"/>
              <w:bottom w:w="80" w:type="dxa"/>
              <w:right w:w="0" w:type="dxa"/>
            </w:tcMar>
            <w:vAlign w:val="center"/>
          </w:tcPr>
          <w:p w14:paraId="6667ADA3" w14:textId="77777777" w:rsidR="00574134" w:rsidRPr="006C79E0" w:rsidRDefault="00574134" w:rsidP="006F6B9D">
            <w:pPr>
              <w:pStyle w:val="Sansinterligne"/>
              <w:rPr>
                <w:u w:color="000000"/>
              </w:rPr>
            </w:pPr>
            <w:r>
              <w:rPr>
                <w:u w:color="000000"/>
              </w:rPr>
              <w:t>REP+</w:t>
            </w:r>
          </w:p>
        </w:tc>
        <w:tc>
          <w:tcPr>
            <w:tcW w:w="2432"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27D3F26" w14:textId="77777777" w:rsidR="00574134" w:rsidRPr="006C79E0" w:rsidRDefault="00574134" w:rsidP="006F6B9D">
            <w:pPr>
              <w:pStyle w:val="Sansinterligne"/>
              <w:rPr>
                <w:b/>
                <w:u w:color="000000"/>
              </w:rPr>
            </w:pPr>
            <w:r>
              <w:rPr>
                <w:b/>
                <w:u w:color="000000"/>
              </w:rPr>
              <w:t>Béatrice JEAN-LOUIS</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9EC7517" w14:textId="77777777" w:rsidR="00574134" w:rsidRPr="007F43AC" w:rsidRDefault="00574134" w:rsidP="006F6B9D">
            <w:pPr>
              <w:pStyle w:val="Sansinterligne"/>
              <w:rPr>
                <w:u w:color="000000"/>
              </w:rPr>
            </w:pPr>
            <w:r>
              <w:rPr>
                <w:u w:color="000000"/>
              </w:rPr>
              <w:t>Collège Lise OPHION</w:t>
            </w:r>
          </w:p>
          <w:p w14:paraId="5974076A" w14:textId="77777777" w:rsidR="00574134" w:rsidRDefault="00982640" w:rsidP="006F6B9D">
            <w:pPr>
              <w:pStyle w:val="Sansinterligne"/>
              <w:rPr>
                <w:rStyle w:val="Lienhypertexte"/>
                <w:rFonts w:eastAsia="Arial Unicode MS"/>
                <w:b/>
                <w:bCs/>
              </w:rPr>
            </w:pPr>
            <w:hyperlink r:id="rId27" w:history="1">
              <w:r w:rsidR="00574134" w:rsidRPr="007B1D72">
                <w:rPr>
                  <w:rStyle w:val="Lienhypertexte"/>
                  <w:b/>
                  <w:bCs/>
                </w:rPr>
                <w:t>b</w:t>
              </w:r>
              <w:r w:rsidR="00574134" w:rsidRPr="007B1D72">
                <w:rPr>
                  <w:rStyle w:val="Lienhypertexte"/>
                  <w:rFonts w:eastAsia="Arial Unicode MS"/>
                  <w:b/>
                  <w:bCs/>
                </w:rPr>
                <w:t>eatrice.jean-louis@ac-guyane.fr</w:t>
              </w:r>
            </w:hyperlink>
          </w:p>
          <w:p w14:paraId="4F54B67E" w14:textId="1CDCB0B6" w:rsidR="009B1CD4" w:rsidRPr="007B1D72" w:rsidRDefault="009B1CD4" w:rsidP="006F6B9D">
            <w:pPr>
              <w:pStyle w:val="Sansinterligne"/>
              <w:rPr>
                <w:rFonts w:eastAsia="Arial Unicode MS"/>
                <w:b/>
                <w:bCs/>
                <w:color w:val="0000FF"/>
                <w:u w:val="single"/>
              </w:rPr>
            </w:pPr>
          </w:p>
        </w:tc>
      </w:tr>
      <w:tr w:rsidR="00574134" w:rsidRPr="006C79E0" w14:paraId="57EB738B" w14:textId="77777777" w:rsidTr="006F6B9D">
        <w:trPr>
          <w:cantSplit/>
          <w:trHeight w:val="140"/>
        </w:trPr>
        <w:tc>
          <w:tcPr>
            <w:tcW w:w="1988" w:type="dxa"/>
            <w:vMerge/>
            <w:tcBorders>
              <w:left w:val="single" w:sz="4" w:space="0" w:color="000000"/>
              <w:right w:val="single" w:sz="4" w:space="0" w:color="000000"/>
            </w:tcBorders>
            <w:shd w:val="clear" w:color="auto" w:fill="FFFFFF"/>
            <w:tcMar>
              <w:top w:w="80" w:type="dxa"/>
              <w:left w:w="0" w:type="dxa"/>
              <w:bottom w:w="80" w:type="dxa"/>
              <w:right w:w="0" w:type="dxa"/>
            </w:tcMar>
            <w:vAlign w:val="center"/>
          </w:tcPr>
          <w:p w14:paraId="47DE3E43" w14:textId="77777777" w:rsidR="00574134" w:rsidRDefault="00574134" w:rsidP="006F6B9D">
            <w:pPr>
              <w:pStyle w:val="Sansinterligne"/>
              <w:rPr>
                <w:u w:color="000000"/>
              </w:rPr>
            </w:pPr>
          </w:p>
        </w:tc>
        <w:tc>
          <w:tcPr>
            <w:tcW w:w="1109" w:type="dxa"/>
            <w:vMerge/>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3407604A" w14:textId="77777777" w:rsidR="00574134" w:rsidRDefault="00574134" w:rsidP="006F6B9D">
            <w:pPr>
              <w:pStyle w:val="Sansinterligne"/>
              <w:rPr>
                <w:u w:color="000000"/>
              </w:rPr>
            </w:pPr>
          </w:p>
        </w:tc>
        <w:tc>
          <w:tcPr>
            <w:tcW w:w="2432"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A05C975" w14:textId="77777777" w:rsidR="00574134" w:rsidRPr="006C79E0" w:rsidRDefault="00574134" w:rsidP="006F6B9D">
            <w:pPr>
              <w:pStyle w:val="Sansinterligne"/>
              <w:rPr>
                <w:b/>
                <w:u w:color="000000"/>
              </w:rPr>
            </w:pPr>
            <w:r>
              <w:rPr>
                <w:b/>
                <w:u w:color="000000"/>
              </w:rPr>
              <w:t>Elodie VOVARD</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B0E476C" w14:textId="77777777" w:rsidR="00574134" w:rsidRPr="007F43AC" w:rsidRDefault="00574134" w:rsidP="006F6B9D">
            <w:pPr>
              <w:pStyle w:val="Sansinterligne"/>
              <w:rPr>
                <w:u w:color="000000"/>
              </w:rPr>
            </w:pPr>
            <w:r>
              <w:rPr>
                <w:u w:color="000000"/>
              </w:rPr>
              <w:t>Collège Réeberg NERON</w:t>
            </w:r>
          </w:p>
          <w:p w14:paraId="572CCDB3" w14:textId="77777777" w:rsidR="00574134" w:rsidRDefault="00982640" w:rsidP="006F6B9D">
            <w:pPr>
              <w:pStyle w:val="Sansinterligne"/>
              <w:rPr>
                <w:rStyle w:val="Lienhypertexte"/>
                <w:rFonts w:eastAsia="Arial Unicode MS"/>
                <w:b/>
                <w:bCs/>
              </w:rPr>
            </w:pPr>
            <w:hyperlink r:id="rId28" w:history="1">
              <w:r w:rsidR="00574134" w:rsidRPr="007B1D72">
                <w:rPr>
                  <w:rStyle w:val="Lienhypertexte"/>
                  <w:rFonts w:eastAsia="Arial Unicode MS"/>
                  <w:b/>
                  <w:bCs/>
                </w:rPr>
                <w:t>elodie.vovard@ac-guyane.fr</w:t>
              </w:r>
            </w:hyperlink>
          </w:p>
          <w:p w14:paraId="1DD6E3BC" w14:textId="534D4A6B" w:rsidR="009B1CD4" w:rsidRPr="007B1D72" w:rsidRDefault="009B1CD4" w:rsidP="006F6B9D">
            <w:pPr>
              <w:pStyle w:val="Sansinterligne"/>
              <w:rPr>
                <w:b/>
                <w:bCs/>
                <w:u w:color="000000"/>
              </w:rPr>
            </w:pPr>
          </w:p>
        </w:tc>
      </w:tr>
      <w:tr w:rsidR="00574134" w:rsidRPr="006C79E0" w14:paraId="7799ED18" w14:textId="77777777" w:rsidTr="006F6B9D">
        <w:trPr>
          <w:cantSplit/>
          <w:trHeight w:val="140"/>
        </w:trPr>
        <w:tc>
          <w:tcPr>
            <w:tcW w:w="1988" w:type="dxa"/>
            <w:vMerge/>
            <w:tcBorders>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7EBC89F0" w14:textId="77777777" w:rsidR="00574134" w:rsidRDefault="00574134" w:rsidP="006F6B9D">
            <w:pPr>
              <w:pStyle w:val="Sansinterligne"/>
              <w:rPr>
                <w:u w:color="000000"/>
              </w:rPr>
            </w:pPr>
          </w:p>
        </w:tc>
        <w:tc>
          <w:tcPr>
            <w:tcW w:w="1109" w:type="dxa"/>
            <w:tcBorders>
              <w:top w:val="single" w:sz="4" w:space="0" w:color="auto"/>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2204B25A" w14:textId="77777777" w:rsidR="00574134" w:rsidRDefault="00574134" w:rsidP="006F6B9D">
            <w:pPr>
              <w:pStyle w:val="Sansinterligne"/>
              <w:rPr>
                <w:u w:color="000000"/>
              </w:rPr>
            </w:pPr>
            <w:r>
              <w:rPr>
                <w:u w:color="000000"/>
              </w:rPr>
              <w:t>Hors EP</w:t>
            </w:r>
          </w:p>
        </w:tc>
        <w:tc>
          <w:tcPr>
            <w:tcW w:w="2432"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93AEB68" w14:textId="77777777" w:rsidR="00574134" w:rsidRPr="006C79E0" w:rsidRDefault="00574134" w:rsidP="006F6B9D">
            <w:pPr>
              <w:pStyle w:val="Sansinterligne"/>
              <w:rPr>
                <w:b/>
                <w:u w:color="000000"/>
              </w:rPr>
            </w:pPr>
            <w:r>
              <w:rPr>
                <w:b/>
                <w:u w:color="000000"/>
              </w:rPr>
              <w:t>Céline FOUTOU</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465BDE9" w14:textId="77777777" w:rsidR="00574134" w:rsidRPr="007F43AC" w:rsidRDefault="00574134" w:rsidP="006F6B9D">
            <w:pPr>
              <w:pStyle w:val="Sansinterligne"/>
              <w:rPr>
                <w:u w:color="000000"/>
              </w:rPr>
            </w:pPr>
            <w:r>
              <w:rPr>
                <w:u w:color="000000"/>
              </w:rPr>
              <w:t>Collège Auguste DEDE</w:t>
            </w:r>
          </w:p>
          <w:p w14:paraId="580100A7" w14:textId="77777777" w:rsidR="00574134" w:rsidRDefault="00982640" w:rsidP="006F6B9D">
            <w:pPr>
              <w:pStyle w:val="Sansinterligne"/>
              <w:rPr>
                <w:rStyle w:val="Lienhypertexte"/>
                <w:rFonts w:eastAsia="Arial Unicode MS"/>
                <w:b/>
                <w:bCs/>
              </w:rPr>
            </w:pPr>
            <w:hyperlink r:id="rId29" w:history="1">
              <w:r w:rsidR="00574134" w:rsidRPr="007B1D72">
                <w:rPr>
                  <w:rStyle w:val="Lienhypertexte"/>
                  <w:b/>
                  <w:bCs/>
                </w:rPr>
                <w:t>c</w:t>
              </w:r>
              <w:r w:rsidR="00574134" w:rsidRPr="007B1D72">
                <w:rPr>
                  <w:rStyle w:val="Lienhypertexte"/>
                  <w:rFonts w:eastAsia="Arial Unicode MS"/>
                  <w:b/>
                  <w:bCs/>
                </w:rPr>
                <w:t>eline.foutou@ac-guyane.fr</w:t>
              </w:r>
            </w:hyperlink>
          </w:p>
          <w:p w14:paraId="5E337846" w14:textId="6CDC3C44" w:rsidR="009B1CD4" w:rsidRPr="007B1D72" w:rsidRDefault="009B1CD4" w:rsidP="006F6B9D">
            <w:pPr>
              <w:pStyle w:val="Sansinterligne"/>
              <w:rPr>
                <w:b/>
                <w:bCs/>
                <w:u w:color="000000"/>
              </w:rPr>
            </w:pPr>
          </w:p>
        </w:tc>
      </w:tr>
    </w:tbl>
    <w:p w14:paraId="4873F6A5" w14:textId="47728420" w:rsidR="00574134" w:rsidRDefault="00574134" w:rsidP="00574134">
      <w:pPr>
        <w:spacing w:after="0" w:line="240" w:lineRule="auto"/>
        <w:jc w:val="both"/>
        <w:outlineLvl w:val="0"/>
        <w:rPr>
          <w:rFonts w:eastAsia="Arial Unicode MS"/>
          <w:b/>
          <w:smallCaps/>
          <w:color w:val="000000" w:themeColor="text1"/>
          <w:sz w:val="24"/>
          <w:szCs w:val="24"/>
        </w:rPr>
      </w:pPr>
    </w:p>
    <w:p w14:paraId="0F439EF0" w14:textId="30351276" w:rsidR="009B1CD4" w:rsidRDefault="009B1CD4" w:rsidP="00574134">
      <w:pPr>
        <w:spacing w:after="0" w:line="240" w:lineRule="auto"/>
        <w:jc w:val="both"/>
        <w:outlineLvl w:val="0"/>
        <w:rPr>
          <w:rFonts w:eastAsia="Arial Unicode MS"/>
          <w:b/>
          <w:smallCaps/>
          <w:color w:val="000000" w:themeColor="text1"/>
          <w:sz w:val="24"/>
          <w:szCs w:val="24"/>
        </w:rPr>
      </w:pPr>
    </w:p>
    <w:p w14:paraId="7F121853" w14:textId="743C11B9" w:rsidR="009B1CD4" w:rsidRDefault="009B1CD4" w:rsidP="00574134">
      <w:pPr>
        <w:spacing w:after="0" w:line="240" w:lineRule="auto"/>
        <w:jc w:val="both"/>
        <w:outlineLvl w:val="0"/>
        <w:rPr>
          <w:rFonts w:eastAsia="Arial Unicode MS"/>
          <w:b/>
          <w:smallCaps/>
          <w:color w:val="000000" w:themeColor="text1"/>
          <w:sz w:val="24"/>
          <w:szCs w:val="24"/>
        </w:rPr>
      </w:pPr>
    </w:p>
    <w:p w14:paraId="3F80E3DD" w14:textId="4EB2604A" w:rsidR="009B1CD4" w:rsidRDefault="009B1CD4" w:rsidP="00574134">
      <w:pPr>
        <w:spacing w:after="0" w:line="240" w:lineRule="auto"/>
        <w:jc w:val="both"/>
        <w:outlineLvl w:val="0"/>
        <w:rPr>
          <w:rFonts w:eastAsia="Arial Unicode MS"/>
          <w:b/>
          <w:smallCaps/>
          <w:color w:val="000000" w:themeColor="text1"/>
          <w:sz w:val="24"/>
          <w:szCs w:val="24"/>
        </w:rPr>
      </w:pPr>
    </w:p>
    <w:p w14:paraId="2C24C9E8" w14:textId="1A6286A6" w:rsidR="009B1CD4" w:rsidRDefault="009B1CD4" w:rsidP="00574134">
      <w:pPr>
        <w:spacing w:after="0" w:line="240" w:lineRule="auto"/>
        <w:jc w:val="both"/>
        <w:outlineLvl w:val="0"/>
        <w:rPr>
          <w:rFonts w:eastAsia="Arial Unicode MS"/>
          <w:b/>
          <w:smallCaps/>
          <w:color w:val="000000" w:themeColor="text1"/>
          <w:sz w:val="24"/>
          <w:szCs w:val="24"/>
        </w:rPr>
      </w:pPr>
    </w:p>
    <w:p w14:paraId="50D45F14" w14:textId="7E5054C2" w:rsidR="009B1CD4" w:rsidRDefault="009B1CD4" w:rsidP="00574134">
      <w:pPr>
        <w:spacing w:after="0" w:line="240" w:lineRule="auto"/>
        <w:jc w:val="both"/>
        <w:outlineLvl w:val="0"/>
        <w:rPr>
          <w:rFonts w:eastAsia="Arial Unicode MS"/>
          <w:b/>
          <w:smallCaps/>
          <w:color w:val="000000" w:themeColor="text1"/>
          <w:sz w:val="24"/>
          <w:szCs w:val="24"/>
        </w:rPr>
      </w:pPr>
    </w:p>
    <w:p w14:paraId="6AD09627" w14:textId="77777777" w:rsidR="009B1CD4" w:rsidRDefault="009B1CD4" w:rsidP="00574134">
      <w:pPr>
        <w:spacing w:after="0" w:line="240" w:lineRule="auto"/>
        <w:jc w:val="both"/>
        <w:outlineLvl w:val="0"/>
        <w:rPr>
          <w:rFonts w:eastAsia="Arial Unicode MS"/>
          <w:b/>
          <w:smallCaps/>
          <w:color w:val="000000" w:themeColor="text1"/>
          <w:sz w:val="24"/>
          <w:szCs w:val="24"/>
        </w:rPr>
      </w:pPr>
    </w:p>
    <w:p w14:paraId="73765140" w14:textId="4CB34722" w:rsidR="00A76075" w:rsidRPr="00A76075" w:rsidRDefault="00A76075" w:rsidP="00A76075">
      <w:pPr>
        <w:jc w:val="both"/>
        <w:rPr>
          <w:rFonts w:eastAsia="Arial Unicode MS"/>
          <w:b/>
          <w:bCs/>
          <w:smallCaps/>
          <w:color w:val="FF0000"/>
          <w:sz w:val="24"/>
          <w:szCs w:val="24"/>
          <w:u w:val="single"/>
        </w:rPr>
      </w:pPr>
      <w:r>
        <w:rPr>
          <w:rFonts w:eastAsia="Arial Unicode MS"/>
          <w:b/>
          <w:bCs/>
          <w:sz w:val="24"/>
          <w:szCs w:val="24"/>
        </w:rPr>
        <w:t xml:space="preserve">2.2 </w:t>
      </w:r>
      <w:r>
        <w:rPr>
          <w:rFonts w:eastAsia="Arial Unicode MS"/>
          <w:b/>
          <w:smallCaps/>
          <w:u w:val="single"/>
        </w:rPr>
        <w:t>personnes ressources</w:t>
      </w:r>
      <w:r>
        <w:rPr>
          <w:rFonts w:eastAsia="Arial Unicode MS"/>
          <w:b/>
          <w:bCs/>
          <w:sz w:val="24"/>
          <w:szCs w:val="24"/>
        </w:rPr>
        <w:t xml:space="preserve"> </w:t>
      </w:r>
    </w:p>
    <w:tbl>
      <w:tblPr>
        <w:tblStyle w:val="Grilledutableau"/>
        <w:tblW w:w="9776" w:type="dxa"/>
        <w:tblLook w:val="04A0" w:firstRow="1" w:lastRow="0" w:firstColumn="1" w:lastColumn="0" w:noHBand="0" w:noVBand="1"/>
      </w:tblPr>
      <w:tblGrid>
        <w:gridCol w:w="2830"/>
        <w:gridCol w:w="2552"/>
        <w:gridCol w:w="4394"/>
      </w:tblGrid>
      <w:tr w:rsidR="00BD5031" w14:paraId="263ADA04" w14:textId="77777777" w:rsidTr="00A04B49">
        <w:tc>
          <w:tcPr>
            <w:tcW w:w="2830" w:type="dxa"/>
          </w:tcPr>
          <w:p w14:paraId="69D3CC2D" w14:textId="4ADC9C8B" w:rsidR="00BD5031" w:rsidRPr="00BD5031" w:rsidRDefault="00BD5031" w:rsidP="003F3509">
            <w:pPr>
              <w:jc w:val="both"/>
              <w:outlineLvl w:val="0"/>
              <w:rPr>
                <w:rFonts w:eastAsia="Arial Unicode MS"/>
                <w:sz w:val="20"/>
                <w:szCs w:val="20"/>
                <w:u w:color="009DD9"/>
              </w:rPr>
            </w:pPr>
            <w:r w:rsidRPr="00BD5031">
              <w:rPr>
                <w:rFonts w:eastAsia="Arial Unicode MS"/>
                <w:sz w:val="20"/>
                <w:szCs w:val="20"/>
                <w:u w:color="009DD9"/>
              </w:rPr>
              <w:t>Psychologue de l’EN</w:t>
            </w:r>
            <w:r>
              <w:rPr>
                <w:rFonts w:eastAsia="Arial Unicode MS"/>
                <w:sz w:val="20"/>
                <w:szCs w:val="20"/>
                <w:u w:color="009DD9"/>
              </w:rPr>
              <w:t xml:space="preserve"> EDA</w:t>
            </w:r>
          </w:p>
        </w:tc>
        <w:tc>
          <w:tcPr>
            <w:tcW w:w="2552" w:type="dxa"/>
          </w:tcPr>
          <w:p w14:paraId="7D4CCF62" w14:textId="77777777" w:rsidR="00BD5031" w:rsidRPr="00BD5031" w:rsidRDefault="00BD5031" w:rsidP="003F3509">
            <w:pPr>
              <w:jc w:val="both"/>
              <w:outlineLvl w:val="0"/>
              <w:rPr>
                <w:rFonts w:eastAsia="Arial Unicode MS"/>
                <w:b/>
                <w:bCs/>
                <w:sz w:val="20"/>
                <w:szCs w:val="20"/>
                <w:u w:color="009DD9"/>
              </w:rPr>
            </w:pPr>
            <w:r w:rsidRPr="00BD5031">
              <w:rPr>
                <w:rFonts w:eastAsia="Arial Unicode MS"/>
                <w:b/>
                <w:bCs/>
                <w:sz w:val="20"/>
                <w:szCs w:val="20"/>
                <w:u w:color="009DD9"/>
              </w:rPr>
              <w:t>Caroline LARIVE</w:t>
            </w:r>
          </w:p>
        </w:tc>
        <w:tc>
          <w:tcPr>
            <w:tcW w:w="4394" w:type="dxa"/>
          </w:tcPr>
          <w:p w14:paraId="390257E8" w14:textId="3276AE52" w:rsidR="00BD5031" w:rsidRDefault="00BD5031" w:rsidP="003F3509">
            <w:pPr>
              <w:jc w:val="both"/>
              <w:outlineLvl w:val="0"/>
              <w:rPr>
                <w:rFonts w:eastAsia="Arial Unicode MS"/>
                <w:sz w:val="20"/>
                <w:szCs w:val="20"/>
                <w:u w:color="009DD9"/>
              </w:rPr>
            </w:pPr>
            <w:r>
              <w:rPr>
                <w:rFonts w:eastAsia="Arial Unicode MS"/>
                <w:sz w:val="20"/>
                <w:szCs w:val="20"/>
                <w:u w:color="009DD9"/>
              </w:rPr>
              <w:t>Groupe scolaire du MOULIN A VENT</w:t>
            </w:r>
          </w:p>
          <w:p w14:paraId="15BD9CF3" w14:textId="47F484EC" w:rsidR="009B1CD4" w:rsidRPr="00A04B49" w:rsidRDefault="00982640" w:rsidP="003F3509">
            <w:pPr>
              <w:jc w:val="both"/>
              <w:outlineLvl w:val="0"/>
              <w:rPr>
                <w:rFonts w:eastAsia="Arial Unicode MS"/>
                <w:sz w:val="20"/>
                <w:szCs w:val="20"/>
              </w:rPr>
            </w:pPr>
            <w:hyperlink r:id="rId30" w:history="1">
              <w:r w:rsidR="00BD5031" w:rsidRPr="00E56524">
                <w:rPr>
                  <w:rStyle w:val="Lienhypertexte"/>
                  <w:rFonts w:eastAsia="Arial Unicode MS"/>
                  <w:sz w:val="20"/>
                  <w:szCs w:val="20"/>
                </w:rPr>
                <w:t>Caroline.maitrejean@ac-guyane.fr</w:t>
              </w:r>
            </w:hyperlink>
          </w:p>
        </w:tc>
      </w:tr>
      <w:tr w:rsidR="00BD5031" w14:paraId="6ECF2F60" w14:textId="77777777" w:rsidTr="00A04B49">
        <w:tc>
          <w:tcPr>
            <w:tcW w:w="2830" w:type="dxa"/>
          </w:tcPr>
          <w:p w14:paraId="3ACA86B9" w14:textId="660A3037" w:rsidR="00BD5031" w:rsidRPr="00BD5031" w:rsidRDefault="00BD5031" w:rsidP="003F3509">
            <w:pPr>
              <w:jc w:val="both"/>
              <w:outlineLvl w:val="0"/>
              <w:rPr>
                <w:rFonts w:eastAsia="Arial Unicode MS"/>
                <w:sz w:val="20"/>
                <w:szCs w:val="20"/>
                <w:u w:color="009DD9"/>
              </w:rPr>
            </w:pPr>
            <w:r w:rsidRPr="00BD5031">
              <w:rPr>
                <w:rFonts w:eastAsia="Arial Unicode MS"/>
                <w:sz w:val="20"/>
                <w:szCs w:val="20"/>
                <w:u w:color="009DD9"/>
              </w:rPr>
              <w:t>Psychologue de l’EN</w:t>
            </w:r>
            <w:r>
              <w:rPr>
                <w:rFonts w:eastAsia="Arial Unicode MS"/>
                <w:sz w:val="20"/>
                <w:szCs w:val="20"/>
                <w:u w:color="009DD9"/>
              </w:rPr>
              <w:t xml:space="preserve"> EDA</w:t>
            </w:r>
          </w:p>
        </w:tc>
        <w:tc>
          <w:tcPr>
            <w:tcW w:w="2552" w:type="dxa"/>
          </w:tcPr>
          <w:p w14:paraId="069F34B0" w14:textId="62098FCB" w:rsidR="00BD5031" w:rsidRPr="00BD5031" w:rsidRDefault="00BD5031" w:rsidP="003F3509">
            <w:pPr>
              <w:jc w:val="both"/>
              <w:outlineLvl w:val="0"/>
              <w:rPr>
                <w:rFonts w:eastAsia="Arial Unicode MS"/>
                <w:b/>
                <w:bCs/>
                <w:sz w:val="20"/>
                <w:szCs w:val="20"/>
                <w:u w:color="009DD9"/>
              </w:rPr>
            </w:pPr>
            <w:r>
              <w:rPr>
                <w:rFonts w:eastAsia="Arial Unicode MS"/>
                <w:b/>
                <w:bCs/>
                <w:sz w:val="20"/>
                <w:szCs w:val="20"/>
                <w:u w:color="009DD9"/>
              </w:rPr>
              <w:t>Pascaline PAULY</w:t>
            </w:r>
          </w:p>
        </w:tc>
        <w:tc>
          <w:tcPr>
            <w:tcW w:w="4394" w:type="dxa"/>
          </w:tcPr>
          <w:p w14:paraId="5CC3D269" w14:textId="25F98ADC" w:rsidR="00BD5031" w:rsidRDefault="00BD5031" w:rsidP="003F3509">
            <w:pPr>
              <w:jc w:val="both"/>
              <w:outlineLvl w:val="0"/>
              <w:rPr>
                <w:rFonts w:eastAsia="Arial Unicode MS"/>
                <w:sz w:val="20"/>
                <w:szCs w:val="20"/>
                <w:u w:color="009DD9"/>
              </w:rPr>
            </w:pPr>
            <w:r>
              <w:rPr>
                <w:rFonts w:eastAsia="Arial Unicode MS"/>
                <w:sz w:val="20"/>
                <w:szCs w:val="20"/>
                <w:u w:color="009DD9"/>
              </w:rPr>
              <w:t>Ecole Eugène HONORIEN</w:t>
            </w:r>
          </w:p>
          <w:p w14:paraId="4C763B56" w14:textId="0A9C1DCA" w:rsidR="009B1CD4" w:rsidRPr="00BD5031" w:rsidRDefault="00982640" w:rsidP="003F3509">
            <w:pPr>
              <w:jc w:val="both"/>
              <w:outlineLvl w:val="0"/>
              <w:rPr>
                <w:rFonts w:eastAsia="Arial Unicode MS"/>
                <w:sz w:val="20"/>
                <w:szCs w:val="20"/>
                <w:u w:color="009DD9"/>
              </w:rPr>
            </w:pPr>
            <w:hyperlink r:id="rId31" w:history="1">
              <w:r w:rsidR="00BD5031" w:rsidRPr="00E56524">
                <w:rPr>
                  <w:rStyle w:val="Lienhypertexte"/>
                  <w:rFonts w:eastAsia="Arial Unicode MS"/>
                  <w:sz w:val="20"/>
                  <w:szCs w:val="20"/>
                </w:rPr>
                <w:t>Pascaline.pauly@ac-guyane.fr</w:t>
              </w:r>
            </w:hyperlink>
          </w:p>
        </w:tc>
      </w:tr>
      <w:tr w:rsidR="00BD5031" w14:paraId="5AF950BC" w14:textId="77777777" w:rsidTr="00A04B49">
        <w:tc>
          <w:tcPr>
            <w:tcW w:w="2830" w:type="dxa"/>
          </w:tcPr>
          <w:p w14:paraId="1D596D9D" w14:textId="2FE88D4B" w:rsidR="00BD5031" w:rsidRPr="00BD5031" w:rsidRDefault="00BD5031" w:rsidP="003F3509">
            <w:pPr>
              <w:jc w:val="both"/>
              <w:outlineLvl w:val="0"/>
              <w:rPr>
                <w:rFonts w:eastAsia="Arial Unicode MS"/>
                <w:sz w:val="20"/>
                <w:szCs w:val="20"/>
                <w:u w:color="009DD9"/>
              </w:rPr>
            </w:pPr>
            <w:r w:rsidRPr="00BD5031">
              <w:rPr>
                <w:rFonts w:eastAsia="Arial Unicode MS"/>
                <w:sz w:val="20"/>
                <w:szCs w:val="20"/>
                <w:u w:color="009DD9"/>
              </w:rPr>
              <w:t>Psychologue de l’EN</w:t>
            </w:r>
            <w:r>
              <w:rPr>
                <w:rFonts w:eastAsia="Arial Unicode MS"/>
                <w:sz w:val="20"/>
                <w:szCs w:val="20"/>
                <w:u w:color="009DD9"/>
              </w:rPr>
              <w:t xml:space="preserve"> EDA</w:t>
            </w:r>
          </w:p>
        </w:tc>
        <w:tc>
          <w:tcPr>
            <w:tcW w:w="2552" w:type="dxa"/>
          </w:tcPr>
          <w:p w14:paraId="0ACEDDB4" w14:textId="0748BCDA" w:rsidR="00BD5031" w:rsidRPr="00BD5031" w:rsidRDefault="00BD5031" w:rsidP="003F3509">
            <w:pPr>
              <w:jc w:val="both"/>
              <w:outlineLvl w:val="0"/>
              <w:rPr>
                <w:rFonts w:eastAsia="Arial Unicode MS"/>
                <w:b/>
                <w:bCs/>
                <w:sz w:val="20"/>
                <w:szCs w:val="20"/>
                <w:u w:color="009DD9"/>
              </w:rPr>
            </w:pPr>
            <w:r>
              <w:rPr>
                <w:rFonts w:eastAsia="Arial Unicode MS"/>
                <w:b/>
                <w:bCs/>
                <w:sz w:val="20"/>
                <w:szCs w:val="20"/>
                <w:u w:color="009DD9"/>
              </w:rPr>
              <w:t>Joëlle TINAUT</w:t>
            </w:r>
          </w:p>
        </w:tc>
        <w:tc>
          <w:tcPr>
            <w:tcW w:w="4394" w:type="dxa"/>
          </w:tcPr>
          <w:p w14:paraId="5829EF9A" w14:textId="77777777" w:rsidR="00BD5031" w:rsidRDefault="00BD5031" w:rsidP="003F3509">
            <w:pPr>
              <w:jc w:val="both"/>
              <w:outlineLvl w:val="0"/>
              <w:rPr>
                <w:rFonts w:eastAsia="Arial Unicode MS"/>
                <w:sz w:val="20"/>
                <w:szCs w:val="20"/>
                <w:u w:color="009DD9"/>
              </w:rPr>
            </w:pPr>
            <w:r>
              <w:rPr>
                <w:rFonts w:eastAsia="Arial Unicode MS"/>
                <w:sz w:val="20"/>
                <w:szCs w:val="20"/>
                <w:u w:color="009DD9"/>
              </w:rPr>
              <w:t>Groupe scolaire du LARIVOT</w:t>
            </w:r>
          </w:p>
          <w:p w14:paraId="778596DB" w14:textId="222F8FDF" w:rsidR="009B1CD4" w:rsidRPr="00BD5031" w:rsidRDefault="00982640" w:rsidP="003F3509">
            <w:pPr>
              <w:jc w:val="both"/>
              <w:outlineLvl w:val="0"/>
              <w:rPr>
                <w:rFonts w:eastAsia="Arial Unicode MS"/>
                <w:sz w:val="20"/>
                <w:szCs w:val="20"/>
                <w:u w:color="009DD9"/>
              </w:rPr>
            </w:pPr>
            <w:hyperlink r:id="rId32" w:history="1">
              <w:r w:rsidR="00BD5031" w:rsidRPr="00E56524">
                <w:rPr>
                  <w:rStyle w:val="Lienhypertexte"/>
                  <w:rFonts w:eastAsia="Arial Unicode MS"/>
                  <w:sz w:val="20"/>
                  <w:szCs w:val="20"/>
                </w:rPr>
                <w:t>Joelle.tinaut@ac-guyane.fr</w:t>
              </w:r>
            </w:hyperlink>
          </w:p>
        </w:tc>
      </w:tr>
      <w:tr w:rsidR="00BD5031" w14:paraId="13796652" w14:textId="77777777" w:rsidTr="00A04B49">
        <w:tc>
          <w:tcPr>
            <w:tcW w:w="2830" w:type="dxa"/>
          </w:tcPr>
          <w:p w14:paraId="299B1BD5" w14:textId="07814287" w:rsidR="00BD5031" w:rsidRPr="00BD5031" w:rsidRDefault="00BD5031" w:rsidP="003F3509">
            <w:pPr>
              <w:jc w:val="both"/>
              <w:outlineLvl w:val="0"/>
              <w:rPr>
                <w:rFonts w:eastAsia="Arial Unicode MS"/>
                <w:sz w:val="20"/>
                <w:szCs w:val="20"/>
                <w:u w:color="009DD9"/>
              </w:rPr>
            </w:pPr>
            <w:r w:rsidRPr="00BD5031">
              <w:rPr>
                <w:rFonts w:eastAsia="Arial Unicode MS"/>
                <w:sz w:val="20"/>
                <w:szCs w:val="20"/>
                <w:u w:color="009DD9"/>
              </w:rPr>
              <w:t>Psychologue de l’EN</w:t>
            </w:r>
            <w:r>
              <w:rPr>
                <w:rFonts w:eastAsia="Arial Unicode MS"/>
                <w:sz w:val="20"/>
                <w:szCs w:val="20"/>
                <w:u w:color="009DD9"/>
              </w:rPr>
              <w:t xml:space="preserve"> EDA</w:t>
            </w:r>
          </w:p>
        </w:tc>
        <w:tc>
          <w:tcPr>
            <w:tcW w:w="2552" w:type="dxa"/>
          </w:tcPr>
          <w:p w14:paraId="3E87848F" w14:textId="2CBD23E2" w:rsidR="00BD5031" w:rsidRPr="00BD5031" w:rsidRDefault="00BD5031" w:rsidP="003F3509">
            <w:pPr>
              <w:jc w:val="both"/>
              <w:outlineLvl w:val="0"/>
              <w:rPr>
                <w:rFonts w:eastAsia="Arial Unicode MS"/>
                <w:b/>
                <w:bCs/>
                <w:sz w:val="20"/>
                <w:szCs w:val="20"/>
                <w:u w:color="009DD9"/>
              </w:rPr>
            </w:pPr>
            <w:r>
              <w:rPr>
                <w:rFonts w:eastAsia="Arial Unicode MS"/>
                <w:b/>
                <w:bCs/>
                <w:sz w:val="20"/>
                <w:szCs w:val="20"/>
                <w:u w:color="009DD9"/>
              </w:rPr>
              <w:t>Virginie FOR</w:t>
            </w:r>
            <w:r w:rsidR="00FA7517">
              <w:rPr>
                <w:rFonts w:eastAsia="Arial Unicode MS"/>
                <w:b/>
                <w:bCs/>
                <w:sz w:val="20"/>
                <w:szCs w:val="20"/>
                <w:u w:color="009DD9"/>
              </w:rPr>
              <w:t>A</w:t>
            </w:r>
            <w:r>
              <w:rPr>
                <w:rFonts w:eastAsia="Arial Unicode MS"/>
                <w:b/>
                <w:bCs/>
                <w:sz w:val="20"/>
                <w:szCs w:val="20"/>
                <w:u w:color="009DD9"/>
              </w:rPr>
              <w:t>Y</w:t>
            </w:r>
          </w:p>
        </w:tc>
        <w:tc>
          <w:tcPr>
            <w:tcW w:w="4394" w:type="dxa"/>
          </w:tcPr>
          <w:p w14:paraId="2492288B" w14:textId="1D5EF25A" w:rsidR="00BD5031" w:rsidRDefault="00BD5031" w:rsidP="003F3509">
            <w:pPr>
              <w:jc w:val="both"/>
              <w:outlineLvl w:val="0"/>
              <w:rPr>
                <w:rFonts w:eastAsia="Arial Unicode MS"/>
                <w:sz w:val="20"/>
                <w:szCs w:val="20"/>
                <w:u w:color="009DD9"/>
              </w:rPr>
            </w:pPr>
            <w:r>
              <w:rPr>
                <w:rFonts w:eastAsia="Arial Unicode MS"/>
                <w:sz w:val="20"/>
                <w:szCs w:val="20"/>
                <w:u w:color="009DD9"/>
              </w:rPr>
              <w:t>E</w:t>
            </w:r>
            <w:r w:rsidR="009B1CD4">
              <w:rPr>
                <w:rFonts w:eastAsia="Arial Unicode MS"/>
                <w:sz w:val="20"/>
                <w:szCs w:val="20"/>
                <w:u w:color="009DD9"/>
              </w:rPr>
              <w:t xml:space="preserve">cole maternelle </w:t>
            </w:r>
            <w:r>
              <w:rPr>
                <w:rFonts w:eastAsia="Arial Unicode MS"/>
                <w:sz w:val="20"/>
                <w:szCs w:val="20"/>
                <w:u w:color="009DD9"/>
              </w:rPr>
              <w:t>BALATA</w:t>
            </w:r>
          </w:p>
          <w:p w14:paraId="2D00D1B2" w14:textId="56985D08" w:rsidR="009B1CD4" w:rsidRPr="00A04B49" w:rsidRDefault="00982640" w:rsidP="003F3509">
            <w:pPr>
              <w:jc w:val="both"/>
              <w:outlineLvl w:val="0"/>
              <w:rPr>
                <w:rFonts w:eastAsia="Arial Unicode MS"/>
                <w:sz w:val="20"/>
                <w:szCs w:val="20"/>
              </w:rPr>
            </w:pPr>
            <w:hyperlink r:id="rId33" w:history="1">
              <w:r w:rsidR="00FA7517" w:rsidRPr="009E07C4">
                <w:rPr>
                  <w:rStyle w:val="Lienhypertexte"/>
                  <w:rFonts w:eastAsia="Arial Unicode MS"/>
                  <w:sz w:val="20"/>
                  <w:szCs w:val="20"/>
                </w:rPr>
                <w:t>Virginie.foray@ac-guyane.fr</w:t>
              </w:r>
            </w:hyperlink>
          </w:p>
        </w:tc>
      </w:tr>
      <w:tr w:rsidR="00BD5031" w14:paraId="11FE9FE6" w14:textId="77777777" w:rsidTr="00A04B49">
        <w:tc>
          <w:tcPr>
            <w:tcW w:w="2830" w:type="dxa"/>
          </w:tcPr>
          <w:p w14:paraId="3357044C" w14:textId="732413D9" w:rsidR="00BD5031" w:rsidRPr="00BD5031" w:rsidRDefault="00BD5031" w:rsidP="003F3509">
            <w:pPr>
              <w:jc w:val="both"/>
              <w:outlineLvl w:val="0"/>
              <w:rPr>
                <w:rFonts w:eastAsia="Arial Unicode MS"/>
                <w:sz w:val="20"/>
                <w:szCs w:val="20"/>
                <w:u w:color="009DD9"/>
              </w:rPr>
            </w:pPr>
            <w:r>
              <w:rPr>
                <w:rFonts w:eastAsia="Arial Unicode MS"/>
                <w:sz w:val="20"/>
                <w:szCs w:val="20"/>
                <w:u w:color="009DD9"/>
              </w:rPr>
              <w:t>Maître G</w:t>
            </w:r>
          </w:p>
        </w:tc>
        <w:tc>
          <w:tcPr>
            <w:tcW w:w="2552" w:type="dxa"/>
          </w:tcPr>
          <w:p w14:paraId="2C4CAD67" w14:textId="676099F0" w:rsidR="00BD5031" w:rsidRPr="00BD5031" w:rsidRDefault="005132ED" w:rsidP="003F3509">
            <w:pPr>
              <w:jc w:val="both"/>
              <w:outlineLvl w:val="0"/>
              <w:rPr>
                <w:rFonts w:eastAsia="Arial Unicode MS"/>
                <w:b/>
                <w:bCs/>
                <w:sz w:val="20"/>
                <w:szCs w:val="20"/>
                <w:u w:color="009DD9"/>
              </w:rPr>
            </w:pPr>
            <w:r>
              <w:rPr>
                <w:rFonts w:eastAsia="Arial Unicode MS"/>
                <w:b/>
                <w:bCs/>
                <w:sz w:val="20"/>
                <w:szCs w:val="20"/>
                <w:u w:color="009DD9"/>
              </w:rPr>
              <w:t>Hélène BELVEZE</w:t>
            </w:r>
          </w:p>
        </w:tc>
        <w:tc>
          <w:tcPr>
            <w:tcW w:w="4394" w:type="dxa"/>
          </w:tcPr>
          <w:p w14:paraId="3E5C4FDF" w14:textId="1AEB979E" w:rsidR="00BD5031" w:rsidRDefault="00BD5031" w:rsidP="00BD5031">
            <w:pPr>
              <w:jc w:val="both"/>
              <w:outlineLvl w:val="0"/>
              <w:rPr>
                <w:rFonts w:eastAsia="Arial Unicode MS"/>
                <w:sz w:val="20"/>
                <w:szCs w:val="20"/>
                <w:u w:color="009DD9"/>
              </w:rPr>
            </w:pPr>
            <w:r>
              <w:rPr>
                <w:rFonts w:eastAsia="Arial Unicode MS"/>
                <w:sz w:val="20"/>
                <w:szCs w:val="20"/>
                <w:u w:color="009DD9"/>
              </w:rPr>
              <w:t>Groupe scolaire du MOULIN A VENT</w:t>
            </w:r>
          </w:p>
          <w:p w14:paraId="1E007113" w14:textId="15469CF6" w:rsidR="009B1CD4" w:rsidRPr="00BD5031" w:rsidRDefault="00982640" w:rsidP="003F3509">
            <w:pPr>
              <w:jc w:val="both"/>
              <w:outlineLvl w:val="0"/>
              <w:rPr>
                <w:rFonts w:eastAsia="Arial Unicode MS"/>
                <w:sz w:val="20"/>
                <w:szCs w:val="20"/>
                <w:u w:color="009DD9"/>
              </w:rPr>
            </w:pPr>
            <w:hyperlink r:id="rId34" w:history="1">
              <w:r w:rsidR="005132ED" w:rsidRPr="00E56524">
                <w:rPr>
                  <w:rStyle w:val="Lienhypertexte"/>
                  <w:rFonts w:eastAsia="Arial Unicode MS"/>
                  <w:sz w:val="20"/>
                  <w:szCs w:val="20"/>
                </w:rPr>
                <w:t>Helene.belveze@ac-guyane.fr</w:t>
              </w:r>
            </w:hyperlink>
          </w:p>
        </w:tc>
      </w:tr>
      <w:tr w:rsidR="00BD5031" w14:paraId="7A61ECAA" w14:textId="77777777" w:rsidTr="00A04B49">
        <w:tc>
          <w:tcPr>
            <w:tcW w:w="2830" w:type="dxa"/>
          </w:tcPr>
          <w:p w14:paraId="704904A8" w14:textId="5EAD4BAD" w:rsidR="00BD5031" w:rsidRPr="00BD5031" w:rsidRDefault="00BD5031" w:rsidP="003F3509">
            <w:pPr>
              <w:jc w:val="both"/>
              <w:outlineLvl w:val="0"/>
              <w:rPr>
                <w:rFonts w:eastAsia="Arial Unicode MS"/>
                <w:sz w:val="20"/>
                <w:szCs w:val="20"/>
                <w:u w:color="009DD9"/>
              </w:rPr>
            </w:pPr>
            <w:r>
              <w:rPr>
                <w:rFonts w:eastAsia="Arial Unicode MS"/>
                <w:sz w:val="20"/>
                <w:szCs w:val="20"/>
                <w:u w:color="009DD9"/>
              </w:rPr>
              <w:t>Maître E</w:t>
            </w:r>
          </w:p>
        </w:tc>
        <w:tc>
          <w:tcPr>
            <w:tcW w:w="2552" w:type="dxa"/>
          </w:tcPr>
          <w:p w14:paraId="3C449386" w14:textId="360D796C" w:rsidR="00BD5031" w:rsidRPr="00BD5031" w:rsidRDefault="005132ED" w:rsidP="003F3509">
            <w:pPr>
              <w:jc w:val="both"/>
              <w:outlineLvl w:val="0"/>
              <w:rPr>
                <w:rFonts w:eastAsia="Arial Unicode MS"/>
                <w:b/>
                <w:bCs/>
                <w:sz w:val="20"/>
                <w:szCs w:val="20"/>
                <w:u w:color="009DD9"/>
              </w:rPr>
            </w:pPr>
            <w:r>
              <w:rPr>
                <w:rFonts w:eastAsia="Arial Unicode MS"/>
                <w:b/>
                <w:bCs/>
                <w:sz w:val="20"/>
                <w:szCs w:val="20"/>
                <w:u w:color="009DD9"/>
              </w:rPr>
              <w:t>Sylvain TAULEIGNE</w:t>
            </w:r>
          </w:p>
        </w:tc>
        <w:tc>
          <w:tcPr>
            <w:tcW w:w="4394" w:type="dxa"/>
          </w:tcPr>
          <w:p w14:paraId="76710423" w14:textId="77777777" w:rsidR="00BD5031" w:rsidRDefault="00BD5031" w:rsidP="00BD5031">
            <w:pPr>
              <w:jc w:val="both"/>
              <w:outlineLvl w:val="0"/>
              <w:rPr>
                <w:rFonts w:eastAsia="Arial Unicode MS"/>
                <w:sz w:val="20"/>
                <w:szCs w:val="20"/>
                <w:u w:color="009DD9"/>
              </w:rPr>
            </w:pPr>
            <w:r>
              <w:rPr>
                <w:rFonts w:eastAsia="Arial Unicode MS"/>
                <w:sz w:val="20"/>
                <w:szCs w:val="20"/>
                <w:u w:color="009DD9"/>
              </w:rPr>
              <w:t>Groupe scolaire du MOULIN A VENT</w:t>
            </w:r>
          </w:p>
          <w:p w14:paraId="762EBEFD" w14:textId="51004994" w:rsidR="009B1CD4" w:rsidRPr="00BD5031" w:rsidRDefault="00982640" w:rsidP="003F3509">
            <w:pPr>
              <w:jc w:val="both"/>
              <w:outlineLvl w:val="0"/>
              <w:rPr>
                <w:rFonts w:eastAsia="Arial Unicode MS"/>
                <w:sz w:val="20"/>
                <w:szCs w:val="20"/>
                <w:u w:color="009DD9"/>
              </w:rPr>
            </w:pPr>
            <w:hyperlink r:id="rId35" w:history="1">
              <w:r w:rsidR="005132ED" w:rsidRPr="00E56524">
                <w:rPr>
                  <w:rStyle w:val="Lienhypertexte"/>
                  <w:rFonts w:eastAsia="Arial Unicode MS"/>
                  <w:sz w:val="20"/>
                  <w:szCs w:val="20"/>
                </w:rPr>
                <w:t>Sylvain-herve.tauleigne@ac-guyane.fr</w:t>
              </w:r>
            </w:hyperlink>
          </w:p>
        </w:tc>
      </w:tr>
      <w:tr w:rsidR="00BD5031" w14:paraId="2E9FADBB" w14:textId="77777777" w:rsidTr="00A04B49">
        <w:tc>
          <w:tcPr>
            <w:tcW w:w="2830" w:type="dxa"/>
          </w:tcPr>
          <w:p w14:paraId="19C1203C" w14:textId="54F28402" w:rsidR="00BD5031" w:rsidRPr="00BD5031" w:rsidRDefault="005132ED" w:rsidP="003F3509">
            <w:pPr>
              <w:jc w:val="both"/>
              <w:outlineLvl w:val="0"/>
              <w:rPr>
                <w:rFonts w:eastAsia="Arial Unicode MS"/>
                <w:sz w:val="20"/>
                <w:szCs w:val="20"/>
                <w:u w:color="009DD9"/>
              </w:rPr>
            </w:pPr>
            <w:r>
              <w:rPr>
                <w:rFonts w:eastAsia="Arial Unicode MS"/>
                <w:sz w:val="20"/>
                <w:szCs w:val="20"/>
                <w:u w:color="009DD9"/>
              </w:rPr>
              <w:t>Maître E</w:t>
            </w:r>
          </w:p>
        </w:tc>
        <w:tc>
          <w:tcPr>
            <w:tcW w:w="2552" w:type="dxa"/>
          </w:tcPr>
          <w:p w14:paraId="20FE559F" w14:textId="20BDBE92" w:rsidR="00BD5031" w:rsidRPr="00BD5031" w:rsidRDefault="005132ED" w:rsidP="003F3509">
            <w:pPr>
              <w:jc w:val="both"/>
              <w:outlineLvl w:val="0"/>
              <w:rPr>
                <w:rFonts w:eastAsia="Arial Unicode MS"/>
                <w:b/>
                <w:bCs/>
                <w:sz w:val="20"/>
                <w:szCs w:val="20"/>
                <w:u w:color="009DD9"/>
              </w:rPr>
            </w:pPr>
            <w:r>
              <w:rPr>
                <w:rFonts w:eastAsia="Arial Unicode MS"/>
                <w:b/>
                <w:bCs/>
                <w:sz w:val="20"/>
                <w:szCs w:val="20"/>
                <w:u w:color="009DD9"/>
              </w:rPr>
              <w:t>Nadia ZEHOU</w:t>
            </w:r>
          </w:p>
        </w:tc>
        <w:tc>
          <w:tcPr>
            <w:tcW w:w="4394" w:type="dxa"/>
          </w:tcPr>
          <w:p w14:paraId="53D1A1FE" w14:textId="77777777" w:rsidR="00BD5031" w:rsidRDefault="005132ED" w:rsidP="003F3509">
            <w:pPr>
              <w:jc w:val="both"/>
              <w:outlineLvl w:val="0"/>
              <w:rPr>
                <w:rFonts w:eastAsia="Arial Unicode MS"/>
                <w:sz w:val="20"/>
                <w:szCs w:val="20"/>
                <w:u w:color="009DD9"/>
              </w:rPr>
            </w:pPr>
            <w:r>
              <w:rPr>
                <w:rFonts w:eastAsia="Arial Unicode MS"/>
                <w:sz w:val="20"/>
                <w:szCs w:val="20"/>
                <w:u w:color="009DD9"/>
              </w:rPr>
              <w:t>Ecole Jacques LONY</w:t>
            </w:r>
          </w:p>
          <w:p w14:paraId="7CB1087D" w14:textId="1313A629" w:rsidR="009B1CD4" w:rsidRPr="00BD5031" w:rsidRDefault="00982640" w:rsidP="003F3509">
            <w:pPr>
              <w:jc w:val="both"/>
              <w:outlineLvl w:val="0"/>
              <w:rPr>
                <w:rFonts w:eastAsia="Arial Unicode MS"/>
                <w:sz w:val="20"/>
                <w:szCs w:val="20"/>
                <w:u w:color="009DD9"/>
              </w:rPr>
            </w:pPr>
            <w:hyperlink r:id="rId36" w:history="1">
              <w:r w:rsidR="005132ED" w:rsidRPr="00E56524">
                <w:rPr>
                  <w:rStyle w:val="Lienhypertexte"/>
                  <w:rFonts w:eastAsia="Arial Unicode MS"/>
                  <w:sz w:val="20"/>
                  <w:szCs w:val="20"/>
                </w:rPr>
                <w:t>Nadia.zehou@ac-guyane.fr</w:t>
              </w:r>
            </w:hyperlink>
          </w:p>
        </w:tc>
      </w:tr>
      <w:tr w:rsidR="00BD5031" w14:paraId="1032B077" w14:textId="77777777" w:rsidTr="00A04B49">
        <w:tc>
          <w:tcPr>
            <w:tcW w:w="2830" w:type="dxa"/>
          </w:tcPr>
          <w:p w14:paraId="3ED89E66" w14:textId="3519A511" w:rsidR="00BD5031" w:rsidRPr="00BD5031" w:rsidRDefault="005132ED" w:rsidP="003F3509">
            <w:pPr>
              <w:jc w:val="both"/>
              <w:outlineLvl w:val="0"/>
              <w:rPr>
                <w:rFonts w:eastAsia="Arial Unicode MS"/>
                <w:sz w:val="20"/>
                <w:szCs w:val="20"/>
                <w:u w:color="009DD9"/>
              </w:rPr>
            </w:pPr>
            <w:r>
              <w:rPr>
                <w:rFonts w:eastAsia="Arial Unicode MS"/>
                <w:sz w:val="20"/>
                <w:szCs w:val="20"/>
                <w:u w:color="009DD9"/>
              </w:rPr>
              <w:t>Maître E</w:t>
            </w:r>
          </w:p>
        </w:tc>
        <w:tc>
          <w:tcPr>
            <w:tcW w:w="2552" w:type="dxa"/>
          </w:tcPr>
          <w:p w14:paraId="17418321" w14:textId="60CCAC1C" w:rsidR="00BD5031" w:rsidRPr="00BD5031" w:rsidRDefault="005132ED" w:rsidP="003F3509">
            <w:pPr>
              <w:jc w:val="both"/>
              <w:outlineLvl w:val="0"/>
              <w:rPr>
                <w:rFonts w:eastAsia="Arial Unicode MS"/>
                <w:b/>
                <w:bCs/>
                <w:sz w:val="20"/>
                <w:szCs w:val="20"/>
                <w:u w:color="009DD9"/>
              </w:rPr>
            </w:pPr>
            <w:r>
              <w:rPr>
                <w:rFonts w:eastAsia="Arial Unicode MS"/>
                <w:b/>
                <w:bCs/>
                <w:sz w:val="20"/>
                <w:szCs w:val="20"/>
                <w:u w:color="009DD9"/>
              </w:rPr>
              <w:t>Syntia OZIER</w:t>
            </w:r>
          </w:p>
        </w:tc>
        <w:tc>
          <w:tcPr>
            <w:tcW w:w="4394" w:type="dxa"/>
          </w:tcPr>
          <w:p w14:paraId="567554FC" w14:textId="77777777" w:rsidR="00BD5031" w:rsidRDefault="005132ED" w:rsidP="003F3509">
            <w:pPr>
              <w:jc w:val="both"/>
              <w:outlineLvl w:val="0"/>
              <w:rPr>
                <w:rFonts w:eastAsia="Arial Unicode MS"/>
                <w:sz w:val="20"/>
                <w:szCs w:val="20"/>
                <w:u w:color="009DD9"/>
              </w:rPr>
            </w:pPr>
            <w:r>
              <w:rPr>
                <w:rFonts w:eastAsia="Arial Unicode MS"/>
                <w:sz w:val="20"/>
                <w:szCs w:val="20"/>
                <w:u w:color="009DD9"/>
              </w:rPr>
              <w:t>Ecole Eugène HONORIEN</w:t>
            </w:r>
          </w:p>
          <w:p w14:paraId="6B074017" w14:textId="73DA1BE1" w:rsidR="005132ED" w:rsidRPr="00BD5031" w:rsidRDefault="00982640" w:rsidP="003F3509">
            <w:pPr>
              <w:jc w:val="both"/>
              <w:outlineLvl w:val="0"/>
              <w:rPr>
                <w:rFonts w:eastAsia="Arial Unicode MS"/>
                <w:sz w:val="20"/>
                <w:szCs w:val="20"/>
                <w:u w:color="009DD9"/>
              </w:rPr>
            </w:pPr>
            <w:hyperlink r:id="rId37" w:history="1">
              <w:r w:rsidR="005132ED" w:rsidRPr="00E56524">
                <w:rPr>
                  <w:rStyle w:val="Lienhypertexte"/>
                  <w:rFonts w:eastAsia="Arial Unicode MS"/>
                  <w:sz w:val="20"/>
                  <w:szCs w:val="20"/>
                </w:rPr>
                <w:t>Syntia.ozier1@ac-guyane.fr</w:t>
              </w:r>
            </w:hyperlink>
          </w:p>
        </w:tc>
      </w:tr>
      <w:tr w:rsidR="00A04B49" w14:paraId="3C7019B6" w14:textId="77777777" w:rsidTr="00A04B49">
        <w:tc>
          <w:tcPr>
            <w:tcW w:w="2830" w:type="dxa"/>
          </w:tcPr>
          <w:p w14:paraId="59B073FB" w14:textId="0294E619" w:rsidR="00A04B49" w:rsidRDefault="00A04B49" w:rsidP="003F3509">
            <w:pPr>
              <w:jc w:val="both"/>
              <w:outlineLvl w:val="0"/>
              <w:rPr>
                <w:rFonts w:eastAsia="Arial Unicode MS"/>
                <w:sz w:val="20"/>
                <w:szCs w:val="20"/>
                <w:u w:color="009DD9"/>
              </w:rPr>
            </w:pPr>
            <w:r>
              <w:rPr>
                <w:rFonts w:eastAsia="Arial Unicode MS"/>
                <w:sz w:val="20"/>
                <w:szCs w:val="20"/>
                <w:u w:color="009DD9"/>
              </w:rPr>
              <w:t>Maître E</w:t>
            </w:r>
          </w:p>
        </w:tc>
        <w:tc>
          <w:tcPr>
            <w:tcW w:w="2552" w:type="dxa"/>
          </w:tcPr>
          <w:p w14:paraId="615E5AB8" w14:textId="07EE71EC" w:rsidR="00A04B49" w:rsidRDefault="0067713C" w:rsidP="003F3509">
            <w:pPr>
              <w:jc w:val="both"/>
              <w:outlineLvl w:val="0"/>
              <w:rPr>
                <w:rFonts w:eastAsia="Arial Unicode MS"/>
                <w:b/>
                <w:bCs/>
                <w:sz w:val="20"/>
                <w:szCs w:val="20"/>
                <w:u w:color="009DD9"/>
              </w:rPr>
            </w:pPr>
            <w:r>
              <w:rPr>
                <w:rFonts w:eastAsia="Arial Unicode MS"/>
                <w:b/>
                <w:bCs/>
                <w:sz w:val="20"/>
                <w:szCs w:val="20"/>
                <w:u w:color="009DD9"/>
              </w:rPr>
              <w:t>Aurore GUARD</w:t>
            </w:r>
          </w:p>
        </w:tc>
        <w:tc>
          <w:tcPr>
            <w:tcW w:w="4394" w:type="dxa"/>
          </w:tcPr>
          <w:p w14:paraId="31BA6386" w14:textId="0DFF5038" w:rsidR="0067713C" w:rsidRDefault="0067713C" w:rsidP="003F3509">
            <w:pPr>
              <w:jc w:val="both"/>
              <w:outlineLvl w:val="0"/>
              <w:rPr>
                <w:rFonts w:eastAsia="Arial Unicode MS"/>
                <w:sz w:val="20"/>
                <w:szCs w:val="20"/>
                <w:u w:color="009DD9"/>
              </w:rPr>
            </w:pPr>
            <w:r>
              <w:rPr>
                <w:rFonts w:eastAsia="Arial Unicode MS"/>
                <w:sz w:val="20"/>
                <w:szCs w:val="20"/>
                <w:u w:color="009DD9"/>
              </w:rPr>
              <w:t>Aurore.guard@ac-guyane.fr</w:t>
            </w:r>
          </w:p>
          <w:p w14:paraId="7BCB2C51" w14:textId="7938DFEE" w:rsidR="00A04B49" w:rsidRDefault="00A04B49" w:rsidP="003F3509">
            <w:pPr>
              <w:jc w:val="both"/>
              <w:outlineLvl w:val="0"/>
              <w:rPr>
                <w:rFonts w:eastAsia="Arial Unicode MS"/>
                <w:sz w:val="20"/>
                <w:szCs w:val="20"/>
                <w:u w:color="009DD9"/>
              </w:rPr>
            </w:pPr>
            <w:r w:rsidRPr="00A04B49">
              <w:rPr>
                <w:rFonts w:eastAsia="Arial Unicode MS"/>
                <w:sz w:val="20"/>
                <w:szCs w:val="20"/>
                <w:u w:color="009DD9"/>
              </w:rPr>
              <w:t>Ecole Jules Minidoque</w:t>
            </w:r>
            <w:r w:rsidRPr="00A04B49">
              <w:rPr>
                <w:rFonts w:eastAsia="Arial Unicode MS"/>
                <w:color w:val="FF0000"/>
                <w:sz w:val="20"/>
                <w:szCs w:val="20"/>
                <w:u w:color="009DD9"/>
              </w:rPr>
              <w:t xml:space="preserve">   </w:t>
            </w:r>
          </w:p>
        </w:tc>
      </w:tr>
      <w:tr w:rsidR="005132ED" w14:paraId="78624B53" w14:textId="77777777" w:rsidTr="00A04B49">
        <w:tc>
          <w:tcPr>
            <w:tcW w:w="2830" w:type="dxa"/>
          </w:tcPr>
          <w:p w14:paraId="336E70C0" w14:textId="73F96368" w:rsidR="005132ED" w:rsidRPr="00BD5031" w:rsidRDefault="005132ED" w:rsidP="003F3509">
            <w:pPr>
              <w:jc w:val="both"/>
              <w:outlineLvl w:val="0"/>
              <w:rPr>
                <w:rFonts w:eastAsia="Arial Unicode MS"/>
                <w:sz w:val="20"/>
                <w:szCs w:val="20"/>
                <w:u w:color="009DD9"/>
              </w:rPr>
            </w:pPr>
            <w:r>
              <w:rPr>
                <w:rFonts w:eastAsia="Arial Unicode MS"/>
                <w:sz w:val="20"/>
                <w:szCs w:val="20"/>
                <w:u w:color="009DD9"/>
              </w:rPr>
              <w:t>Maître E</w:t>
            </w:r>
          </w:p>
        </w:tc>
        <w:tc>
          <w:tcPr>
            <w:tcW w:w="2552" w:type="dxa"/>
          </w:tcPr>
          <w:p w14:paraId="2EE8385D" w14:textId="1C990FAD" w:rsidR="005132ED" w:rsidRPr="00BD5031" w:rsidRDefault="009B1CD4" w:rsidP="003F3509">
            <w:pPr>
              <w:jc w:val="both"/>
              <w:outlineLvl w:val="0"/>
              <w:rPr>
                <w:rFonts w:eastAsia="Arial Unicode MS"/>
                <w:b/>
                <w:bCs/>
                <w:sz w:val="20"/>
                <w:szCs w:val="20"/>
                <w:u w:color="009DD9"/>
              </w:rPr>
            </w:pPr>
            <w:r>
              <w:rPr>
                <w:rFonts w:eastAsia="Arial Unicode MS"/>
                <w:b/>
                <w:bCs/>
                <w:sz w:val="20"/>
                <w:szCs w:val="20"/>
                <w:u w:color="009DD9"/>
              </w:rPr>
              <w:t>Sylvie MENENDEZ</w:t>
            </w:r>
          </w:p>
        </w:tc>
        <w:tc>
          <w:tcPr>
            <w:tcW w:w="4394" w:type="dxa"/>
          </w:tcPr>
          <w:p w14:paraId="390A0249" w14:textId="77777777" w:rsidR="005132ED" w:rsidRDefault="009B1CD4" w:rsidP="003F3509">
            <w:pPr>
              <w:jc w:val="both"/>
              <w:outlineLvl w:val="0"/>
              <w:rPr>
                <w:rFonts w:eastAsia="Arial Unicode MS"/>
                <w:sz w:val="20"/>
                <w:szCs w:val="20"/>
                <w:u w:color="009DD9"/>
              </w:rPr>
            </w:pPr>
            <w:r>
              <w:rPr>
                <w:rFonts w:eastAsia="Arial Unicode MS"/>
                <w:sz w:val="20"/>
                <w:szCs w:val="20"/>
                <w:u w:color="009DD9"/>
              </w:rPr>
              <w:t>Groupe scolaire LA RHUMERIE</w:t>
            </w:r>
          </w:p>
          <w:p w14:paraId="1DC70D9F" w14:textId="116C6E4B" w:rsidR="009B1CD4" w:rsidRPr="00BD5031" w:rsidRDefault="00982640" w:rsidP="003F3509">
            <w:pPr>
              <w:jc w:val="both"/>
              <w:outlineLvl w:val="0"/>
              <w:rPr>
                <w:rFonts w:eastAsia="Arial Unicode MS"/>
                <w:sz w:val="20"/>
                <w:szCs w:val="20"/>
                <w:u w:color="009DD9"/>
              </w:rPr>
            </w:pPr>
            <w:hyperlink r:id="rId38" w:history="1">
              <w:r w:rsidR="009B1CD4" w:rsidRPr="00E56524">
                <w:rPr>
                  <w:rStyle w:val="Lienhypertexte"/>
                  <w:rFonts w:eastAsia="Arial Unicode MS"/>
                  <w:sz w:val="20"/>
                  <w:szCs w:val="20"/>
                </w:rPr>
                <w:t>Sylvie.menendez@ac-guyane.fr</w:t>
              </w:r>
            </w:hyperlink>
          </w:p>
        </w:tc>
      </w:tr>
      <w:tr w:rsidR="005132ED" w14:paraId="6BCFA8FF" w14:textId="77777777" w:rsidTr="00A04B49">
        <w:tc>
          <w:tcPr>
            <w:tcW w:w="2830" w:type="dxa"/>
          </w:tcPr>
          <w:p w14:paraId="000F81C4" w14:textId="50B677EC" w:rsidR="005132ED" w:rsidRPr="00BD5031" w:rsidRDefault="005132ED" w:rsidP="003F3509">
            <w:pPr>
              <w:jc w:val="both"/>
              <w:outlineLvl w:val="0"/>
              <w:rPr>
                <w:rFonts w:eastAsia="Arial Unicode MS"/>
                <w:sz w:val="20"/>
                <w:szCs w:val="20"/>
                <w:u w:color="009DD9"/>
              </w:rPr>
            </w:pPr>
            <w:r>
              <w:rPr>
                <w:rFonts w:eastAsia="Arial Unicode MS"/>
                <w:sz w:val="20"/>
                <w:szCs w:val="20"/>
                <w:u w:color="009DD9"/>
              </w:rPr>
              <w:t>Maître E</w:t>
            </w:r>
          </w:p>
        </w:tc>
        <w:tc>
          <w:tcPr>
            <w:tcW w:w="2552" w:type="dxa"/>
          </w:tcPr>
          <w:p w14:paraId="6DF1F1ED" w14:textId="7BD92FD3" w:rsidR="005132ED" w:rsidRPr="00BD5031" w:rsidRDefault="009B1CD4" w:rsidP="003F3509">
            <w:pPr>
              <w:jc w:val="both"/>
              <w:outlineLvl w:val="0"/>
              <w:rPr>
                <w:rFonts w:eastAsia="Arial Unicode MS"/>
                <w:b/>
                <w:bCs/>
                <w:sz w:val="20"/>
                <w:szCs w:val="20"/>
                <w:u w:color="009DD9"/>
              </w:rPr>
            </w:pPr>
            <w:r>
              <w:rPr>
                <w:rFonts w:eastAsia="Arial Unicode MS"/>
                <w:b/>
                <w:bCs/>
                <w:sz w:val="20"/>
                <w:szCs w:val="20"/>
                <w:u w:color="009DD9"/>
              </w:rPr>
              <w:t>Bernadette BOU</w:t>
            </w:r>
          </w:p>
        </w:tc>
        <w:tc>
          <w:tcPr>
            <w:tcW w:w="4394" w:type="dxa"/>
          </w:tcPr>
          <w:p w14:paraId="357D71DD" w14:textId="77777777" w:rsidR="005132ED" w:rsidRDefault="009B1CD4" w:rsidP="003F3509">
            <w:pPr>
              <w:jc w:val="both"/>
              <w:outlineLvl w:val="0"/>
              <w:rPr>
                <w:rFonts w:eastAsia="Arial Unicode MS"/>
                <w:sz w:val="20"/>
                <w:szCs w:val="20"/>
                <w:u w:color="009DD9"/>
              </w:rPr>
            </w:pPr>
            <w:r>
              <w:rPr>
                <w:rFonts w:eastAsia="Arial Unicode MS"/>
                <w:sz w:val="20"/>
                <w:szCs w:val="20"/>
                <w:u w:color="009DD9"/>
              </w:rPr>
              <w:t>Groupe scolaire Maurice BELLONY</w:t>
            </w:r>
          </w:p>
          <w:p w14:paraId="75DAF400" w14:textId="07CFE7ED" w:rsidR="009B1CD4" w:rsidRPr="00BD5031" w:rsidRDefault="00982640" w:rsidP="003F3509">
            <w:pPr>
              <w:jc w:val="both"/>
              <w:outlineLvl w:val="0"/>
              <w:rPr>
                <w:rFonts w:eastAsia="Arial Unicode MS"/>
                <w:sz w:val="20"/>
                <w:szCs w:val="20"/>
                <w:u w:color="009DD9"/>
              </w:rPr>
            </w:pPr>
            <w:hyperlink r:id="rId39" w:history="1">
              <w:r w:rsidR="009B1CD4" w:rsidRPr="00E56524">
                <w:rPr>
                  <w:rStyle w:val="Lienhypertexte"/>
                  <w:rFonts w:eastAsia="Arial Unicode MS"/>
                  <w:sz w:val="20"/>
                  <w:szCs w:val="20"/>
                </w:rPr>
                <w:t>Bernadette.bou@ac-guyane.fr</w:t>
              </w:r>
            </w:hyperlink>
          </w:p>
        </w:tc>
      </w:tr>
      <w:tr w:rsidR="005132ED" w14:paraId="731A3D81" w14:textId="77777777" w:rsidTr="00A04B49">
        <w:tc>
          <w:tcPr>
            <w:tcW w:w="2830" w:type="dxa"/>
          </w:tcPr>
          <w:p w14:paraId="1FC1C487" w14:textId="03236E88" w:rsidR="005132ED" w:rsidRPr="00BD5031" w:rsidRDefault="005132ED" w:rsidP="003F3509">
            <w:pPr>
              <w:jc w:val="both"/>
              <w:outlineLvl w:val="0"/>
              <w:rPr>
                <w:rFonts w:eastAsia="Arial Unicode MS"/>
                <w:sz w:val="20"/>
                <w:szCs w:val="20"/>
                <w:u w:color="009DD9"/>
              </w:rPr>
            </w:pPr>
            <w:r>
              <w:rPr>
                <w:rFonts w:eastAsia="Arial Unicode MS"/>
                <w:sz w:val="20"/>
                <w:szCs w:val="20"/>
                <w:u w:color="009DD9"/>
              </w:rPr>
              <w:t>Maître E</w:t>
            </w:r>
          </w:p>
        </w:tc>
        <w:tc>
          <w:tcPr>
            <w:tcW w:w="2552" w:type="dxa"/>
          </w:tcPr>
          <w:p w14:paraId="679D2B49" w14:textId="4DD19181" w:rsidR="005132ED" w:rsidRPr="00BD5031" w:rsidRDefault="009B1CD4" w:rsidP="003F3509">
            <w:pPr>
              <w:jc w:val="both"/>
              <w:outlineLvl w:val="0"/>
              <w:rPr>
                <w:rFonts w:eastAsia="Arial Unicode MS"/>
                <w:b/>
                <w:bCs/>
                <w:sz w:val="20"/>
                <w:szCs w:val="20"/>
                <w:u w:color="009DD9"/>
              </w:rPr>
            </w:pPr>
            <w:r>
              <w:rPr>
                <w:rFonts w:eastAsia="Arial Unicode MS"/>
                <w:b/>
                <w:bCs/>
                <w:sz w:val="20"/>
                <w:szCs w:val="20"/>
                <w:u w:color="009DD9"/>
              </w:rPr>
              <w:t>Mélanie COLLOMBON</w:t>
            </w:r>
          </w:p>
        </w:tc>
        <w:tc>
          <w:tcPr>
            <w:tcW w:w="4394" w:type="dxa"/>
          </w:tcPr>
          <w:p w14:paraId="11A14579" w14:textId="77777777" w:rsidR="005132ED" w:rsidRDefault="009B1CD4" w:rsidP="003F3509">
            <w:pPr>
              <w:jc w:val="both"/>
              <w:outlineLvl w:val="0"/>
              <w:rPr>
                <w:rFonts w:eastAsia="Arial Unicode MS"/>
                <w:sz w:val="20"/>
                <w:szCs w:val="20"/>
                <w:u w:color="009DD9"/>
              </w:rPr>
            </w:pPr>
            <w:r>
              <w:rPr>
                <w:rFonts w:eastAsia="Arial Unicode MS"/>
                <w:sz w:val="20"/>
                <w:szCs w:val="20"/>
                <w:u w:color="009DD9"/>
              </w:rPr>
              <w:t>Ecole élémentaire BALATA</w:t>
            </w:r>
          </w:p>
          <w:p w14:paraId="13926ADC" w14:textId="4E0116CF" w:rsidR="009B1CD4" w:rsidRPr="00BD5031" w:rsidRDefault="00982640" w:rsidP="003F3509">
            <w:pPr>
              <w:jc w:val="both"/>
              <w:outlineLvl w:val="0"/>
              <w:rPr>
                <w:rFonts w:eastAsia="Arial Unicode MS"/>
                <w:sz w:val="20"/>
                <w:szCs w:val="20"/>
                <w:u w:color="009DD9"/>
              </w:rPr>
            </w:pPr>
            <w:hyperlink r:id="rId40" w:history="1">
              <w:r w:rsidR="009B1CD4" w:rsidRPr="00E56524">
                <w:rPr>
                  <w:rStyle w:val="Lienhypertexte"/>
                  <w:rFonts w:eastAsia="Arial Unicode MS"/>
                  <w:sz w:val="20"/>
                  <w:szCs w:val="20"/>
                </w:rPr>
                <w:t>Melanie.collombon@ac-guyane.fr</w:t>
              </w:r>
            </w:hyperlink>
          </w:p>
        </w:tc>
      </w:tr>
      <w:tr w:rsidR="005132ED" w14:paraId="3B0AEFD0" w14:textId="77777777" w:rsidTr="00A04B49">
        <w:tc>
          <w:tcPr>
            <w:tcW w:w="2830" w:type="dxa"/>
          </w:tcPr>
          <w:p w14:paraId="4A32DADC" w14:textId="01540A10" w:rsidR="005132ED" w:rsidRPr="00BD5031" w:rsidRDefault="005132ED" w:rsidP="003F3509">
            <w:pPr>
              <w:jc w:val="both"/>
              <w:outlineLvl w:val="0"/>
              <w:rPr>
                <w:rFonts w:eastAsia="Arial Unicode MS"/>
                <w:sz w:val="20"/>
                <w:szCs w:val="20"/>
                <w:u w:color="009DD9"/>
              </w:rPr>
            </w:pPr>
            <w:r>
              <w:rPr>
                <w:rFonts w:eastAsia="Arial Unicode MS"/>
                <w:sz w:val="20"/>
                <w:szCs w:val="20"/>
                <w:u w:color="009DD9"/>
              </w:rPr>
              <w:t>Maître E</w:t>
            </w:r>
          </w:p>
        </w:tc>
        <w:tc>
          <w:tcPr>
            <w:tcW w:w="2552" w:type="dxa"/>
          </w:tcPr>
          <w:p w14:paraId="1C030ABB" w14:textId="5621132E" w:rsidR="005132ED" w:rsidRPr="00BD5031" w:rsidRDefault="009B1CD4" w:rsidP="003F3509">
            <w:pPr>
              <w:jc w:val="both"/>
              <w:outlineLvl w:val="0"/>
              <w:rPr>
                <w:rFonts w:eastAsia="Arial Unicode MS"/>
                <w:b/>
                <w:bCs/>
                <w:sz w:val="20"/>
                <w:szCs w:val="20"/>
                <w:u w:color="009DD9"/>
              </w:rPr>
            </w:pPr>
            <w:r>
              <w:rPr>
                <w:rFonts w:eastAsia="Arial Unicode MS"/>
                <w:b/>
                <w:bCs/>
                <w:sz w:val="20"/>
                <w:szCs w:val="20"/>
                <w:u w:color="009DD9"/>
              </w:rPr>
              <w:t>Edy COUPIN</w:t>
            </w:r>
          </w:p>
        </w:tc>
        <w:tc>
          <w:tcPr>
            <w:tcW w:w="4394" w:type="dxa"/>
          </w:tcPr>
          <w:p w14:paraId="38702D3D" w14:textId="77777777" w:rsidR="005132ED" w:rsidRDefault="009B1CD4" w:rsidP="003F3509">
            <w:pPr>
              <w:jc w:val="both"/>
              <w:outlineLvl w:val="0"/>
              <w:rPr>
                <w:rFonts w:eastAsia="Arial Unicode MS"/>
                <w:sz w:val="20"/>
                <w:szCs w:val="20"/>
                <w:u w:color="009DD9"/>
              </w:rPr>
            </w:pPr>
            <w:r>
              <w:rPr>
                <w:rFonts w:eastAsia="Arial Unicode MS"/>
                <w:sz w:val="20"/>
                <w:szCs w:val="20"/>
                <w:u w:color="009DD9"/>
              </w:rPr>
              <w:t>Groupe scolaire ABRIBA</w:t>
            </w:r>
          </w:p>
          <w:p w14:paraId="3BBF757C" w14:textId="1AD4E762" w:rsidR="009B1CD4" w:rsidRPr="00BD5031" w:rsidRDefault="00982640" w:rsidP="003F3509">
            <w:pPr>
              <w:jc w:val="both"/>
              <w:outlineLvl w:val="0"/>
              <w:rPr>
                <w:rFonts w:eastAsia="Arial Unicode MS"/>
                <w:sz w:val="20"/>
                <w:szCs w:val="20"/>
                <w:u w:color="009DD9"/>
              </w:rPr>
            </w:pPr>
            <w:hyperlink r:id="rId41" w:history="1">
              <w:r w:rsidR="009B1CD4" w:rsidRPr="00E56524">
                <w:rPr>
                  <w:rStyle w:val="Lienhypertexte"/>
                  <w:rFonts w:eastAsia="Arial Unicode MS"/>
                  <w:sz w:val="20"/>
                  <w:szCs w:val="20"/>
                </w:rPr>
                <w:t>Edy.coupin@ac-guyane.fr</w:t>
              </w:r>
            </w:hyperlink>
          </w:p>
        </w:tc>
      </w:tr>
      <w:tr w:rsidR="005132ED" w14:paraId="134D3B1B" w14:textId="77777777" w:rsidTr="00A04B49">
        <w:tc>
          <w:tcPr>
            <w:tcW w:w="2830" w:type="dxa"/>
          </w:tcPr>
          <w:p w14:paraId="6A05A4A7" w14:textId="1012B334" w:rsidR="005132ED" w:rsidRPr="00BD5031" w:rsidRDefault="005132ED" w:rsidP="003F3509">
            <w:pPr>
              <w:jc w:val="both"/>
              <w:outlineLvl w:val="0"/>
              <w:rPr>
                <w:rFonts w:eastAsia="Arial Unicode MS"/>
                <w:sz w:val="20"/>
                <w:szCs w:val="20"/>
                <w:u w:color="009DD9"/>
              </w:rPr>
            </w:pPr>
            <w:r>
              <w:rPr>
                <w:rFonts w:eastAsia="Arial Unicode MS"/>
                <w:sz w:val="20"/>
                <w:szCs w:val="20"/>
                <w:u w:color="009DD9"/>
              </w:rPr>
              <w:t>Maître E</w:t>
            </w:r>
          </w:p>
        </w:tc>
        <w:tc>
          <w:tcPr>
            <w:tcW w:w="2552" w:type="dxa"/>
          </w:tcPr>
          <w:p w14:paraId="758A7B3F" w14:textId="393FE6CF" w:rsidR="005132ED" w:rsidRPr="00BD5031" w:rsidRDefault="009B1CD4" w:rsidP="003F3509">
            <w:pPr>
              <w:jc w:val="both"/>
              <w:outlineLvl w:val="0"/>
              <w:rPr>
                <w:rFonts w:eastAsia="Arial Unicode MS"/>
                <w:b/>
                <w:bCs/>
                <w:sz w:val="20"/>
                <w:szCs w:val="20"/>
                <w:u w:color="009DD9"/>
              </w:rPr>
            </w:pPr>
            <w:r>
              <w:rPr>
                <w:rFonts w:eastAsia="Arial Unicode MS"/>
                <w:b/>
                <w:bCs/>
                <w:sz w:val="20"/>
                <w:szCs w:val="20"/>
                <w:u w:color="009DD9"/>
              </w:rPr>
              <w:t>Véronique POUGET</w:t>
            </w:r>
          </w:p>
        </w:tc>
        <w:tc>
          <w:tcPr>
            <w:tcW w:w="4394" w:type="dxa"/>
          </w:tcPr>
          <w:p w14:paraId="32544ECF" w14:textId="77777777" w:rsidR="005132ED" w:rsidRDefault="009B1CD4" w:rsidP="003F3509">
            <w:pPr>
              <w:jc w:val="both"/>
              <w:outlineLvl w:val="0"/>
              <w:rPr>
                <w:rFonts w:eastAsia="Arial Unicode MS"/>
                <w:sz w:val="20"/>
                <w:szCs w:val="20"/>
                <w:u w:color="009DD9"/>
              </w:rPr>
            </w:pPr>
            <w:r>
              <w:rPr>
                <w:rFonts w:eastAsia="Arial Unicode MS"/>
                <w:sz w:val="20"/>
                <w:szCs w:val="20"/>
                <w:u w:color="009DD9"/>
              </w:rPr>
              <w:t>Groupe scolaire du LARIVOT</w:t>
            </w:r>
          </w:p>
          <w:p w14:paraId="5CA72542" w14:textId="74BD4874" w:rsidR="009B1CD4" w:rsidRPr="00BD5031" w:rsidRDefault="00982640" w:rsidP="003F3509">
            <w:pPr>
              <w:jc w:val="both"/>
              <w:outlineLvl w:val="0"/>
              <w:rPr>
                <w:rFonts w:eastAsia="Arial Unicode MS"/>
                <w:sz w:val="20"/>
                <w:szCs w:val="20"/>
                <w:u w:color="009DD9"/>
              </w:rPr>
            </w:pPr>
            <w:hyperlink r:id="rId42" w:history="1">
              <w:r w:rsidR="009B1CD4" w:rsidRPr="00E56524">
                <w:rPr>
                  <w:rStyle w:val="Lienhypertexte"/>
                  <w:rFonts w:eastAsia="Arial Unicode MS"/>
                  <w:sz w:val="20"/>
                  <w:szCs w:val="20"/>
                </w:rPr>
                <w:t>Veronique.pouget@ac-guyane.fr</w:t>
              </w:r>
            </w:hyperlink>
          </w:p>
        </w:tc>
      </w:tr>
      <w:tr w:rsidR="005132ED" w14:paraId="3BB46743" w14:textId="77777777" w:rsidTr="00A04B49">
        <w:tc>
          <w:tcPr>
            <w:tcW w:w="2830" w:type="dxa"/>
          </w:tcPr>
          <w:p w14:paraId="09D796D8" w14:textId="73B31F2F" w:rsidR="005132ED" w:rsidRPr="00BD5031" w:rsidRDefault="009B1CD4" w:rsidP="003F3509">
            <w:pPr>
              <w:jc w:val="both"/>
              <w:outlineLvl w:val="0"/>
              <w:rPr>
                <w:rFonts w:eastAsia="Arial Unicode MS"/>
                <w:sz w:val="20"/>
                <w:szCs w:val="20"/>
                <w:u w:color="009DD9"/>
              </w:rPr>
            </w:pPr>
            <w:r>
              <w:rPr>
                <w:rFonts w:eastAsia="Arial Unicode MS"/>
                <w:sz w:val="20"/>
                <w:szCs w:val="20"/>
                <w:u w:color="009DD9"/>
              </w:rPr>
              <w:t>PEMF</w:t>
            </w:r>
          </w:p>
        </w:tc>
        <w:tc>
          <w:tcPr>
            <w:tcW w:w="2552" w:type="dxa"/>
          </w:tcPr>
          <w:p w14:paraId="2EC2A527" w14:textId="6A586FC1" w:rsidR="005132ED" w:rsidRPr="00BD5031" w:rsidRDefault="009B1CD4" w:rsidP="003F3509">
            <w:pPr>
              <w:jc w:val="both"/>
              <w:outlineLvl w:val="0"/>
              <w:rPr>
                <w:rFonts w:eastAsia="Arial Unicode MS"/>
                <w:b/>
                <w:bCs/>
                <w:sz w:val="20"/>
                <w:szCs w:val="20"/>
                <w:u w:color="009DD9"/>
              </w:rPr>
            </w:pPr>
            <w:r>
              <w:rPr>
                <w:rFonts w:eastAsia="Arial Unicode MS"/>
                <w:b/>
                <w:bCs/>
                <w:sz w:val="20"/>
                <w:szCs w:val="20"/>
                <w:u w:color="009DD9"/>
              </w:rPr>
              <w:t>Marie-Line KONG</w:t>
            </w:r>
          </w:p>
        </w:tc>
        <w:tc>
          <w:tcPr>
            <w:tcW w:w="4394" w:type="dxa"/>
          </w:tcPr>
          <w:p w14:paraId="78EF7542" w14:textId="77777777" w:rsidR="005132ED" w:rsidRDefault="009B1CD4" w:rsidP="003F3509">
            <w:pPr>
              <w:jc w:val="both"/>
              <w:outlineLvl w:val="0"/>
              <w:rPr>
                <w:rFonts w:eastAsia="Arial Unicode MS"/>
                <w:sz w:val="20"/>
                <w:szCs w:val="20"/>
                <w:u w:color="009DD9"/>
              </w:rPr>
            </w:pPr>
            <w:r>
              <w:rPr>
                <w:rFonts w:eastAsia="Arial Unicode MS"/>
                <w:sz w:val="20"/>
                <w:szCs w:val="20"/>
                <w:u w:color="009DD9"/>
              </w:rPr>
              <w:t>Ecole Emile GENTILHOMME</w:t>
            </w:r>
          </w:p>
          <w:p w14:paraId="7C469AFA" w14:textId="1C9190A4" w:rsidR="00A04B49" w:rsidRPr="00BD5031" w:rsidRDefault="00982640" w:rsidP="003F3509">
            <w:pPr>
              <w:jc w:val="both"/>
              <w:outlineLvl w:val="0"/>
              <w:rPr>
                <w:rFonts w:eastAsia="Arial Unicode MS"/>
                <w:sz w:val="20"/>
                <w:szCs w:val="20"/>
                <w:u w:color="009DD9"/>
              </w:rPr>
            </w:pPr>
            <w:hyperlink r:id="rId43" w:history="1">
              <w:r w:rsidR="00A04B49" w:rsidRPr="00E56524">
                <w:rPr>
                  <w:rStyle w:val="Lienhypertexte"/>
                  <w:rFonts w:eastAsia="Arial Unicode MS"/>
                  <w:sz w:val="20"/>
                  <w:szCs w:val="20"/>
                </w:rPr>
                <w:t>Marie-line.kong@ac-guyane.fr</w:t>
              </w:r>
            </w:hyperlink>
          </w:p>
        </w:tc>
      </w:tr>
      <w:tr w:rsidR="005132ED" w:rsidRPr="0067713C" w14:paraId="5B4C7910" w14:textId="77777777" w:rsidTr="00A04B49">
        <w:tc>
          <w:tcPr>
            <w:tcW w:w="2830" w:type="dxa"/>
          </w:tcPr>
          <w:p w14:paraId="4E81D987" w14:textId="646BAB5D" w:rsidR="005132ED" w:rsidRPr="00BD5031" w:rsidRDefault="009B1CD4" w:rsidP="003F3509">
            <w:pPr>
              <w:jc w:val="both"/>
              <w:outlineLvl w:val="0"/>
              <w:rPr>
                <w:rFonts w:eastAsia="Arial Unicode MS"/>
                <w:sz w:val="20"/>
                <w:szCs w:val="20"/>
                <w:u w:color="009DD9"/>
              </w:rPr>
            </w:pPr>
            <w:r>
              <w:rPr>
                <w:rFonts w:eastAsia="Arial Unicode MS"/>
                <w:sz w:val="20"/>
                <w:szCs w:val="20"/>
                <w:u w:color="009DD9"/>
              </w:rPr>
              <w:t>PEMF</w:t>
            </w:r>
          </w:p>
        </w:tc>
        <w:tc>
          <w:tcPr>
            <w:tcW w:w="2552" w:type="dxa"/>
          </w:tcPr>
          <w:p w14:paraId="6682DF17" w14:textId="71AB1817" w:rsidR="005132ED" w:rsidRPr="00BD5031" w:rsidRDefault="00A04B49" w:rsidP="003F3509">
            <w:pPr>
              <w:jc w:val="both"/>
              <w:outlineLvl w:val="0"/>
              <w:rPr>
                <w:rFonts w:eastAsia="Arial Unicode MS"/>
                <w:b/>
                <w:bCs/>
                <w:sz w:val="20"/>
                <w:szCs w:val="20"/>
                <w:u w:color="009DD9"/>
              </w:rPr>
            </w:pPr>
            <w:r>
              <w:rPr>
                <w:rFonts w:eastAsia="Arial Unicode MS"/>
                <w:b/>
                <w:bCs/>
                <w:sz w:val="20"/>
                <w:szCs w:val="20"/>
                <w:u w:color="009DD9"/>
              </w:rPr>
              <w:t>Stéphanie KIHAL</w:t>
            </w:r>
          </w:p>
        </w:tc>
        <w:tc>
          <w:tcPr>
            <w:tcW w:w="4394" w:type="dxa"/>
          </w:tcPr>
          <w:p w14:paraId="3C029022" w14:textId="77777777" w:rsidR="005132ED" w:rsidRPr="009F2026" w:rsidRDefault="00A04B49" w:rsidP="003F3509">
            <w:pPr>
              <w:jc w:val="both"/>
              <w:outlineLvl w:val="0"/>
              <w:rPr>
                <w:rFonts w:eastAsia="Arial Unicode MS"/>
                <w:sz w:val="20"/>
                <w:szCs w:val="20"/>
                <w:u w:color="009DD9"/>
                <w:lang w:val="en-US"/>
              </w:rPr>
            </w:pPr>
            <w:r w:rsidRPr="009F2026">
              <w:rPr>
                <w:rFonts w:eastAsia="Arial Unicode MS"/>
                <w:sz w:val="20"/>
                <w:szCs w:val="20"/>
                <w:u w:color="009DD9"/>
                <w:lang w:val="en-US"/>
              </w:rPr>
              <w:t>Ecole Edgard GALLIOT</w:t>
            </w:r>
          </w:p>
          <w:p w14:paraId="45B56765" w14:textId="176698DB" w:rsidR="00A04B49" w:rsidRPr="009F2026" w:rsidRDefault="00982640" w:rsidP="003F3509">
            <w:pPr>
              <w:jc w:val="both"/>
              <w:outlineLvl w:val="0"/>
              <w:rPr>
                <w:rFonts w:eastAsia="Arial Unicode MS"/>
                <w:sz w:val="20"/>
                <w:szCs w:val="20"/>
                <w:u w:color="009DD9"/>
                <w:lang w:val="en-US"/>
              </w:rPr>
            </w:pPr>
            <w:hyperlink r:id="rId44" w:history="1">
              <w:r w:rsidR="00A04B49" w:rsidRPr="009F2026">
                <w:rPr>
                  <w:rStyle w:val="Lienhypertexte"/>
                  <w:rFonts w:eastAsia="Arial Unicode MS"/>
                  <w:sz w:val="20"/>
                  <w:szCs w:val="20"/>
                  <w:lang w:val="en-US"/>
                </w:rPr>
                <w:t>Stephanie.kihal@ac-guyane.fr</w:t>
              </w:r>
            </w:hyperlink>
          </w:p>
        </w:tc>
      </w:tr>
      <w:tr w:rsidR="005132ED" w14:paraId="137BB392" w14:textId="77777777" w:rsidTr="00A04B49">
        <w:tc>
          <w:tcPr>
            <w:tcW w:w="2830" w:type="dxa"/>
          </w:tcPr>
          <w:p w14:paraId="6B616912" w14:textId="4E68DFEC" w:rsidR="005132ED" w:rsidRPr="00BD5031" w:rsidRDefault="009B1CD4" w:rsidP="003F3509">
            <w:pPr>
              <w:jc w:val="both"/>
              <w:outlineLvl w:val="0"/>
              <w:rPr>
                <w:rFonts w:eastAsia="Arial Unicode MS"/>
                <w:sz w:val="20"/>
                <w:szCs w:val="20"/>
                <w:u w:color="009DD9"/>
              </w:rPr>
            </w:pPr>
            <w:r>
              <w:rPr>
                <w:rFonts w:eastAsia="Arial Unicode MS"/>
                <w:sz w:val="20"/>
                <w:szCs w:val="20"/>
                <w:u w:color="009DD9"/>
              </w:rPr>
              <w:t>PEMF</w:t>
            </w:r>
          </w:p>
        </w:tc>
        <w:tc>
          <w:tcPr>
            <w:tcW w:w="2552" w:type="dxa"/>
          </w:tcPr>
          <w:p w14:paraId="1308D605" w14:textId="57CC6479" w:rsidR="005132ED" w:rsidRPr="00BD5031" w:rsidRDefault="00A04B49" w:rsidP="003F3509">
            <w:pPr>
              <w:jc w:val="both"/>
              <w:outlineLvl w:val="0"/>
              <w:rPr>
                <w:rFonts w:eastAsia="Arial Unicode MS"/>
                <w:b/>
                <w:bCs/>
                <w:sz w:val="20"/>
                <w:szCs w:val="20"/>
                <w:u w:color="009DD9"/>
              </w:rPr>
            </w:pPr>
            <w:r>
              <w:rPr>
                <w:rFonts w:eastAsia="Arial Unicode MS"/>
                <w:b/>
                <w:bCs/>
                <w:sz w:val="20"/>
                <w:szCs w:val="20"/>
                <w:u w:color="009DD9"/>
              </w:rPr>
              <w:t>Lucile MAECHLER</w:t>
            </w:r>
          </w:p>
        </w:tc>
        <w:tc>
          <w:tcPr>
            <w:tcW w:w="4394" w:type="dxa"/>
          </w:tcPr>
          <w:p w14:paraId="2FBAE88C" w14:textId="77777777" w:rsidR="005132ED" w:rsidRDefault="00A04B49" w:rsidP="003F3509">
            <w:pPr>
              <w:jc w:val="both"/>
              <w:outlineLvl w:val="0"/>
              <w:rPr>
                <w:rFonts w:eastAsia="Arial Unicode MS"/>
                <w:sz w:val="20"/>
                <w:szCs w:val="20"/>
                <w:u w:color="009DD9"/>
              </w:rPr>
            </w:pPr>
            <w:r>
              <w:rPr>
                <w:rFonts w:eastAsia="Arial Unicode MS"/>
                <w:sz w:val="20"/>
                <w:szCs w:val="20"/>
                <w:u w:color="009DD9"/>
              </w:rPr>
              <w:t>Ecole Jacques LONY</w:t>
            </w:r>
          </w:p>
          <w:p w14:paraId="550748AB" w14:textId="182DA3A5" w:rsidR="00A04B49" w:rsidRPr="00BD5031" w:rsidRDefault="00A04B49" w:rsidP="003F3509">
            <w:pPr>
              <w:jc w:val="both"/>
              <w:outlineLvl w:val="0"/>
              <w:rPr>
                <w:rFonts w:eastAsia="Arial Unicode MS"/>
                <w:sz w:val="20"/>
                <w:szCs w:val="20"/>
                <w:u w:color="009DD9"/>
              </w:rPr>
            </w:pPr>
            <w:r>
              <w:rPr>
                <w:rFonts w:eastAsia="Arial Unicode MS"/>
                <w:sz w:val="20"/>
                <w:szCs w:val="20"/>
                <w:u w:color="009DD9"/>
              </w:rPr>
              <w:t>Lucile.lerusse@ac-guyane.fr</w:t>
            </w:r>
          </w:p>
        </w:tc>
      </w:tr>
      <w:tr w:rsidR="005132ED" w:rsidRPr="0067713C" w14:paraId="62731D83" w14:textId="77777777" w:rsidTr="00A04B49">
        <w:tc>
          <w:tcPr>
            <w:tcW w:w="2830" w:type="dxa"/>
          </w:tcPr>
          <w:p w14:paraId="25D33640" w14:textId="16C0CBFA" w:rsidR="005132ED" w:rsidRPr="00BD5031" w:rsidRDefault="009B1CD4" w:rsidP="003F3509">
            <w:pPr>
              <w:jc w:val="both"/>
              <w:outlineLvl w:val="0"/>
              <w:rPr>
                <w:rFonts w:eastAsia="Arial Unicode MS"/>
                <w:sz w:val="20"/>
                <w:szCs w:val="20"/>
                <w:u w:color="009DD9"/>
              </w:rPr>
            </w:pPr>
            <w:r>
              <w:rPr>
                <w:rFonts w:eastAsia="Arial Unicode MS"/>
                <w:sz w:val="20"/>
                <w:szCs w:val="20"/>
                <w:u w:color="009DD9"/>
              </w:rPr>
              <w:t>PEMF</w:t>
            </w:r>
          </w:p>
        </w:tc>
        <w:tc>
          <w:tcPr>
            <w:tcW w:w="2552" w:type="dxa"/>
          </w:tcPr>
          <w:p w14:paraId="32D4F8C3" w14:textId="05DD9704" w:rsidR="005132ED" w:rsidRPr="00BD5031" w:rsidRDefault="00A04B49" w:rsidP="003F3509">
            <w:pPr>
              <w:jc w:val="both"/>
              <w:outlineLvl w:val="0"/>
              <w:rPr>
                <w:rFonts w:eastAsia="Arial Unicode MS"/>
                <w:b/>
                <w:bCs/>
                <w:sz w:val="20"/>
                <w:szCs w:val="20"/>
                <w:u w:color="009DD9"/>
              </w:rPr>
            </w:pPr>
            <w:r>
              <w:rPr>
                <w:rFonts w:eastAsia="Arial Unicode MS"/>
                <w:b/>
                <w:bCs/>
                <w:sz w:val="20"/>
                <w:szCs w:val="20"/>
                <w:u w:color="009DD9"/>
              </w:rPr>
              <w:t>Rebecca THALMENSY</w:t>
            </w:r>
          </w:p>
        </w:tc>
        <w:tc>
          <w:tcPr>
            <w:tcW w:w="4394" w:type="dxa"/>
          </w:tcPr>
          <w:p w14:paraId="6588A1D6" w14:textId="77777777" w:rsidR="005132ED" w:rsidRPr="009F2026" w:rsidRDefault="00A04B49" w:rsidP="003F3509">
            <w:pPr>
              <w:jc w:val="both"/>
              <w:outlineLvl w:val="0"/>
              <w:rPr>
                <w:rFonts w:eastAsia="Arial Unicode MS"/>
                <w:sz w:val="20"/>
                <w:szCs w:val="20"/>
                <w:u w:color="009DD9"/>
                <w:lang w:val="en-US"/>
              </w:rPr>
            </w:pPr>
            <w:r w:rsidRPr="009F2026">
              <w:rPr>
                <w:rFonts w:eastAsia="Arial Unicode MS"/>
                <w:sz w:val="20"/>
                <w:szCs w:val="20"/>
                <w:u w:color="009DD9"/>
                <w:lang w:val="en-US"/>
              </w:rPr>
              <w:t>Ecole Eugene HONORIEN</w:t>
            </w:r>
          </w:p>
          <w:p w14:paraId="2F581D91" w14:textId="1D1C32A1" w:rsidR="00A04B49" w:rsidRPr="009F2026" w:rsidRDefault="00982640" w:rsidP="003F3509">
            <w:pPr>
              <w:jc w:val="both"/>
              <w:outlineLvl w:val="0"/>
              <w:rPr>
                <w:rFonts w:eastAsia="Arial Unicode MS"/>
                <w:sz w:val="20"/>
                <w:szCs w:val="20"/>
                <w:u w:color="009DD9"/>
                <w:lang w:val="en-US"/>
              </w:rPr>
            </w:pPr>
            <w:hyperlink r:id="rId45" w:history="1">
              <w:r w:rsidR="00A04B49" w:rsidRPr="009F2026">
                <w:rPr>
                  <w:rStyle w:val="Lienhypertexte"/>
                  <w:rFonts w:eastAsia="Arial Unicode MS"/>
                  <w:sz w:val="20"/>
                  <w:szCs w:val="20"/>
                  <w:lang w:val="en-US"/>
                </w:rPr>
                <w:t>Rebecca.thalmensy1@ac-guyane.fr</w:t>
              </w:r>
            </w:hyperlink>
          </w:p>
        </w:tc>
      </w:tr>
      <w:tr w:rsidR="005132ED" w14:paraId="601E2C9A" w14:textId="77777777" w:rsidTr="00A04B49">
        <w:tc>
          <w:tcPr>
            <w:tcW w:w="2830" w:type="dxa"/>
          </w:tcPr>
          <w:p w14:paraId="23B26356" w14:textId="1734EAEF" w:rsidR="005132ED" w:rsidRPr="00BD5031" w:rsidRDefault="009B1CD4" w:rsidP="003F3509">
            <w:pPr>
              <w:jc w:val="both"/>
              <w:outlineLvl w:val="0"/>
              <w:rPr>
                <w:rFonts w:eastAsia="Arial Unicode MS"/>
                <w:sz w:val="20"/>
                <w:szCs w:val="20"/>
                <w:u w:color="009DD9"/>
              </w:rPr>
            </w:pPr>
            <w:r>
              <w:rPr>
                <w:rFonts w:eastAsia="Arial Unicode MS"/>
                <w:sz w:val="20"/>
                <w:szCs w:val="20"/>
                <w:u w:color="009DD9"/>
              </w:rPr>
              <w:t>PEMF</w:t>
            </w:r>
          </w:p>
        </w:tc>
        <w:tc>
          <w:tcPr>
            <w:tcW w:w="2552" w:type="dxa"/>
          </w:tcPr>
          <w:p w14:paraId="0D99A21A" w14:textId="023FDEC0" w:rsidR="005132ED" w:rsidRPr="00BD5031" w:rsidRDefault="00A04B49" w:rsidP="003F3509">
            <w:pPr>
              <w:jc w:val="both"/>
              <w:outlineLvl w:val="0"/>
              <w:rPr>
                <w:rFonts w:eastAsia="Arial Unicode MS"/>
                <w:b/>
                <w:bCs/>
                <w:sz w:val="20"/>
                <w:szCs w:val="20"/>
                <w:u w:color="009DD9"/>
              </w:rPr>
            </w:pPr>
            <w:r>
              <w:rPr>
                <w:rFonts w:eastAsia="Arial Unicode MS"/>
                <w:b/>
                <w:bCs/>
                <w:sz w:val="20"/>
                <w:szCs w:val="20"/>
                <w:u w:color="009DD9"/>
              </w:rPr>
              <w:t>Joëlle ROBLOT-COULANGES</w:t>
            </w:r>
          </w:p>
        </w:tc>
        <w:tc>
          <w:tcPr>
            <w:tcW w:w="4394" w:type="dxa"/>
          </w:tcPr>
          <w:p w14:paraId="3AE5AFCF" w14:textId="77777777" w:rsidR="005132ED" w:rsidRDefault="00A04B49" w:rsidP="003F3509">
            <w:pPr>
              <w:jc w:val="both"/>
              <w:outlineLvl w:val="0"/>
              <w:rPr>
                <w:rFonts w:eastAsia="Arial Unicode MS"/>
                <w:sz w:val="20"/>
                <w:szCs w:val="20"/>
                <w:u w:color="009DD9"/>
              </w:rPr>
            </w:pPr>
            <w:r>
              <w:rPr>
                <w:rFonts w:eastAsia="Arial Unicode MS"/>
                <w:sz w:val="20"/>
                <w:szCs w:val="20"/>
                <w:u w:color="009DD9"/>
              </w:rPr>
              <w:t>Groupe scolaire LA RHUMERIE</w:t>
            </w:r>
          </w:p>
          <w:p w14:paraId="59EC7A56" w14:textId="5DCF0635" w:rsidR="00A04B49" w:rsidRPr="00BD5031" w:rsidRDefault="00982640" w:rsidP="003F3509">
            <w:pPr>
              <w:jc w:val="both"/>
              <w:outlineLvl w:val="0"/>
              <w:rPr>
                <w:rFonts w:eastAsia="Arial Unicode MS"/>
                <w:sz w:val="20"/>
                <w:szCs w:val="20"/>
                <w:u w:color="009DD9"/>
              </w:rPr>
            </w:pPr>
            <w:hyperlink r:id="rId46" w:history="1">
              <w:r w:rsidR="00A04B49" w:rsidRPr="00E56524">
                <w:rPr>
                  <w:rStyle w:val="Lienhypertexte"/>
                  <w:rFonts w:eastAsia="Arial Unicode MS"/>
                  <w:sz w:val="20"/>
                  <w:szCs w:val="20"/>
                </w:rPr>
                <w:t>Joelle.beaugendre@ac-guyane.fr</w:t>
              </w:r>
            </w:hyperlink>
          </w:p>
        </w:tc>
      </w:tr>
      <w:tr w:rsidR="009B1CD4" w14:paraId="0A65D230" w14:textId="77777777" w:rsidTr="00A04B49">
        <w:tc>
          <w:tcPr>
            <w:tcW w:w="2830" w:type="dxa"/>
          </w:tcPr>
          <w:p w14:paraId="7626D296" w14:textId="264104BC" w:rsidR="009B1CD4" w:rsidRDefault="009B1CD4" w:rsidP="003F3509">
            <w:pPr>
              <w:jc w:val="both"/>
              <w:outlineLvl w:val="0"/>
              <w:rPr>
                <w:rFonts w:eastAsia="Arial Unicode MS"/>
                <w:sz w:val="20"/>
                <w:szCs w:val="20"/>
                <w:u w:color="009DD9"/>
              </w:rPr>
            </w:pPr>
            <w:r>
              <w:rPr>
                <w:rFonts w:eastAsia="Arial Unicode MS"/>
                <w:sz w:val="20"/>
                <w:szCs w:val="20"/>
                <w:u w:color="009DD9"/>
              </w:rPr>
              <w:t>PEMF</w:t>
            </w:r>
          </w:p>
        </w:tc>
        <w:tc>
          <w:tcPr>
            <w:tcW w:w="2552" w:type="dxa"/>
          </w:tcPr>
          <w:p w14:paraId="4A69B735" w14:textId="5DAD7C53" w:rsidR="009B1CD4" w:rsidRPr="00BD5031" w:rsidRDefault="00A04B49" w:rsidP="003F3509">
            <w:pPr>
              <w:jc w:val="both"/>
              <w:outlineLvl w:val="0"/>
              <w:rPr>
                <w:rFonts w:eastAsia="Arial Unicode MS"/>
                <w:b/>
                <w:bCs/>
                <w:sz w:val="20"/>
                <w:szCs w:val="20"/>
                <w:u w:color="009DD9"/>
              </w:rPr>
            </w:pPr>
            <w:r>
              <w:rPr>
                <w:rFonts w:eastAsia="Arial Unicode MS"/>
                <w:b/>
                <w:bCs/>
                <w:sz w:val="20"/>
                <w:szCs w:val="20"/>
                <w:u w:color="009DD9"/>
              </w:rPr>
              <w:t>Bertrand FICAMOS</w:t>
            </w:r>
          </w:p>
        </w:tc>
        <w:tc>
          <w:tcPr>
            <w:tcW w:w="4394" w:type="dxa"/>
          </w:tcPr>
          <w:p w14:paraId="0DC1931A" w14:textId="77777777" w:rsidR="009B1CD4" w:rsidRDefault="00A04B49" w:rsidP="003F3509">
            <w:pPr>
              <w:jc w:val="both"/>
              <w:outlineLvl w:val="0"/>
              <w:rPr>
                <w:rFonts w:eastAsia="Arial Unicode MS"/>
                <w:sz w:val="20"/>
                <w:szCs w:val="20"/>
                <w:u w:color="009DD9"/>
              </w:rPr>
            </w:pPr>
            <w:r>
              <w:rPr>
                <w:rFonts w:eastAsia="Arial Unicode MS"/>
                <w:sz w:val="20"/>
                <w:szCs w:val="20"/>
                <w:u w:color="009DD9"/>
              </w:rPr>
              <w:t>Ecole Jules MINIDOQUE</w:t>
            </w:r>
          </w:p>
          <w:p w14:paraId="54A649B0" w14:textId="6A2DFBAD" w:rsidR="00A04B49" w:rsidRPr="00BD5031" w:rsidRDefault="00982640" w:rsidP="003F3509">
            <w:pPr>
              <w:jc w:val="both"/>
              <w:outlineLvl w:val="0"/>
              <w:rPr>
                <w:rFonts w:eastAsia="Arial Unicode MS"/>
                <w:sz w:val="20"/>
                <w:szCs w:val="20"/>
                <w:u w:color="009DD9"/>
              </w:rPr>
            </w:pPr>
            <w:hyperlink r:id="rId47" w:history="1">
              <w:r w:rsidR="00A04B49" w:rsidRPr="00E56524">
                <w:rPr>
                  <w:rStyle w:val="Lienhypertexte"/>
                  <w:rFonts w:eastAsia="Arial Unicode MS"/>
                  <w:sz w:val="20"/>
                  <w:szCs w:val="20"/>
                </w:rPr>
                <w:t>Bertrand.ficamos@ac-guyane.fr</w:t>
              </w:r>
            </w:hyperlink>
          </w:p>
        </w:tc>
      </w:tr>
      <w:tr w:rsidR="00A04B49" w14:paraId="1F75C359" w14:textId="77777777" w:rsidTr="00A04B49">
        <w:tc>
          <w:tcPr>
            <w:tcW w:w="2830" w:type="dxa"/>
          </w:tcPr>
          <w:p w14:paraId="68F27D0D" w14:textId="095E2B8D" w:rsidR="00A04B49" w:rsidRDefault="00A04B49" w:rsidP="003F3509">
            <w:pPr>
              <w:jc w:val="both"/>
              <w:outlineLvl w:val="0"/>
              <w:rPr>
                <w:rFonts w:eastAsia="Arial Unicode MS"/>
                <w:sz w:val="20"/>
                <w:szCs w:val="20"/>
                <w:u w:color="009DD9"/>
              </w:rPr>
            </w:pPr>
            <w:r>
              <w:rPr>
                <w:rFonts w:eastAsia="Arial Unicode MS"/>
                <w:sz w:val="20"/>
                <w:szCs w:val="20"/>
                <w:u w:color="009DD9"/>
              </w:rPr>
              <w:t>Référente ASH</w:t>
            </w:r>
          </w:p>
        </w:tc>
        <w:tc>
          <w:tcPr>
            <w:tcW w:w="2552" w:type="dxa"/>
          </w:tcPr>
          <w:p w14:paraId="39B43D81" w14:textId="432DB8DA" w:rsidR="00A04B49" w:rsidRDefault="00A04B49" w:rsidP="003F3509">
            <w:pPr>
              <w:jc w:val="both"/>
              <w:outlineLvl w:val="0"/>
              <w:rPr>
                <w:rFonts w:eastAsia="Arial Unicode MS"/>
                <w:b/>
                <w:bCs/>
                <w:sz w:val="20"/>
                <w:szCs w:val="20"/>
                <w:u w:color="009DD9"/>
              </w:rPr>
            </w:pPr>
            <w:r>
              <w:rPr>
                <w:rFonts w:eastAsia="Arial Unicode MS"/>
                <w:b/>
                <w:bCs/>
                <w:sz w:val="20"/>
                <w:szCs w:val="20"/>
                <w:u w:color="009DD9"/>
              </w:rPr>
              <w:t>Yolande COUMBA</w:t>
            </w:r>
          </w:p>
        </w:tc>
        <w:tc>
          <w:tcPr>
            <w:tcW w:w="4394" w:type="dxa"/>
          </w:tcPr>
          <w:p w14:paraId="2114ADCA" w14:textId="710C316D" w:rsidR="00A04B49" w:rsidRDefault="003700DF" w:rsidP="003F3509">
            <w:pPr>
              <w:jc w:val="both"/>
              <w:outlineLvl w:val="0"/>
              <w:rPr>
                <w:rFonts w:eastAsia="Arial Unicode MS"/>
                <w:sz w:val="20"/>
                <w:szCs w:val="20"/>
                <w:u w:color="009DD9"/>
              </w:rPr>
            </w:pPr>
            <w:r>
              <w:rPr>
                <w:rFonts w:eastAsia="Arial Unicode MS"/>
                <w:sz w:val="20"/>
                <w:szCs w:val="20"/>
                <w:u w:color="009DD9"/>
              </w:rPr>
              <w:t xml:space="preserve">Collège </w:t>
            </w:r>
            <w:r w:rsidR="004C0996">
              <w:rPr>
                <w:rFonts w:eastAsia="Arial Unicode MS"/>
                <w:sz w:val="20"/>
                <w:szCs w:val="20"/>
                <w:u w:color="009DD9"/>
              </w:rPr>
              <w:t>Auxence CONTOUT</w:t>
            </w:r>
          </w:p>
          <w:p w14:paraId="6DDA0C87" w14:textId="7BD11A1B" w:rsidR="003700DF" w:rsidRDefault="00982640" w:rsidP="003F3509">
            <w:pPr>
              <w:jc w:val="both"/>
              <w:outlineLvl w:val="0"/>
              <w:rPr>
                <w:rFonts w:eastAsia="Arial Unicode MS"/>
                <w:sz w:val="20"/>
                <w:szCs w:val="20"/>
                <w:u w:color="009DD9"/>
              </w:rPr>
            </w:pPr>
            <w:hyperlink r:id="rId48" w:history="1">
              <w:r w:rsidR="003700DF" w:rsidRPr="00E56524">
                <w:rPr>
                  <w:rStyle w:val="Lienhypertexte"/>
                  <w:rFonts w:eastAsia="Arial Unicode MS"/>
                  <w:sz w:val="20"/>
                  <w:szCs w:val="20"/>
                </w:rPr>
                <w:t>Yolande.coumba@ac-guyane.fr</w:t>
              </w:r>
            </w:hyperlink>
          </w:p>
          <w:p w14:paraId="1FE37339" w14:textId="7C143B09" w:rsidR="004C0996" w:rsidRDefault="004C0996" w:rsidP="003F3509">
            <w:pPr>
              <w:jc w:val="both"/>
              <w:outlineLvl w:val="0"/>
              <w:rPr>
                <w:rFonts w:eastAsia="Arial Unicode MS"/>
                <w:sz w:val="20"/>
                <w:szCs w:val="20"/>
                <w:u w:color="009DD9"/>
              </w:rPr>
            </w:pPr>
            <w:r>
              <w:rPr>
                <w:rFonts w:eastAsia="Arial Unicode MS"/>
                <w:sz w:val="20"/>
                <w:szCs w:val="20"/>
                <w:u w:color="009DD9"/>
              </w:rPr>
              <w:t>0594 31 42 66</w:t>
            </w:r>
          </w:p>
          <w:p w14:paraId="52A85946" w14:textId="106113FF" w:rsidR="003700DF" w:rsidRDefault="004C0996" w:rsidP="003F3509">
            <w:pPr>
              <w:jc w:val="both"/>
              <w:outlineLvl w:val="0"/>
              <w:rPr>
                <w:rFonts w:eastAsia="Arial Unicode MS"/>
                <w:sz w:val="20"/>
                <w:szCs w:val="20"/>
                <w:u w:color="009DD9"/>
              </w:rPr>
            </w:pPr>
            <w:r w:rsidRPr="003717DC">
              <w:rPr>
                <w:rFonts w:eastAsia="Arial Unicode MS"/>
                <w:sz w:val="20"/>
                <w:szCs w:val="20"/>
                <w:u w:color="009DD9"/>
              </w:rPr>
              <w:t>0694 01 74 93</w:t>
            </w:r>
          </w:p>
        </w:tc>
      </w:tr>
      <w:tr w:rsidR="00A04B49" w14:paraId="3D1CA662" w14:textId="77777777" w:rsidTr="00A04B49">
        <w:tc>
          <w:tcPr>
            <w:tcW w:w="2830" w:type="dxa"/>
          </w:tcPr>
          <w:p w14:paraId="4458D3AE" w14:textId="32702F8B" w:rsidR="00A04B49" w:rsidRDefault="00A04B49" w:rsidP="003F3509">
            <w:pPr>
              <w:jc w:val="both"/>
              <w:outlineLvl w:val="0"/>
              <w:rPr>
                <w:rFonts w:eastAsia="Arial Unicode MS"/>
                <w:sz w:val="20"/>
                <w:szCs w:val="20"/>
                <w:u w:color="009DD9"/>
              </w:rPr>
            </w:pPr>
            <w:r>
              <w:rPr>
                <w:rFonts w:eastAsia="Arial Unicode MS"/>
                <w:sz w:val="20"/>
                <w:szCs w:val="20"/>
                <w:u w:color="009DD9"/>
              </w:rPr>
              <w:t>Référente ASH</w:t>
            </w:r>
          </w:p>
        </w:tc>
        <w:tc>
          <w:tcPr>
            <w:tcW w:w="2552" w:type="dxa"/>
          </w:tcPr>
          <w:p w14:paraId="1EBD9C12" w14:textId="08821E39" w:rsidR="00A04B49" w:rsidRDefault="00A04B49" w:rsidP="003F3509">
            <w:pPr>
              <w:jc w:val="both"/>
              <w:outlineLvl w:val="0"/>
              <w:rPr>
                <w:rFonts w:eastAsia="Arial Unicode MS"/>
                <w:b/>
                <w:bCs/>
                <w:sz w:val="20"/>
                <w:szCs w:val="20"/>
                <w:u w:color="009DD9"/>
              </w:rPr>
            </w:pPr>
            <w:r>
              <w:rPr>
                <w:rFonts w:eastAsia="Arial Unicode MS"/>
                <w:b/>
                <w:bCs/>
                <w:sz w:val="20"/>
                <w:szCs w:val="20"/>
                <w:u w:color="009DD9"/>
              </w:rPr>
              <w:t>Sandrine CESAIRE</w:t>
            </w:r>
          </w:p>
        </w:tc>
        <w:tc>
          <w:tcPr>
            <w:tcW w:w="4394" w:type="dxa"/>
          </w:tcPr>
          <w:p w14:paraId="66E5ADE3" w14:textId="6DC93F27" w:rsidR="00A04B49" w:rsidRDefault="003700DF" w:rsidP="003F3509">
            <w:pPr>
              <w:jc w:val="both"/>
              <w:outlineLvl w:val="0"/>
              <w:rPr>
                <w:rFonts w:eastAsia="Arial Unicode MS"/>
                <w:sz w:val="20"/>
                <w:szCs w:val="20"/>
                <w:u w:color="009DD9"/>
              </w:rPr>
            </w:pPr>
            <w:r>
              <w:rPr>
                <w:rFonts w:eastAsia="Arial Unicode MS"/>
                <w:sz w:val="20"/>
                <w:szCs w:val="20"/>
                <w:u w:color="009DD9"/>
              </w:rPr>
              <w:t>Collège</w:t>
            </w:r>
            <w:r w:rsidR="004C0996">
              <w:rPr>
                <w:rFonts w:eastAsia="Arial Unicode MS"/>
                <w:sz w:val="20"/>
                <w:szCs w:val="20"/>
                <w:u w:color="009DD9"/>
              </w:rPr>
              <w:t xml:space="preserve"> Auxence CONTOUT</w:t>
            </w:r>
          </w:p>
          <w:p w14:paraId="44E8ECBC" w14:textId="5C88BAFF" w:rsidR="003700DF" w:rsidRDefault="00982640" w:rsidP="003F3509">
            <w:pPr>
              <w:jc w:val="both"/>
              <w:outlineLvl w:val="0"/>
              <w:rPr>
                <w:rFonts w:eastAsia="Arial Unicode MS"/>
                <w:sz w:val="20"/>
                <w:szCs w:val="20"/>
                <w:u w:color="009DD9"/>
              </w:rPr>
            </w:pPr>
            <w:hyperlink r:id="rId49" w:history="1">
              <w:r w:rsidR="003700DF" w:rsidRPr="00E56524">
                <w:rPr>
                  <w:rStyle w:val="Lienhypertexte"/>
                  <w:rFonts w:eastAsia="Arial Unicode MS"/>
                  <w:sz w:val="20"/>
                  <w:szCs w:val="20"/>
                </w:rPr>
                <w:t>Sandrine.cesaire@ac-guyane.fr</w:t>
              </w:r>
            </w:hyperlink>
          </w:p>
          <w:p w14:paraId="38990137" w14:textId="3D971893" w:rsidR="004C0996" w:rsidRDefault="004C0996" w:rsidP="003F3509">
            <w:pPr>
              <w:jc w:val="both"/>
              <w:outlineLvl w:val="0"/>
              <w:rPr>
                <w:rFonts w:eastAsia="Arial Unicode MS"/>
                <w:sz w:val="20"/>
                <w:szCs w:val="20"/>
                <w:u w:color="009DD9"/>
              </w:rPr>
            </w:pPr>
            <w:r>
              <w:rPr>
                <w:rFonts w:eastAsia="Arial Unicode MS"/>
                <w:sz w:val="20"/>
                <w:szCs w:val="20"/>
                <w:u w:color="009DD9"/>
              </w:rPr>
              <w:t>0594 31 42 66</w:t>
            </w:r>
          </w:p>
          <w:p w14:paraId="6B191A8E" w14:textId="687FA37E" w:rsidR="003700DF" w:rsidRDefault="004C0996" w:rsidP="003F3509">
            <w:pPr>
              <w:jc w:val="both"/>
              <w:outlineLvl w:val="0"/>
              <w:rPr>
                <w:rFonts w:eastAsia="Arial Unicode MS"/>
                <w:sz w:val="20"/>
                <w:szCs w:val="20"/>
                <w:u w:color="009DD9"/>
              </w:rPr>
            </w:pPr>
            <w:r w:rsidRPr="003717DC">
              <w:rPr>
                <w:rFonts w:eastAsia="Arial Unicode MS"/>
                <w:sz w:val="20"/>
                <w:szCs w:val="20"/>
                <w:u w:color="009DD9"/>
              </w:rPr>
              <w:t>0694 04 72 05</w:t>
            </w:r>
          </w:p>
        </w:tc>
      </w:tr>
      <w:tr w:rsidR="00A04B49" w14:paraId="08C7ADC4" w14:textId="77777777" w:rsidTr="00A04B49">
        <w:tc>
          <w:tcPr>
            <w:tcW w:w="2830" w:type="dxa"/>
          </w:tcPr>
          <w:p w14:paraId="6D0E5E0A" w14:textId="14DCB87F" w:rsidR="00A04B49" w:rsidRDefault="00A04B49" w:rsidP="003F3509">
            <w:pPr>
              <w:jc w:val="both"/>
              <w:outlineLvl w:val="0"/>
              <w:rPr>
                <w:rFonts w:eastAsia="Arial Unicode MS"/>
                <w:sz w:val="20"/>
                <w:szCs w:val="20"/>
                <w:u w:color="009DD9"/>
              </w:rPr>
            </w:pPr>
            <w:r>
              <w:rPr>
                <w:rFonts w:eastAsia="Arial Unicode MS"/>
                <w:sz w:val="20"/>
                <w:szCs w:val="20"/>
                <w:u w:color="009DD9"/>
              </w:rPr>
              <w:t>Référente ASH</w:t>
            </w:r>
          </w:p>
        </w:tc>
        <w:tc>
          <w:tcPr>
            <w:tcW w:w="2552" w:type="dxa"/>
          </w:tcPr>
          <w:p w14:paraId="5B3A9C3E" w14:textId="6940E2BB" w:rsidR="00A04B49" w:rsidRDefault="00057AB7" w:rsidP="003F3509">
            <w:pPr>
              <w:jc w:val="both"/>
              <w:outlineLvl w:val="0"/>
              <w:rPr>
                <w:rFonts w:eastAsia="Arial Unicode MS"/>
                <w:b/>
                <w:bCs/>
                <w:sz w:val="20"/>
                <w:szCs w:val="20"/>
                <w:u w:color="009DD9"/>
              </w:rPr>
            </w:pPr>
            <w:r>
              <w:rPr>
                <w:rFonts w:eastAsia="Arial Unicode MS"/>
                <w:b/>
                <w:bCs/>
                <w:sz w:val="20"/>
                <w:szCs w:val="20"/>
                <w:u w:color="009DD9"/>
              </w:rPr>
              <w:t>Brigitte VIGIER</w:t>
            </w:r>
          </w:p>
        </w:tc>
        <w:tc>
          <w:tcPr>
            <w:tcW w:w="4394" w:type="dxa"/>
          </w:tcPr>
          <w:p w14:paraId="25C66918" w14:textId="437AC78F" w:rsidR="00A04B49" w:rsidRDefault="003700DF" w:rsidP="003F3509">
            <w:pPr>
              <w:jc w:val="both"/>
              <w:outlineLvl w:val="0"/>
              <w:rPr>
                <w:rFonts w:eastAsia="Arial Unicode MS"/>
                <w:sz w:val="20"/>
                <w:szCs w:val="20"/>
                <w:u w:color="009DD9"/>
              </w:rPr>
            </w:pPr>
            <w:r>
              <w:rPr>
                <w:rFonts w:eastAsia="Arial Unicode MS"/>
                <w:sz w:val="20"/>
                <w:szCs w:val="20"/>
                <w:u w:color="009DD9"/>
              </w:rPr>
              <w:t>Collège</w:t>
            </w:r>
            <w:r w:rsidR="004C0996">
              <w:rPr>
                <w:rFonts w:eastAsia="Arial Unicode MS"/>
                <w:sz w:val="20"/>
                <w:szCs w:val="20"/>
                <w:u w:color="009DD9"/>
              </w:rPr>
              <w:t xml:space="preserve"> Eugène</w:t>
            </w:r>
            <w:r>
              <w:rPr>
                <w:rFonts w:eastAsia="Arial Unicode MS"/>
                <w:sz w:val="20"/>
                <w:szCs w:val="20"/>
                <w:u w:color="009DD9"/>
              </w:rPr>
              <w:t xml:space="preserve"> NONNON</w:t>
            </w:r>
          </w:p>
          <w:p w14:paraId="340B8B80" w14:textId="584693D6" w:rsidR="003700DF" w:rsidRDefault="00982640" w:rsidP="003F3509">
            <w:pPr>
              <w:jc w:val="both"/>
              <w:outlineLvl w:val="0"/>
              <w:rPr>
                <w:rFonts w:eastAsia="Arial Unicode MS"/>
                <w:sz w:val="20"/>
                <w:szCs w:val="20"/>
                <w:u w:color="009DD9"/>
              </w:rPr>
            </w:pPr>
            <w:hyperlink r:id="rId50" w:history="1">
              <w:r w:rsidR="003700DF" w:rsidRPr="00E56524">
                <w:rPr>
                  <w:rStyle w:val="Lienhypertexte"/>
                  <w:rFonts w:eastAsia="Arial Unicode MS"/>
                  <w:sz w:val="20"/>
                  <w:szCs w:val="20"/>
                </w:rPr>
                <w:t>Brigitte.vigier@ac-guyane.fr</w:t>
              </w:r>
            </w:hyperlink>
          </w:p>
          <w:p w14:paraId="7288E50A" w14:textId="7748DDD9" w:rsidR="003700DF" w:rsidRDefault="004C0996" w:rsidP="003F3509">
            <w:pPr>
              <w:jc w:val="both"/>
              <w:outlineLvl w:val="0"/>
              <w:rPr>
                <w:rFonts w:eastAsia="Arial Unicode MS"/>
                <w:sz w:val="20"/>
                <w:szCs w:val="20"/>
                <w:u w:color="009DD9"/>
              </w:rPr>
            </w:pPr>
            <w:r>
              <w:rPr>
                <w:rFonts w:eastAsia="Arial Unicode MS"/>
                <w:sz w:val="20"/>
                <w:szCs w:val="20"/>
                <w:u w:color="009DD9"/>
              </w:rPr>
              <w:t>0594 31 40 44</w:t>
            </w:r>
          </w:p>
        </w:tc>
      </w:tr>
      <w:tr w:rsidR="00A04B49" w14:paraId="60CC3629" w14:textId="77777777" w:rsidTr="00A04B49">
        <w:tc>
          <w:tcPr>
            <w:tcW w:w="2830" w:type="dxa"/>
          </w:tcPr>
          <w:p w14:paraId="301DA96E" w14:textId="4A9A084C" w:rsidR="00A04B49" w:rsidRDefault="00A04B49" w:rsidP="003F3509">
            <w:pPr>
              <w:jc w:val="both"/>
              <w:outlineLvl w:val="0"/>
              <w:rPr>
                <w:rFonts w:eastAsia="Arial Unicode MS"/>
                <w:sz w:val="20"/>
                <w:szCs w:val="20"/>
                <w:u w:color="009DD9"/>
              </w:rPr>
            </w:pPr>
            <w:r>
              <w:rPr>
                <w:rFonts w:eastAsia="Arial Unicode MS"/>
                <w:sz w:val="20"/>
                <w:szCs w:val="20"/>
                <w:u w:color="009DD9"/>
              </w:rPr>
              <w:t>Référent ASH</w:t>
            </w:r>
          </w:p>
        </w:tc>
        <w:tc>
          <w:tcPr>
            <w:tcW w:w="2552" w:type="dxa"/>
          </w:tcPr>
          <w:p w14:paraId="7CF99E79" w14:textId="0D03DF45" w:rsidR="00A04B49" w:rsidRDefault="00A04B49" w:rsidP="003F3509">
            <w:pPr>
              <w:jc w:val="both"/>
              <w:outlineLvl w:val="0"/>
              <w:rPr>
                <w:rFonts w:eastAsia="Arial Unicode MS"/>
                <w:b/>
                <w:bCs/>
                <w:sz w:val="20"/>
                <w:szCs w:val="20"/>
                <w:u w:color="009DD9"/>
              </w:rPr>
            </w:pPr>
            <w:r>
              <w:rPr>
                <w:rFonts w:eastAsia="Arial Unicode MS"/>
                <w:b/>
                <w:bCs/>
                <w:sz w:val="20"/>
                <w:szCs w:val="20"/>
                <w:u w:color="009DD9"/>
              </w:rPr>
              <w:t>Olivier PALMISTE</w:t>
            </w:r>
          </w:p>
        </w:tc>
        <w:tc>
          <w:tcPr>
            <w:tcW w:w="4394" w:type="dxa"/>
          </w:tcPr>
          <w:p w14:paraId="524ADD6E" w14:textId="563E4513" w:rsidR="00A04B49" w:rsidRDefault="003700DF" w:rsidP="003F3509">
            <w:pPr>
              <w:jc w:val="both"/>
              <w:outlineLvl w:val="0"/>
              <w:rPr>
                <w:rFonts w:eastAsia="Arial Unicode MS"/>
                <w:sz w:val="20"/>
                <w:szCs w:val="20"/>
                <w:u w:color="009DD9"/>
              </w:rPr>
            </w:pPr>
            <w:r>
              <w:rPr>
                <w:rFonts w:eastAsia="Arial Unicode MS"/>
                <w:sz w:val="20"/>
                <w:szCs w:val="20"/>
                <w:u w:color="009DD9"/>
              </w:rPr>
              <w:t>C</w:t>
            </w:r>
            <w:r w:rsidR="004C0996">
              <w:rPr>
                <w:rFonts w:eastAsia="Arial Unicode MS"/>
                <w:sz w:val="20"/>
                <w:szCs w:val="20"/>
                <w:u w:color="009DD9"/>
              </w:rPr>
              <w:t>irconscription de Matoury Oyapock</w:t>
            </w:r>
          </w:p>
          <w:p w14:paraId="2DECC910" w14:textId="063ADF6B" w:rsidR="004C0996" w:rsidRDefault="00982640" w:rsidP="003F3509">
            <w:pPr>
              <w:jc w:val="both"/>
              <w:outlineLvl w:val="0"/>
              <w:rPr>
                <w:rFonts w:eastAsia="Arial Unicode MS"/>
                <w:sz w:val="20"/>
                <w:szCs w:val="20"/>
                <w:u w:color="009DD9"/>
              </w:rPr>
            </w:pPr>
            <w:hyperlink r:id="rId51" w:history="1">
              <w:r w:rsidR="004C0996" w:rsidRPr="00E56524">
                <w:rPr>
                  <w:rStyle w:val="Lienhypertexte"/>
                  <w:rFonts w:eastAsia="Arial Unicode MS"/>
                  <w:sz w:val="20"/>
                  <w:szCs w:val="20"/>
                </w:rPr>
                <w:t>Olivier.palmiste@ac-guyane.fr</w:t>
              </w:r>
            </w:hyperlink>
          </w:p>
          <w:p w14:paraId="0F418D08" w14:textId="4173C139" w:rsidR="00FB1C1A" w:rsidRDefault="004C0996" w:rsidP="003F3509">
            <w:pPr>
              <w:jc w:val="both"/>
              <w:outlineLvl w:val="0"/>
              <w:rPr>
                <w:rFonts w:eastAsia="Arial Unicode MS"/>
                <w:sz w:val="20"/>
                <w:szCs w:val="20"/>
                <w:u w:color="009DD9"/>
              </w:rPr>
            </w:pPr>
            <w:r w:rsidRPr="003717DC">
              <w:rPr>
                <w:rFonts w:eastAsia="Arial Unicode MS"/>
                <w:sz w:val="20"/>
                <w:szCs w:val="20"/>
                <w:u w:color="009DD9"/>
              </w:rPr>
              <w:t>0694 20 36 31</w:t>
            </w:r>
          </w:p>
        </w:tc>
      </w:tr>
    </w:tbl>
    <w:p w14:paraId="03A86D52" w14:textId="77777777" w:rsidR="00BD5031" w:rsidRDefault="00BD5031" w:rsidP="00BD5031">
      <w:pPr>
        <w:jc w:val="both"/>
        <w:outlineLvl w:val="0"/>
        <w:rPr>
          <w:rFonts w:eastAsia="Arial Unicode MS"/>
          <w:u w:color="009DD9"/>
        </w:rPr>
      </w:pPr>
    </w:p>
    <w:p w14:paraId="11A15EF4" w14:textId="5F1D43C9" w:rsidR="00A76075" w:rsidRDefault="00A76075" w:rsidP="00A76075">
      <w:pPr>
        <w:tabs>
          <w:tab w:val="left" w:pos="720"/>
        </w:tabs>
        <w:spacing w:after="0" w:line="240" w:lineRule="auto"/>
        <w:jc w:val="both"/>
        <w:outlineLvl w:val="0"/>
        <w:rPr>
          <w:rFonts w:eastAsia="Arial Unicode MS"/>
          <w:b/>
          <w:smallCaps/>
          <w:color w:val="000000" w:themeColor="text1"/>
          <w:u w:val="single"/>
        </w:rPr>
      </w:pPr>
    </w:p>
    <w:p w14:paraId="00BE6C56" w14:textId="244ECB74" w:rsidR="009B1CD4" w:rsidRDefault="009B1CD4" w:rsidP="00A76075">
      <w:pPr>
        <w:tabs>
          <w:tab w:val="left" w:pos="720"/>
        </w:tabs>
        <w:spacing w:after="0" w:line="240" w:lineRule="auto"/>
        <w:jc w:val="both"/>
        <w:outlineLvl w:val="0"/>
        <w:rPr>
          <w:rFonts w:eastAsia="Arial Unicode MS"/>
          <w:b/>
          <w:smallCaps/>
          <w:color w:val="000000" w:themeColor="text1"/>
          <w:u w:val="single"/>
        </w:rPr>
      </w:pPr>
    </w:p>
    <w:p w14:paraId="3C0E0BC2" w14:textId="77777777" w:rsidR="009B1CD4" w:rsidRDefault="009B1CD4" w:rsidP="00A76075">
      <w:pPr>
        <w:tabs>
          <w:tab w:val="left" w:pos="720"/>
        </w:tabs>
        <w:spacing w:after="0" w:line="240" w:lineRule="auto"/>
        <w:jc w:val="both"/>
        <w:outlineLvl w:val="0"/>
        <w:rPr>
          <w:rFonts w:eastAsia="Arial Unicode MS"/>
          <w:b/>
          <w:smallCaps/>
          <w:color w:val="000000" w:themeColor="text1"/>
          <w:u w:val="single"/>
        </w:rPr>
      </w:pPr>
    </w:p>
    <w:p w14:paraId="23C9F66E" w14:textId="149F7BEB" w:rsidR="00574134" w:rsidRPr="00F914BE" w:rsidRDefault="00574134" w:rsidP="00574134">
      <w:pPr>
        <w:jc w:val="both"/>
        <w:rPr>
          <w:rFonts w:eastAsia="Arial Unicode MS"/>
          <w:b/>
          <w:bCs/>
          <w:smallCaps/>
          <w:color w:val="000000" w:themeColor="text1"/>
          <w:sz w:val="24"/>
          <w:szCs w:val="24"/>
          <w:u w:val="single"/>
        </w:rPr>
      </w:pPr>
      <w:r>
        <w:rPr>
          <w:rFonts w:eastAsia="Arial Unicode MS"/>
          <w:b/>
          <w:bCs/>
          <w:sz w:val="24"/>
          <w:szCs w:val="24"/>
        </w:rPr>
        <w:t>2.</w:t>
      </w:r>
      <w:r w:rsidR="004F14EF">
        <w:rPr>
          <w:rFonts w:eastAsia="Arial Unicode MS"/>
          <w:b/>
          <w:bCs/>
          <w:sz w:val="24"/>
          <w:szCs w:val="24"/>
        </w:rPr>
        <w:t>2</w:t>
      </w:r>
      <w:r>
        <w:rPr>
          <w:rFonts w:eastAsia="Arial Unicode MS"/>
          <w:b/>
          <w:bCs/>
          <w:sz w:val="24"/>
          <w:szCs w:val="24"/>
        </w:rPr>
        <w:t xml:space="preserve"> </w:t>
      </w:r>
      <w:r>
        <w:rPr>
          <w:rFonts w:eastAsia="Arial Unicode MS"/>
          <w:b/>
          <w:smallCaps/>
          <w:u w:val="single"/>
        </w:rPr>
        <w:t>repartition des secteurs et des missions des cpc</w:t>
      </w:r>
    </w:p>
    <w:tbl>
      <w:tblPr>
        <w:tblW w:w="9913" w:type="dxa"/>
        <w:tblInd w:w="5" w:type="dxa"/>
        <w:shd w:val="clear" w:color="auto" w:fill="FFFFFF"/>
        <w:tblLayout w:type="fixed"/>
        <w:tblLook w:val="0000" w:firstRow="0" w:lastRow="0" w:firstColumn="0" w:lastColumn="0" w:noHBand="0" w:noVBand="0"/>
      </w:tblPr>
      <w:tblGrid>
        <w:gridCol w:w="1975"/>
        <w:gridCol w:w="3685"/>
        <w:gridCol w:w="4253"/>
      </w:tblGrid>
      <w:tr w:rsidR="00574134" w:rsidRPr="00010F13" w14:paraId="106E53DC" w14:textId="77777777" w:rsidTr="006F6B9D">
        <w:trPr>
          <w:cantSplit/>
          <w:trHeight w:val="350"/>
        </w:trPr>
        <w:tc>
          <w:tcPr>
            <w:tcW w:w="197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0" w:type="dxa"/>
              <w:bottom w:w="80" w:type="dxa"/>
              <w:right w:w="0" w:type="dxa"/>
            </w:tcMar>
            <w:vAlign w:val="center"/>
          </w:tcPr>
          <w:p w14:paraId="15FF8F50" w14:textId="77777777" w:rsidR="00574134" w:rsidRPr="00F914BE" w:rsidRDefault="00574134" w:rsidP="006F6B9D">
            <w:pPr>
              <w:pStyle w:val="Sansinterligne"/>
              <w:rPr>
                <w:b/>
                <w:bCs/>
                <w:sz w:val="20"/>
                <w:szCs w:val="20"/>
              </w:rPr>
            </w:pPr>
            <w:r w:rsidRPr="00F914BE">
              <w:rPr>
                <w:b/>
                <w:bCs/>
                <w:sz w:val="20"/>
                <w:szCs w:val="20"/>
              </w:rPr>
              <w:t>CPC</w:t>
            </w:r>
          </w:p>
        </w:tc>
        <w:tc>
          <w:tcPr>
            <w:tcW w:w="368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0" w:type="dxa"/>
              <w:bottom w:w="80" w:type="dxa"/>
              <w:right w:w="0" w:type="dxa"/>
            </w:tcMar>
            <w:vAlign w:val="center"/>
          </w:tcPr>
          <w:p w14:paraId="0829B021" w14:textId="77777777" w:rsidR="00574134" w:rsidRPr="00F914BE" w:rsidRDefault="00574134" w:rsidP="006F6B9D">
            <w:pPr>
              <w:pStyle w:val="Sansinterligne"/>
              <w:rPr>
                <w:b/>
                <w:bCs/>
                <w:sz w:val="20"/>
                <w:szCs w:val="20"/>
              </w:rPr>
            </w:pPr>
            <w:r w:rsidRPr="00F914BE">
              <w:rPr>
                <w:b/>
                <w:bCs/>
                <w:sz w:val="20"/>
                <w:szCs w:val="20"/>
              </w:rPr>
              <w:t>SECTEURS</w:t>
            </w:r>
          </w:p>
        </w:tc>
        <w:tc>
          <w:tcPr>
            <w:tcW w:w="425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0" w:type="dxa"/>
              <w:bottom w:w="80" w:type="dxa"/>
              <w:right w:w="0" w:type="dxa"/>
            </w:tcMar>
            <w:vAlign w:val="center"/>
          </w:tcPr>
          <w:p w14:paraId="4256A114" w14:textId="77777777" w:rsidR="00574134" w:rsidRPr="00F914BE" w:rsidRDefault="00574134" w:rsidP="006F6B9D">
            <w:pPr>
              <w:pStyle w:val="Sansinterligne"/>
              <w:rPr>
                <w:b/>
                <w:bCs/>
                <w:sz w:val="20"/>
                <w:szCs w:val="20"/>
              </w:rPr>
            </w:pPr>
            <w:r w:rsidRPr="00F914BE">
              <w:rPr>
                <w:b/>
                <w:bCs/>
                <w:sz w:val="20"/>
                <w:szCs w:val="20"/>
              </w:rPr>
              <w:t>M</w:t>
            </w:r>
            <w:r>
              <w:rPr>
                <w:b/>
                <w:bCs/>
                <w:sz w:val="20"/>
                <w:szCs w:val="20"/>
              </w:rPr>
              <w:t>ISSIONS</w:t>
            </w:r>
          </w:p>
        </w:tc>
      </w:tr>
      <w:tr w:rsidR="00574134" w:rsidRPr="00010F13" w14:paraId="73C83843" w14:textId="77777777" w:rsidTr="006F6B9D">
        <w:trPr>
          <w:cantSplit/>
          <w:trHeight w:val="350"/>
        </w:trPr>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393DF5B" w14:textId="77777777" w:rsidR="00574134" w:rsidRPr="00F914BE" w:rsidRDefault="00574134" w:rsidP="006F6B9D">
            <w:pPr>
              <w:pStyle w:val="Sansinterligne"/>
              <w:rPr>
                <w:sz w:val="20"/>
                <w:szCs w:val="20"/>
              </w:rPr>
            </w:pPr>
            <w:r w:rsidRPr="00F914BE">
              <w:rPr>
                <w:sz w:val="20"/>
                <w:szCs w:val="20"/>
              </w:rPr>
              <w:t>Chantal LAUTRIC</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AECAE5B" w14:textId="77777777" w:rsidR="00574134" w:rsidRPr="00F914BE" w:rsidRDefault="00574134" w:rsidP="006F6B9D">
            <w:pPr>
              <w:pStyle w:val="Sansinterligne"/>
              <w:rPr>
                <w:sz w:val="20"/>
                <w:szCs w:val="20"/>
              </w:rPr>
            </w:pPr>
            <w:r w:rsidRPr="00F914BE">
              <w:rPr>
                <w:sz w:val="20"/>
                <w:szCs w:val="20"/>
              </w:rPr>
              <w:t>Ecole Maternelle Balata</w:t>
            </w:r>
          </w:p>
          <w:p w14:paraId="34E99C1F" w14:textId="77777777" w:rsidR="00574134" w:rsidRPr="00F914BE" w:rsidRDefault="00574134" w:rsidP="006F6B9D">
            <w:pPr>
              <w:pStyle w:val="Sansinterligne"/>
              <w:rPr>
                <w:sz w:val="20"/>
                <w:szCs w:val="20"/>
              </w:rPr>
            </w:pPr>
            <w:r w:rsidRPr="00F914BE">
              <w:rPr>
                <w:sz w:val="20"/>
                <w:szCs w:val="20"/>
              </w:rPr>
              <w:t>Ecole élémentaire Balata</w:t>
            </w:r>
          </w:p>
          <w:p w14:paraId="01171A8C" w14:textId="77777777" w:rsidR="00574134" w:rsidRPr="00F914BE" w:rsidRDefault="00574134" w:rsidP="006F6B9D">
            <w:pPr>
              <w:pStyle w:val="Sansinterligne"/>
              <w:rPr>
                <w:sz w:val="20"/>
                <w:szCs w:val="20"/>
              </w:rPr>
            </w:pPr>
            <w:r w:rsidRPr="00F914BE">
              <w:rPr>
                <w:sz w:val="20"/>
                <w:szCs w:val="20"/>
              </w:rPr>
              <w:t>Groupe scolaire Le Larivot</w:t>
            </w:r>
          </w:p>
          <w:p w14:paraId="6E6212B2" w14:textId="77777777" w:rsidR="00574134" w:rsidRPr="00F914BE" w:rsidRDefault="00574134" w:rsidP="006F6B9D">
            <w:pPr>
              <w:pStyle w:val="Sansinterligne"/>
              <w:rPr>
                <w:sz w:val="20"/>
                <w:szCs w:val="20"/>
              </w:rPr>
            </w:pPr>
            <w:r w:rsidRPr="00F914BE">
              <w:rPr>
                <w:sz w:val="20"/>
                <w:szCs w:val="20"/>
              </w:rPr>
              <w:t>Groupe scolaire Abriba</w:t>
            </w:r>
          </w:p>
          <w:p w14:paraId="43742C74" w14:textId="77777777" w:rsidR="00574134" w:rsidRPr="00F914BE" w:rsidRDefault="00574134" w:rsidP="006F6B9D">
            <w:pPr>
              <w:pStyle w:val="Sansinterligne"/>
              <w:rPr>
                <w:sz w:val="20"/>
                <w:szCs w:val="20"/>
              </w:rPr>
            </w:pPr>
            <w:r w:rsidRPr="00F914BE">
              <w:rPr>
                <w:sz w:val="20"/>
                <w:szCs w:val="20"/>
              </w:rPr>
              <w:t>Groupe scolaire Maurice Bellony</w:t>
            </w:r>
          </w:p>
          <w:p w14:paraId="5ADA31D6" w14:textId="77777777" w:rsidR="00574134" w:rsidRPr="00F914BE" w:rsidRDefault="00574134" w:rsidP="006F6B9D">
            <w:pPr>
              <w:pStyle w:val="Sansinterligne"/>
              <w:rPr>
                <w:sz w:val="20"/>
                <w:szCs w:val="20"/>
              </w:rPr>
            </w:pPr>
            <w:r w:rsidRPr="00F914BE">
              <w:rPr>
                <w:sz w:val="20"/>
                <w:szCs w:val="20"/>
              </w:rPr>
              <w:t>Groupe scolaire La Rhumerie</w:t>
            </w:r>
          </w:p>
          <w:p w14:paraId="7FB6B475" w14:textId="77777777" w:rsidR="00574134" w:rsidRPr="00F914BE" w:rsidRDefault="00574134" w:rsidP="006F6B9D">
            <w:pPr>
              <w:pStyle w:val="Sansinterligne"/>
              <w:rPr>
                <w:sz w:val="20"/>
                <w:szCs w:val="20"/>
              </w:rPr>
            </w:pPr>
            <w:r w:rsidRPr="00F914BE">
              <w:rPr>
                <w:sz w:val="20"/>
                <w:szCs w:val="20"/>
              </w:rPr>
              <w:t>Collège Lise Ophion</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F35E4EA" w14:textId="77777777" w:rsidR="00574134" w:rsidRPr="00F914BE" w:rsidRDefault="00574134" w:rsidP="006F6B9D">
            <w:pPr>
              <w:pStyle w:val="Sansinterligne"/>
              <w:rPr>
                <w:sz w:val="20"/>
                <w:szCs w:val="20"/>
              </w:rPr>
            </w:pPr>
            <w:r w:rsidRPr="00F914BE">
              <w:rPr>
                <w:sz w:val="20"/>
                <w:szCs w:val="20"/>
              </w:rPr>
              <w:t>Maternelle</w:t>
            </w:r>
          </w:p>
          <w:p w14:paraId="719BBAF3" w14:textId="77777777" w:rsidR="00574134" w:rsidRPr="00F914BE" w:rsidRDefault="00574134" w:rsidP="006F6B9D">
            <w:pPr>
              <w:pStyle w:val="Sansinterligne"/>
              <w:rPr>
                <w:sz w:val="20"/>
                <w:szCs w:val="20"/>
              </w:rPr>
            </w:pPr>
            <w:r w:rsidRPr="00F914BE">
              <w:rPr>
                <w:sz w:val="20"/>
                <w:szCs w:val="20"/>
              </w:rPr>
              <w:t>Formations</w:t>
            </w:r>
          </w:p>
          <w:p w14:paraId="7E5FE33A" w14:textId="77777777" w:rsidR="00574134" w:rsidRPr="00F914BE" w:rsidRDefault="00574134" w:rsidP="006F6B9D">
            <w:pPr>
              <w:pStyle w:val="Sansinterligne"/>
              <w:rPr>
                <w:sz w:val="20"/>
                <w:szCs w:val="20"/>
              </w:rPr>
            </w:pPr>
            <w:r w:rsidRPr="00F914BE">
              <w:rPr>
                <w:sz w:val="20"/>
                <w:szCs w:val="20"/>
              </w:rPr>
              <w:t>Animations pédagogiques</w:t>
            </w:r>
          </w:p>
          <w:p w14:paraId="3F9D1817" w14:textId="77777777" w:rsidR="00574134" w:rsidRPr="00F914BE" w:rsidRDefault="00574134" w:rsidP="006F6B9D">
            <w:pPr>
              <w:pStyle w:val="Sansinterligne"/>
              <w:rPr>
                <w:sz w:val="20"/>
                <w:szCs w:val="20"/>
              </w:rPr>
            </w:pPr>
            <w:r w:rsidRPr="00F914BE">
              <w:rPr>
                <w:sz w:val="20"/>
                <w:szCs w:val="20"/>
              </w:rPr>
              <w:t>Suivi des contractuels</w:t>
            </w:r>
          </w:p>
          <w:p w14:paraId="08B1F31D" w14:textId="77777777" w:rsidR="00574134" w:rsidRPr="00F914BE" w:rsidRDefault="00574134" w:rsidP="006F6B9D">
            <w:pPr>
              <w:pStyle w:val="Sansinterligne"/>
              <w:rPr>
                <w:sz w:val="20"/>
                <w:szCs w:val="20"/>
              </w:rPr>
            </w:pPr>
            <w:r w:rsidRPr="00F914BE">
              <w:rPr>
                <w:sz w:val="20"/>
                <w:szCs w:val="20"/>
              </w:rPr>
              <w:t>Gestion des PES</w:t>
            </w:r>
          </w:p>
          <w:p w14:paraId="2DC86153" w14:textId="77777777" w:rsidR="00574134" w:rsidRPr="00F914BE" w:rsidRDefault="00574134" w:rsidP="006F6B9D">
            <w:pPr>
              <w:pStyle w:val="Sansinterligne"/>
              <w:rPr>
                <w:sz w:val="20"/>
                <w:szCs w:val="20"/>
              </w:rPr>
            </w:pPr>
            <w:r w:rsidRPr="00F914BE">
              <w:rPr>
                <w:sz w:val="20"/>
                <w:szCs w:val="20"/>
              </w:rPr>
              <w:t>Projets</w:t>
            </w:r>
          </w:p>
          <w:p w14:paraId="7B4A730F" w14:textId="77777777" w:rsidR="00574134" w:rsidRPr="00F914BE" w:rsidRDefault="00574134" w:rsidP="006F6B9D">
            <w:pPr>
              <w:pStyle w:val="Sansinterligne"/>
              <w:rPr>
                <w:sz w:val="20"/>
                <w:szCs w:val="20"/>
              </w:rPr>
            </w:pPr>
            <w:r w:rsidRPr="00F914BE">
              <w:rPr>
                <w:sz w:val="20"/>
                <w:szCs w:val="20"/>
              </w:rPr>
              <w:t>LVE/LVER</w:t>
            </w:r>
          </w:p>
          <w:p w14:paraId="722CF258" w14:textId="77777777" w:rsidR="00574134" w:rsidRPr="00F914BE" w:rsidRDefault="00574134" w:rsidP="006F6B9D">
            <w:pPr>
              <w:pStyle w:val="Sansinterligne"/>
              <w:rPr>
                <w:sz w:val="20"/>
                <w:szCs w:val="20"/>
              </w:rPr>
            </w:pPr>
            <w:r w:rsidRPr="00F914BE">
              <w:rPr>
                <w:sz w:val="20"/>
                <w:szCs w:val="20"/>
              </w:rPr>
              <w:t>Accompagnement éducatif</w:t>
            </w:r>
          </w:p>
          <w:p w14:paraId="415A0963" w14:textId="77777777" w:rsidR="00574134" w:rsidRPr="00F914BE" w:rsidRDefault="00574134" w:rsidP="006F6B9D">
            <w:pPr>
              <w:pStyle w:val="Sansinterligne"/>
              <w:rPr>
                <w:sz w:val="20"/>
                <w:szCs w:val="20"/>
              </w:rPr>
            </w:pPr>
            <w:r w:rsidRPr="00F914BE">
              <w:rPr>
                <w:sz w:val="20"/>
                <w:szCs w:val="20"/>
              </w:rPr>
              <w:t>Stage</w:t>
            </w:r>
            <w:r>
              <w:rPr>
                <w:sz w:val="20"/>
                <w:szCs w:val="20"/>
              </w:rPr>
              <w:t>s</w:t>
            </w:r>
            <w:r w:rsidRPr="00F914BE">
              <w:rPr>
                <w:sz w:val="20"/>
                <w:szCs w:val="20"/>
              </w:rPr>
              <w:t xml:space="preserve"> de réussite</w:t>
            </w:r>
          </w:p>
          <w:p w14:paraId="3626F8B3" w14:textId="46CCFB96" w:rsidR="00574134" w:rsidRDefault="00574134" w:rsidP="006F6B9D">
            <w:pPr>
              <w:pStyle w:val="Sansinterligne"/>
              <w:rPr>
                <w:sz w:val="20"/>
                <w:szCs w:val="20"/>
              </w:rPr>
            </w:pPr>
            <w:r w:rsidRPr="00F914BE">
              <w:rPr>
                <w:sz w:val="20"/>
                <w:szCs w:val="20"/>
              </w:rPr>
              <w:t xml:space="preserve">Suivi dispositif CP </w:t>
            </w:r>
            <w:r w:rsidR="004C0996">
              <w:rPr>
                <w:sz w:val="20"/>
                <w:szCs w:val="20"/>
              </w:rPr>
              <w:t>et CE1 dédoublés</w:t>
            </w:r>
          </w:p>
          <w:p w14:paraId="40DC92EB" w14:textId="791922BC" w:rsidR="004C0996" w:rsidRPr="00F914BE" w:rsidRDefault="004C0996" w:rsidP="006F6B9D">
            <w:pPr>
              <w:pStyle w:val="Sansinterligne"/>
              <w:rPr>
                <w:sz w:val="20"/>
                <w:szCs w:val="20"/>
              </w:rPr>
            </w:pPr>
            <w:r>
              <w:rPr>
                <w:sz w:val="20"/>
                <w:szCs w:val="20"/>
              </w:rPr>
              <w:t>Suivi plan Villani-Torossian</w:t>
            </w:r>
          </w:p>
          <w:p w14:paraId="101FCDC9" w14:textId="77777777" w:rsidR="00574134" w:rsidRPr="00F914BE" w:rsidRDefault="00574134" w:rsidP="006F6B9D">
            <w:pPr>
              <w:pStyle w:val="Sansinterligne"/>
              <w:rPr>
                <w:sz w:val="20"/>
                <w:szCs w:val="20"/>
              </w:rPr>
            </w:pPr>
            <w:r w:rsidRPr="00F914BE">
              <w:rPr>
                <w:sz w:val="20"/>
                <w:szCs w:val="20"/>
              </w:rPr>
              <w:t>Français</w:t>
            </w:r>
          </w:p>
          <w:p w14:paraId="2F265AEF" w14:textId="77777777" w:rsidR="00574134" w:rsidRPr="00F914BE" w:rsidRDefault="00574134" w:rsidP="006F6B9D">
            <w:pPr>
              <w:pStyle w:val="Sansinterligne"/>
              <w:rPr>
                <w:sz w:val="20"/>
                <w:szCs w:val="20"/>
              </w:rPr>
            </w:pPr>
            <w:r w:rsidRPr="00F914BE">
              <w:rPr>
                <w:sz w:val="20"/>
                <w:szCs w:val="20"/>
              </w:rPr>
              <w:t>Mathématiques</w:t>
            </w:r>
          </w:p>
          <w:p w14:paraId="6D7B3E2A" w14:textId="77777777" w:rsidR="00574134" w:rsidRPr="00F914BE" w:rsidRDefault="00574134" w:rsidP="006F6B9D">
            <w:pPr>
              <w:pStyle w:val="Sansinterligne"/>
              <w:rPr>
                <w:sz w:val="20"/>
                <w:szCs w:val="20"/>
              </w:rPr>
            </w:pPr>
            <w:r w:rsidRPr="00F914BE">
              <w:rPr>
                <w:sz w:val="20"/>
                <w:szCs w:val="20"/>
              </w:rPr>
              <w:t>Liaison école-collège</w:t>
            </w:r>
          </w:p>
          <w:p w14:paraId="2C0CCC11" w14:textId="77777777" w:rsidR="00574134" w:rsidRPr="00F914BE" w:rsidRDefault="00574134" w:rsidP="006F6B9D">
            <w:pPr>
              <w:pStyle w:val="Sansinterligne"/>
              <w:rPr>
                <w:sz w:val="20"/>
                <w:szCs w:val="20"/>
              </w:rPr>
            </w:pPr>
            <w:r w:rsidRPr="00F914BE">
              <w:rPr>
                <w:sz w:val="20"/>
                <w:szCs w:val="20"/>
              </w:rPr>
              <w:t>Liaison GS -CP</w:t>
            </w:r>
          </w:p>
          <w:p w14:paraId="01FD76EE" w14:textId="77777777" w:rsidR="00574134" w:rsidRPr="00F914BE" w:rsidRDefault="00574134" w:rsidP="006F6B9D">
            <w:pPr>
              <w:pStyle w:val="Sansinterligne"/>
              <w:rPr>
                <w:sz w:val="20"/>
                <w:szCs w:val="20"/>
              </w:rPr>
            </w:pPr>
            <w:r w:rsidRPr="00F914BE">
              <w:rPr>
                <w:sz w:val="20"/>
                <w:szCs w:val="20"/>
              </w:rPr>
              <w:t>Parcours d’éducation artistique et culturelle</w:t>
            </w:r>
          </w:p>
        </w:tc>
      </w:tr>
      <w:tr w:rsidR="00574134" w:rsidRPr="00010F13" w14:paraId="2EFB342A" w14:textId="77777777" w:rsidTr="006F6B9D">
        <w:trPr>
          <w:cantSplit/>
          <w:trHeight w:val="350"/>
        </w:trPr>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63235E32" w14:textId="77777777" w:rsidR="00574134" w:rsidRPr="00F914BE" w:rsidRDefault="00574134" w:rsidP="006F6B9D">
            <w:pPr>
              <w:pStyle w:val="Sansinterligne"/>
              <w:rPr>
                <w:sz w:val="20"/>
                <w:szCs w:val="20"/>
              </w:rPr>
            </w:pPr>
            <w:r w:rsidRPr="00F914BE">
              <w:rPr>
                <w:sz w:val="20"/>
                <w:szCs w:val="20"/>
              </w:rPr>
              <w:t>Florent PORDIE</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EE19EAC" w14:textId="17DFBDE6" w:rsidR="00574134" w:rsidRPr="00F914BE" w:rsidRDefault="00574134" w:rsidP="006F6B9D">
            <w:pPr>
              <w:pStyle w:val="Sansinterligne"/>
              <w:rPr>
                <w:sz w:val="20"/>
                <w:szCs w:val="20"/>
              </w:rPr>
            </w:pPr>
            <w:r w:rsidRPr="00F914BE">
              <w:rPr>
                <w:sz w:val="20"/>
                <w:szCs w:val="20"/>
              </w:rPr>
              <w:t>Ecole maternelle Saint-Ange Métho</w:t>
            </w:r>
            <w:r w:rsidR="004C0996">
              <w:rPr>
                <w:sz w:val="20"/>
                <w:szCs w:val="20"/>
              </w:rPr>
              <w:t>n</w:t>
            </w:r>
          </w:p>
          <w:p w14:paraId="109105A7" w14:textId="77777777" w:rsidR="00574134" w:rsidRPr="00F914BE" w:rsidRDefault="00574134" w:rsidP="006F6B9D">
            <w:pPr>
              <w:pStyle w:val="Sansinterligne"/>
              <w:rPr>
                <w:sz w:val="20"/>
                <w:szCs w:val="20"/>
              </w:rPr>
            </w:pPr>
            <w:r w:rsidRPr="00F914BE">
              <w:rPr>
                <w:sz w:val="20"/>
                <w:szCs w:val="20"/>
              </w:rPr>
              <w:t>Ecole élémentaire ElvinaLixef</w:t>
            </w:r>
          </w:p>
          <w:p w14:paraId="269290FD" w14:textId="77777777" w:rsidR="00574134" w:rsidRPr="00F914BE" w:rsidRDefault="00574134" w:rsidP="006F6B9D">
            <w:pPr>
              <w:pStyle w:val="Sansinterligne"/>
              <w:rPr>
                <w:sz w:val="20"/>
                <w:szCs w:val="20"/>
              </w:rPr>
            </w:pPr>
            <w:r w:rsidRPr="00F914BE">
              <w:rPr>
                <w:sz w:val="20"/>
                <w:szCs w:val="20"/>
              </w:rPr>
              <w:t>Ecole élémentaire Jules Minidoque</w:t>
            </w:r>
          </w:p>
          <w:p w14:paraId="5FD11206" w14:textId="7293DCAA" w:rsidR="00574134" w:rsidRDefault="00574134" w:rsidP="006F6B9D">
            <w:pPr>
              <w:pStyle w:val="Sansinterligne"/>
              <w:rPr>
                <w:sz w:val="20"/>
                <w:szCs w:val="20"/>
              </w:rPr>
            </w:pPr>
            <w:r w:rsidRPr="00F914BE">
              <w:rPr>
                <w:sz w:val="20"/>
                <w:szCs w:val="20"/>
              </w:rPr>
              <w:t>Groupe scolaire Moulin à Vent</w:t>
            </w:r>
          </w:p>
          <w:p w14:paraId="2D85576D" w14:textId="428D6961" w:rsidR="004C0996" w:rsidRDefault="004C0996" w:rsidP="006F6B9D">
            <w:pPr>
              <w:pStyle w:val="Sansinterligne"/>
              <w:rPr>
                <w:sz w:val="20"/>
                <w:szCs w:val="20"/>
              </w:rPr>
            </w:pPr>
            <w:r>
              <w:rPr>
                <w:sz w:val="20"/>
                <w:szCs w:val="20"/>
              </w:rPr>
              <w:t>Ecole Sainte-Thérèse</w:t>
            </w:r>
          </w:p>
          <w:p w14:paraId="46107D23" w14:textId="40C34F63" w:rsidR="004C0996" w:rsidRPr="00F914BE" w:rsidRDefault="004C0996" w:rsidP="006F6B9D">
            <w:pPr>
              <w:pStyle w:val="Sansinterligne"/>
              <w:rPr>
                <w:sz w:val="20"/>
                <w:szCs w:val="20"/>
              </w:rPr>
            </w:pPr>
            <w:r>
              <w:rPr>
                <w:sz w:val="20"/>
                <w:szCs w:val="20"/>
              </w:rPr>
              <w:t>Ecole Saint-Pierre</w:t>
            </w:r>
          </w:p>
          <w:p w14:paraId="6FDA79A1" w14:textId="77777777" w:rsidR="00574134" w:rsidRDefault="00574134" w:rsidP="006F6B9D">
            <w:pPr>
              <w:pStyle w:val="Sansinterligne"/>
              <w:rPr>
                <w:sz w:val="20"/>
                <w:szCs w:val="20"/>
              </w:rPr>
            </w:pPr>
            <w:r w:rsidRPr="00F914BE">
              <w:rPr>
                <w:sz w:val="20"/>
                <w:szCs w:val="20"/>
              </w:rPr>
              <w:t>Collège Réeberg Néron</w:t>
            </w:r>
          </w:p>
          <w:p w14:paraId="72AD6165" w14:textId="5D0DB98A" w:rsidR="004C0996" w:rsidRPr="00F914BE" w:rsidRDefault="004C0996" w:rsidP="006F6B9D">
            <w:pPr>
              <w:pStyle w:val="Sansinterligne"/>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07E4B25" w14:textId="77777777" w:rsidR="00574134" w:rsidRPr="00F914BE" w:rsidRDefault="00574134" w:rsidP="006F6B9D">
            <w:pPr>
              <w:pStyle w:val="Sansinterligne"/>
              <w:rPr>
                <w:sz w:val="20"/>
                <w:szCs w:val="20"/>
              </w:rPr>
            </w:pPr>
            <w:r w:rsidRPr="00F914BE">
              <w:rPr>
                <w:sz w:val="20"/>
                <w:szCs w:val="20"/>
              </w:rPr>
              <w:t>Mission EPS</w:t>
            </w:r>
          </w:p>
          <w:p w14:paraId="081569D7" w14:textId="77777777" w:rsidR="00574134" w:rsidRPr="00F914BE" w:rsidRDefault="00574134" w:rsidP="006F6B9D">
            <w:pPr>
              <w:pStyle w:val="Sansinterligne"/>
              <w:rPr>
                <w:sz w:val="20"/>
                <w:szCs w:val="20"/>
              </w:rPr>
            </w:pPr>
            <w:r w:rsidRPr="00F914BE">
              <w:rPr>
                <w:sz w:val="20"/>
                <w:szCs w:val="20"/>
              </w:rPr>
              <w:t>Animations pédagogiques</w:t>
            </w:r>
          </w:p>
          <w:p w14:paraId="388A14B4" w14:textId="77777777" w:rsidR="00574134" w:rsidRPr="00F914BE" w:rsidRDefault="00574134" w:rsidP="006F6B9D">
            <w:pPr>
              <w:pStyle w:val="Sansinterligne"/>
              <w:rPr>
                <w:sz w:val="20"/>
                <w:szCs w:val="20"/>
              </w:rPr>
            </w:pPr>
            <w:r w:rsidRPr="00F914BE">
              <w:rPr>
                <w:sz w:val="20"/>
                <w:szCs w:val="20"/>
              </w:rPr>
              <w:t>Enseignement artistique &amp; Parcours PEAC</w:t>
            </w:r>
          </w:p>
          <w:p w14:paraId="24491A31" w14:textId="77777777" w:rsidR="00574134" w:rsidRPr="00F914BE" w:rsidRDefault="00574134" w:rsidP="006F6B9D">
            <w:pPr>
              <w:pStyle w:val="Sansinterligne"/>
              <w:rPr>
                <w:sz w:val="20"/>
                <w:szCs w:val="20"/>
              </w:rPr>
            </w:pPr>
            <w:r w:rsidRPr="00F914BE">
              <w:rPr>
                <w:sz w:val="20"/>
                <w:szCs w:val="20"/>
              </w:rPr>
              <w:t>Sorties scolaires</w:t>
            </w:r>
          </w:p>
          <w:p w14:paraId="237E8F09" w14:textId="77777777" w:rsidR="00574134" w:rsidRPr="00F914BE" w:rsidRDefault="00574134" w:rsidP="006F6B9D">
            <w:pPr>
              <w:pStyle w:val="Sansinterligne"/>
              <w:rPr>
                <w:sz w:val="20"/>
                <w:szCs w:val="20"/>
              </w:rPr>
            </w:pPr>
            <w:r w:rsidRPr="00F914BE">
              <w:rPr>
                <w:sz w:val="20"/>
                <w:szCs w:val="20"/>
              </w:rPr>
              <w:t>Sécurité (PPMS, DUERP)</w:t>
            </w:r>
          </w:p>
          <w:p w14:paraId="49421FD0" w14:textId="77777777" w:rsidR="00574134" w:rsidRPr="00F914BE" w:rsidRDefault="00574134" w:rsidP="006F6B9D">
            <w:pPr>
              <w:pStyle w:val="Sansinterligne"/>
              <w:rPr>
                <w:sz w:val="20"/>
                <w:szCs w:val="20"/>
              </w:rPr>
            </w:pPr>
            <w:r w:rsidRPr="00F914BE">
              <w:rPr>
                <w:sz w:val="20"/>
                <w:szCs w:val="20"/>
              </w:rPr>
              <w:t>Suivi des contractuels</w:t>
            </w:r>
          </w:p>
          <w:p w14:paraId="08CB5CB6" w14:textId="77777777" w:rsidR="00574134" w:rsidRPr="00F914BE" w:rsidRDefault="00574134" w:rsidP="006F6B9D">
            <w:pPr>
              <w:pStyle w:val="Sansinterligne"/>
              <w:rPr>
                <w:sz w:val="20"/>
                <w:szCs w:val="20"/>
              </w:rPr>
            </w:pPr>
            <w:r w:rsidRPr="00F914BE">
              <w:rPr>
                <w:sz w:val="20"/>
                <w:szCs w:val="20"/>
              </w:rPr>
              <w:t>Coordination des partenaires (USEP, collectivités, associations…)</w:t>
            </w:r>
          </w:p>
          <w:p w14:paraId="7CB0660A" w14:textId="77777777" w:rsidR="00574134" w:rsidRPr="00F914BE" w:rsidRDefault="00574134" w:rsidP="006F6B9D">
            <w:pPr>
              <w:pStyle w:val="Sansinterligne"/>
              <w:rPr>
                <w:sz w:val="20"/>
                <w:szCs w:val="20"/>
              </w:rPr>
            </w:pPr>
            <w:r w:rsidRPr="00F914BE">
              <w:rPr>
                <w:sz w:val="20"/>
                <w:szCs w:val="20"/>
              </w:rPr>
              <w:t>Coordination des Services Civiques</w:t>
            </w:r>
          </w:p>
          <w:p w14:paraId="1647891E" w14:textId="77777777" w:rsidR="00574134" w:rsidRPr="00F914BE" w:rsidRDefault="00574134" w:rsidP="006F6B9D">
            <w:pPr>
              <w:pStyle w:val="Sansinterligne"/>
              <w:rPr>
                <w:sz w:val="20"/>
                <w:szCs w:val="20"/>
              </w:rPr>
            </w:pPr>
            <w:r w:rsidRPr="00F914BE">
              <w:rPr>
                <w:sz w:val="20"/>
                <w:szCs w:val="20"/>
              </w:rPr>
              <w:t>Gestion EPS/APER/APS / SANTE/ASSN /AGREMENT</w:t>
            </w:r>
          </w:p>
          <w:p w14:paraId="51640490" w14:textId="77777777" w:rsidR="00574134" w:rsidRPr="00F914BE" w:rsidRDefault="00574134" w:rsidP="006F6B9D">
            <w:pPr>
              <w:pStyle w:val="Sansinterligne"/>
              <w:rPr>
                <w:sz w:val="20"/>
                <w:szCs w:val="20"/>
              </w:rPr>
            </w:pPr>
            <w:r w:rsidRPr="00F914BE">
              <w:rPr>
                <w:sz w:val="20"/>
                <w:szCs w:val="20"/>
              </w:rPr>
              <w:t xml:space="preserve">Accompagnement éducatif </w:t>
            </w:r>
          </w:p>
          <w:p w14:paraId="050FD8CA" w14:textId="12E5D030" w:rsidR="00574134" w:rsidRDefault="00574134" w:rsidP="006F6B9D">
            <w:pPr>
              <w:pStyle w:val="Sansinterligne"/>
              <w:rPr>
                <w:sz w:val="20"/>
                <w:szCs w:val="20"/>
              </w:rPr>
            </w:pPr>
            <w:r w:rsidRPr="00F914BE">
              <w:rPr>
                <w:sz w:val="20"/>
                <w:szCs w:val="20"/>
              </w:rPr>
              <w:t>Parcours Santé</w:t>
            </w:r>
          </w:p>
          <w:p w14:paraId="15707464" w14:textId="6B707B4B" w:rsidR="004C0996" w:rsidRPr="00F914BE" w:rsidRDefault="004C0996" w:rsidP="006F6B9D">
            <w:pPr>
              <w:pStyle w:val="Sansinterligne"/>
              <w:rPr>
                <w:sz w:val="20"/>
                <w:szCs w:val="20"/>
              </w:rPr>
            </w:pPr>
            <w:r>
              <w:rPr>
                <w:sz w:val="20"/>
                <w:szCs w:val="20"/>
              </w:rPr>
              <w:t>Parcours d’éducation artistique et culturelle</w:t>
            </w:r>
          </w:p>
          <w:p w14:paraId="4BFC7401" w14:textId="5536CC9A" w:rsidR="004C0996" w:rsidRPr="00F914BE" w:rsidRDefault="00574134" w:rsidP="006F6B9D">
            <w:pPr>
              <w:pStyle w:val="Sansinterligne"/>
              <w:rPr>
                <w:sz w:val="20"/>
                <w:szCs w:val="20"/>
              </w:rPr>
            </w:pPr>
            <w:r w:rsidRPr="00F914BE">
              <w:rPr>
                <w:sz w:val="20"/>
                <w:szCs w:val="20"/>
              </w:rPr>
              <w:t>Membre de l’équipe EPS</w:t>
            </w:r>
          </w:p>
        </w:tc>
      </w:tr>
      <w:tr w:rsidR="00574134" w:rsidRPr="00010F13" w14:paraId="069A4F0F" w14:textId="77777777" w:rsidTr="006F6B9D">
        <w:trPr>
          <w:cantSplit/>
          <w:trHeight w:val="350"/>
        </w:trPr>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760CF503" w14:textId="77777777" w:rsidR="00574134" w:rsidRPr="00F914BE" w:rsidRDefault="00574134" w:rsidP="006F6B9D">
            <w:pPr>
              <w:pStyle w:val="Sansinterligne"/>
              <w:rPr>
                <w:sz w:val="20"/>
                <w:szCs w:val="20"/>
              </w:rPr>
            </w:pPr>
            <w:r w:rsidRPr="00F914BE">
              <w:rPr>
                <w:sz w:val="20"/>
                <w:szCs w:val="20"/>
              </w:rPr>
              <w:t>Médéric PEPIN</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A207869" w14:textId="77777777" w:rsidR="00574134" w:rsidRPr="00F914BE" w:rsidRDefault="00574134" w:rsidP="006F6B9D">
            <w:pPr>
              <w:pStyle w:val="Sansinterligne"/>
              <w:rPr>
                <w:sz w:val="20"/>
                <w:szCs w:val="20"/>
              </w:rPr>
            </w:pPr>
            <w:r w:rsidRPr="00F914BE">
              <w:rPr>
                <w:sz w:val="20"/>
                <w:szCs w:val="20"/>
              </w:rPr>
              <w:t>Ecole maternelle Michel Dipp</w:t>
            </w:r>
          </w:p>
          <w:p w14:paraId="7AB84BF4" w14:textId="77777777" w:rsidR="00574134" w:rsidRPr="00F914BE" w:rsidRDefault="00574134" w:rsidP="006F6B9D">
            <w:pPr>
              <w:pStyle w:val="Sansinterligne"/>
              <w:rPr>
                <w:sz w:val="20"/>
                <w:szCs w:val="20"/>
              </w:rPr>
            </w:pPr>
            <w:r w:rsidRPr="00F914BE">
              <w:rPr>
                <w:sz w:val="20"/>
                <w:szCs w:val="20"/>
              </w:rPr>
              <w:t>Ecole maternelle Emile Gentilhomme</w:t>
            </w:r>
          </w:p>
          <w:p w14:paraId="0B46BA7E" w14:textId="77777777" w:rsidR="00574134" w:rsidRPr="00F914BE" w:rsidRDefault="00574134" w:rsidP="006F6B9D">
            <w:pPr>
              <w:pStyle w:val="Sansinterligne"/>
              <w:rPr>
                <w:sz w:val="20"/>
                <w:szCs w:val="20"/>
              </w:rPr>
            </w:pPr>
            <w:r w:rsidRPr="00F914BE">
              <w:rPr>
                <w:sz w:val="20"/>
                <w:szCs w:val="20"/>
              </w:rPr>
              <w:t>Ecole élémentaire Edgard Galliot</w:t>
            </w:r>
          </w:p>
          <w:p w14:paraId="336D2826" w14:textId="77777777" w:rsidR="00574134" w:rsidRPr="00F914BE" w:rsidRDefault="00574134" w:rsidP="006F6B9D">
            <w:pPr>
              <w:pStyle w:val="Sansinterligne"/>
              <w:rPr>
                <w:sz w:val="20"/>
                <w:szCs w:val="20"/>
              </w:rPr>
            </w:pPr>
            <w:r w:rsidRPr="00F914BE">
              <w:rPr>
                <w:sz w:val="20"/>
                <w:szCs w:val="20"/>
              </w:rPr>
              <w:t>Ecole élémentaire Jacques Lony</w:t>
            </w:r>
          </w:p>
          <w:p w14:paraId="7DAA125E" w14:textId="77777777" w:rsidR="00574134" w:rsidRPr="00F914BE" w:rsidRDefault="00574134" w:rsidP="006F6B9D">
            <w:pPr>
              <w:pStyle w:val="Sansinterligne"/>
              <w:rPr>
                <w:sz w:val="20"/>
                <w:szCs w:val="20"/>
              </w:rPr>
            </w:pPr>
            <w:r w:rsidRPr="00F914BE">
              <w:rPr>
                <w:sz w:val="20"/>
                <w:szCs w:val="20"/>
              </w:rPr>
              <w:t>Ecole élémentaire Eugène Honorien</w:t>
            </w:r>
          </w:p>
          <w:p w14:paraId="5B7FEAF8" w14:textId="77777777" w:rsidR="00574134" w:rsidRDefault="00574134" w:rsidP="006F6B9D">
            <w:pPr>
              <w:pStyle w:val="Sansinterligne"/>
              <w:rPr>
                <w:sz w:val="20"/>
                <w:szCs w:val="20"/>
              </w:rPr>
            </w:pPr>
            <w:r w:rsidRPr="00F914BE">
              <w:rPr>
                <w:sz w:val="20"/>
                <w:szCs w:val="20"/>
              </w:rPr>
              <w:t>Groupe scolaire Parc Lindor</w:t>
            </w:r>
          </w:p>
          <w:p w14:paraId="556613A5" w14:textId="77777777" w:rsidR="004C0996" w:rsidRDefault="004C0996" w:rsidP="004C0996">
            <w:pPr>
              <w:pStyle w:val="Sansinterligne"/>
              <w:rPr>
                <w:sz w:val="20"/>
                <w:szCs w:val="20"/>
              </w:rPr>
            </w:pPr>
            <w:r>
              <w:rPr>
                <w:sz w:val="20"/>
                <w:szCs w:val="20"/>
              </w:rPr>
              <w:t>Ecole Sainte-Thérèse</w:t>
            </w:r>
          </w:p>
          <w:p w14:paraId="480C7BD4" w14:textId="77777777" w:rsidR="004C0996" w:rsidRPr="00F914BE" w:rsidRDefault="004C0996" w:rsidP="004C0996">
            <w:pPr>
              <w:pStyle w:val="Sansinterligne"/>
              <w:rPr>
                <w:sz w:val="20"/>
                <w:szCs w:val="20"/>
              </w:rPr>
            </w:pPr>
            <w:r>
              <w:rPr>
                <w:sz w:val="20"/>
                <w:szCs w:val="20"/>
              </w:rPr>
              <w:t>Ecole Saint-Pierre</w:t>
            </w:r>
          </w:p>
          <w:p w14:paraId="008F94D1" w14:textId="60C0B22A" w:rsidR="004C0996" w:rsidRPr="00F914BE" w:rsidRDefault="004C0996" w:rsidP="006F6B9D">
            <w:pPr>
              <w:pStyle w:val="Sansinterligne"/>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F4CC25C" w14:textId="77777777" w:rsidR="00574134" w:rsidRDefault="00574134" w:rsidP="006F6B9D">
            <w:pPr>
              <w:pStyle w:val="Sansinterligne"/>
              <w:rPr>
                <w:sz w:val="20"/>
                <w:szCs w:val="20"/>
              </w:rPr>
            </w:pPr>
            <w:r w:rsidRPr="00F914BE">
              <w:rPr>
                <w:sz w:val="20"/>
                <w:szCs w:val="20"/>
              </w:rPr>
              <w:t>Français</w:t>
            </w:r>
          </w:p>
          <w:p w14:paraId="5EC9123F" w14:textId="77777777" w:rsidR="00574134" w:rsidRPr="00F914BE" w:rsidRDefault="00574134" w:rsidP="00574134">
            <w:pPr>
              <w:pStyle w:val="Sansinterligne"/>
              <w:rPr>
                <w:sz w:val="20"/>
                <w:szCs w:val="20"/>
              </w:rPr>
            </w:pPr>
            <w:r w:rsidRPr="00F914BE">
              <w:rPr>
                <w:sz w:val="20"/>
                <w:szCs w:val="20"/>
              </w:rPr>
              <w:t>Animations pédagogiques</w:t>
            </w:r>
          </w:p>
          <w:p w14:paraId="62CDE386" w14:textId="77777777" w:rsidR="00574134" w:rsidRPr="00F914BE" w:rsidRDefault="00574134" w:rsidP="006F6B9D">
            <w:pPr>
              <w:pStyle w:val="Sansinterligne"/>
              <w:rPr>
                <w:sz w:val="20"/>
                <w:szCs w:val="20"/>
              </w:rPr>
            </w:pPr>
            <w:r>
              <w:rPr>
                <w:sz w:val="20"/>
                <w:szCs w:val="20"/>
              </w:rPr>
              <w:t>Numérique éducatif</w:t>
            </w:r>
          </w:p>
          <w:p w14:paraId="0F9E6BBE" w14:textId="77777777" w:rsidR="00574134" w:rsidRPr="00F914BE" w:rsidRDefault="00574134" w:rsidP="006F6B9D">
            <w:pPr>
              <w:pStyle w:val="Sansinterligne"/>
              <w:rPr>
                <w:sz w:val="20"/>
                <w:szCs w:val="20"/>
              </w:rPr>
            </w:pPr>
            <w:r w:rsidRPr="00F914BE">
              <w:rPr>
                <w:sz w:val="20"/>
                <w:szCs w:val="20"/>
              </w:rPr>
              <w:t>LVE / LVER</w:t>
            </w:r>
          </w:p>
          <w:p w14:paraId="4B980641" w14:textId="77777777" w:rsidR="00574134" w:rsidRPr="00F914BE" w:rsidRDefault="00574134" w:rsidP="006F6B9D">
            <w:pPr>
              <w:pStyle w:val="Sansinterligne"/>
              <w:rPr>
                <w:sz w:val="20"/>
                <w:szCs w:val="20"/>
              </w:rPr>
            </w:pPr>
            <w:r w:rsidRPr="00F914BE">
              <w:rPr>
                <w:sz w:val="20"/>
                <w:szCs w:val="20"/>
              </w:rPr>
              <w:t>UPE2A</w:t>
            </w:r>
          </w:p>
          <w:p w14:paraId="2234C83A" w14:textId="77777777" w:rsidR="00574134" w:rsidRPr="00F914BE" w:rsidRDefault="00574134" w:rsidP="006F6B9D">
            <w:pPr>
              <w:pStyle w:val="Sansinterligne"/>
              <w:rPr>
                <w:sz w:val="20"/>
                <w:szCs w:val="20"/>
              </w:rPr>
            </w:pPr>
            <w:r w:rsidRPr="00F914BE">
              <w:rPr>
                <w:sz w:val="20"/>
                <w:szCs w:val="20"/>
              </w:rPr>
              <w:t>EMC et Parcours citoyen</w:t>
            </w:r>
          </w:p>
          <w:p w14:paraId="5DF22007" w14:textId="77777777" w:rsidR="00574134" w:rsidRPr="00F914BE" w:rsidRDefault="00574134" w:rsidP="006F6B9D">
            <w:pPr>
              <w:pStyle w:val="Sansinterligne"/>
              <w:rPr>
                <w:sz w:val="20"/>
                <w:szCs w:val="20"/>
              </w:rPr>
            </w:pPr>
            <w:r w:rsidRPr="00F914BE">
              <w:rPr>
                <w:sz w:val="20"/>
                <w:szCs w:val="20"/>
              </w:rPr>
              <w:t>Sciences et technologie</w:t>
            </w:r>
          </w:p>
          <w:p w14:paraId="2CC386E8" w14:textId="2ABCAAB7" w:rsidR="00574134" w:rsidRDefault="00574134" w:rsidP="006F6B9D">
            <w:pPr>
              <w:pStyle w:val="Sansinterligne"/>
              <w:rPr>
                <w:sz w:val="20"/>
                <w:szCs w:val="20"/>
              </w:rPr>
            </w:pPr>
            <w:r w:rsidRPr="00F914BE">
              <w:rPr>
                <w:sz w:val="20"/>
                <w:szCs w:val="20"/>
              </w:rPr>
              <w:t>Enquêtes</w:t>
            </w:r>
          </w:p>
          <w:p w14:paraId="22EE06C0" w14:textId="7696B484" w:rsidR="00CA3EDE" w:rsidRDefault="00CA3EDE" w:rsidP="006F6B9D">
            <w:pPr>
              <w:pStyle w:val="Sansinterligne"/>
              <w:rPr>
                <w:sz w:val="20"/>
                <w:szCs w:val="20"/>
              </w:rPr>
            </w:pPr>
            <w:r>
              <w:rPr>
                <w:sz w:val="20"/>
                <w:szCs w:val="20"/>
              </w:rPr>
              <w:t>MACLE</w:t>
            </w:r>
          </w:p>
          <w:p w14:paraId="0E983107" w14:textId="3A810D76" w:rsidR="009F2026" w:rsidRPr="00FA7517" w:rsidRDefault="009F2026" w:rsidP="006F6B9D">
            <w:pPr>
              <w:pStyle w:val="Sansinterligne"/>
              <w:rPr>
                <w:sz w:val="20"/>
                <w:szCs w:val="20"/>
              </w:rPr>
            </w:pPr>
            <w:r w:rsidRPr="00FA7517">
              <w:rPr>
                <w:sz w:val="20"/>
                <w:szCs w:val="20"/>
              </w:rPr>
              <w:t>Assistance ONDE et LSU</w:t>
            </w:r>
          </w:p>
          <w:p w14:paraId="03EE42E9" w14:textId="1A8AA4AB" w:rsidR="009F2026" w:rsidRPr="00FA7517" w:rsidRDefault="009F2026" w:rsidP="006F6B9D">
            <w:pPr>
              <w:pStyle w:val="Sansinterligne"/>
              <w:rPr>
                <w:sz w:val="20"/>
                <w:szCs w:val="20"/>
              </w:rPr>
            </w:pPr>
            <w:r w:rsidRPr="00FA7517">
              <w:rPr>
                <w:sz w:val="20"/>
                <w:szCs w:val="20"/>
              </w:rPr>
              <w:t>Suivi des évaluations nationales</w:t>
            </w:r>
          </w:p>
          <w:p w14:paraId="53DBFFDF" w14:textId="1B7E8AB3" w:rsidR="009F2026" w:rsidRPr="00FA7517" w:rsidRDefault="009F2026" w:rsidP="006F6B9D">
            <w:pPr>
              <w:pStyle w:val="Sansinterligne"/>
              <w:rPr>
                <w:sz w:val="20"/>
                <w:szCs w:val="20"/>
              </w:rPr>
            </w:pPr>
            <w:r w:rsidRPr="00FA7517">
              <w:rPr>
                <w:sz w:val="20"/>
                <w:szCs w:val="20"/>
              </w:rPr>
              <w:t>Suivi des évaluations numériques (DEPP)</w:t>
            </w:r>
          </w:p>
          <w:p w14:paraId="2810538A" w14:textId="77777777" w:rsidR="00574134" w:rsidRPr="00FA7517" w:rsidRDefault="009F2026" w:rsidP="006F6B9D">
            <w:pPr>
              <w:pStyle w:val="Sansinterligne"/>
              <w:rPr>
                <w:sz w:val="20"/>
                <w:szCs w:val="20"/>
              </w:rPr>
            </w:pPr>
            <w:r w:rsidRPr="00FA7517">
              <w:rPr>
                <w:sz w:val="20"/>
                <w:szCs w:val="20"/>
              </w:rPr>
              <w:t>Suivi des contractuels</w:t>
            </w:r>
          </w:p>
          <w:p w14:paraId="3C55E660" w14:textId="77777777" w:rsidR="00631070" w:rsidRPr="00FA7517" w:rsidRDefault="00631070" w:rsidP="006F6B9D">
            <w:pPr>
              <w:pStyle w:val="Sansinterligne"/>
              <w:rPr>
                <w:sz w:val="20"/>
                <w:szCs w:val="20"/>
              </w:rPr>
            </w:pPr>
            <w:r w:rsidRPr="00FA7517">
              <w:rPr>
                <w:sz w:val="20"/>
                <w:szCs w:val="20"/>
              </w:rPr>
              <w:t>Elaboration du tableau de bord</w:t>
            </w:r>
          </w:p>
          <w:p w14:paraId="641B4E5E" w14:textId="26A943F0" w:rsidR="00631070" w:rsidRPr="00F914BE" w:rsidRDefault="00631070" w:rsidP="006F6B9D">
            <w:pPr>
              <w:pStyle w:val="Sansinterligne"/>
              <w:rPr>
                <w:sz w:val="20"/>
                <w:szCs w:val="20"/>
              </w:rPr>
            </w:pPr>
            <w:r w:rsidRPr="00FA7517">
              <w:rPr>
                <w:sz w:val="20"/>
                <w:szCs w:val="20"/>
              </w:rPr>
              <w:t xml:space="preserve">Administration du </w:t>
            </w:r>
            <w:hyperlink r:id="rId52" w:history="1">
              <w:r w:rsidRPr="00FA7517">
                <w:rPr>
                  <w:rStyle w:val="Lienhypertexte"/>
                  <w:color w:val="auto"/>
                  <w:sz w:val="20"/>
                  <w:szCs w:val="20"/>
                </w:rPr>
                <w:t>site internet de circonscription</w:t>
              </w:r>
            </w:hyperlink>
          </w:p>
        </w:tc>
      </w:tr>
      <w:tr w:rsidR="00574134" w:rsidRPr="00010F13" w14:paraId="7E19B9DA" w14:textId="77777777" w:rsidTr="006F6B9D">
        <w:trPr>
          <w:cantSplit/>
          <w:trHeight w:val="350"/>
        </w:trPr>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68D79CEE" w14:textId="77777777" w:rsidR="00574134" w:rsidRPr="00F914BE" w:rsidRDefault="00574134" w:rsidP="006F6B9D">
            <w:pPr>
              <w:pStyle w:val="Sansinterligne"/>
              <w:rPr>
                <w:sz w:val="20"/>
                <w:szCs w:val="20"/>
              </w:rPr>
            </w:pPr>
            <w:r w:rsidRPr="00F914BE">
              <w:rPr>
                <w:sz w:val="20"/>
                <w:szCs w:val="20"/>
              </w:rPr>
              <w:t>Chantal lCARE</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2AC564A" w14:textId="77777777" w:rsidR="00574134" w:rsidRPr="00F914BE" w:rsidRDefault="00574134" w:rsidP="006F6B9D">
            <w:pPr>
              <w:pStyle w:val="Sansinterligne"/>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8772A14" w14:textId="5AC83D77" w:rsidR="00574134" w:rsidRPr="00F914BE" w:rsidRDefault="00574134" w:rsidP="006F6B9D">
            <w:pPr>
              <w:pStyle w:val="Sansinterligne"/>
              <w:rPr>
                <w:sz w:val="20"/>
                <w:szCs w:val="20"/>
              </w:rPr>
            </w:pPr>
            <w:r w:rsidRPr="00F914BE">
              <w:rPr>
                <w:sz w:val="20"/>
                <w:szCs w:val="20"/>
              </w:rPr>
              <w:t xml:space="preserve">Suivi dispositif CP </w:t>
            </w:r>
            <w:r w:rsidR="004C0996">
              <w:rPr>
                <w:sz w:val="20"/>
                <w:szCs w:val="20"/>
              </w:rPr>
              <w:t>et CE1 dédoublés</w:t>
            </w:r>
          </w:p>
          <w:p w14:paraId="2E9608E6" w14:textId="77777777" w:rsidR="00574134" w:rsidRDefault="00574134" w:rsidP="006F6B9D">
            <w:pPr>
              <w:pStyle w:val="Sansinterligne"/>
              <w:rPr>
                <w:sz w:val="20"/>
                <w:szCs w:val="20"/>
              </w:rPr>
            </w:pPr>
            <w:r w:rsidRPr="00F914BE">
              <w:rPr>
                <w:sz w:val="20"/>
                <w:szCs w:val="20"/>
              </w:rPr>
              <w:t>Projets</w:t>
            </w:r>
          </w:p>
          <w:p w14:paraId="4CE02BE8" w14:textId="0DBAB503" w:rsidR="00574134" w:rsidRDefault="00574134" w:rsidP="006F6B9D">
            <w:pPr>
              <w:pStyle w:val="Sansinterligne"/>
              <w:rPr>
                <w:sz w:val="20"/>
                <w:szCs w:val="20"/>
              </w:rPr>
            </w:pPr>
            <w:r>
              <w:rPr>
                <w:sz w:val="20"/>
                <w:szCs w:val="20"/>
              </w:rPr>
              <w:t>Stages de réussite</w:t>
            </w:r>
          </w:p>
          <w:p w14:paraId="4EBEFABF" w14:textId="11F7BA5F" w:rsidR="00CA3EDE" w:rsidRDefault="00CA3EDE" w:rsidP="006F6B9D">
            <w:pPr>
              <w:pStyle w:val="Sansinterligne"/>
              <w:rPr>
                <w:sz w:val="20"/>
                <w:szCs w:val="20"/>
              </w:rPr>
            </w:pPr>
            <w:r>
              <w:rPr>
                <w:sz w:val="20"/>
                <w:szCs w:val="20"/>
              </w:rPr>
              <w:t>MACLE</w:t>
            </w:r>
          </w:p>
          <w:p w14:paraId="2316B4B6" w14:textId="40AA2CE8" w:rsidR="004C0996" w:rsidRDefault="004C0996" w:rsidP="006F6B9D">
            <w:pPr>
              <w:pStyle w:val="Sansinterligne"/>
              <w:rPr>
                <w:sz w:val="20"/>
                <w:szCs w:val="20"/>
              </w:rPr>
            </w:pPr>
            <w:r>
              <w:rPr>
                <w:sz w:val="20"/>
                <w:szCs w:val="20"/>
              </w:rPr>
              <w:t>Accompagnement éducatif</w:t>
            </w:r>
          </w:p>
          <w:p w14:paraId="4F0140A4" w14:textId="49939823" w:rsidR="00574134" w:rsidRPr="00F914BE" w:rsidRDefault="004C0996" w:rsidP="006F6B9D">
            <w:pPr>
              <w:pStyle w:val="Sansinterligne"/>
              <w:rPr>
                <w:sz w:val="20"/>
                <w:szCs w:val="20"/>
              </w:rPr>
            </w:pPr>
            <w:r>
              <w:rPr>
                <w:sz w:val="20"/>
                <w:szCs w:val="20"/>
              </w:rPr>
              <w:t>Demandes de formation</w:t>
            </w:r>
          </w:p>
        </w:tc>
      </w:tr>
    </w:tbl>
    <w:p w14:paraId="3BFBDE13" w14:textId="77777777" w:rsidR="00574134" w:rsidRDefault="00574134" w:rsidP="00574134">
      <w:pPr>
        <w:jc w:val="both"/>
        <w:outlineLvl w:val="0"/>
        <w:rPr>
          <w:rFonts w:eastAsia="Arial Unicode MS"/>
          <w:u w:color="009DD9"/>
        </w:rPr>
      </w:pPr>
    </w:p>
    <w:p w14:paraId="5F34EE35" w14:textId="43A99AE8" w:rsidR="004C0996" w:rsidRDefault="00574134" w:rsidP="006F6B9D">
      <w:pPr>
        <w:jc w:val="both"/>
        <w:outlineLvl w:val="0"/>
        <w:rPr>
          <w:rFonts w:eastAsia="Arial Unicode MS"/>
          <w:u w:color="009DD9"/>
        </w:rPr>
      </w:pPr>
      <w:r w:rsidRPr="00442EA7">
        <w:rPr>
          <w:rFonts w:eastAsia="Arial Unicode MS"/>
          <w:u w:color="009DD9"/>
        </w:rPr>
        <w:t>L’ensemble de l’équipe de circonscription de Rémire-Montjoly Matoury est disponible pour vous apporter tous les appuis nécessaires à l’atteinte de vos objectifs</w:t>
      </w:r>
      <w:r>
        <w:rPr>
          <w:rFonts w:eastAsia="Arial Unicode MS"/>
          <w:u w:color="009DD9"/>
        </w:rPr>
        <w:t>.</w:t>
      </w:r>
    </w:p>
    <w:tbl>
      <w:tblPr>
        <w:tblStyle w:val="Grilledutableau"/>
        <w:tblW w:w="9923" w:type="dxa"/>
        <w:tblInd w:w="-5" w:type="dxa"/>
        <w:shd w:val="clear" w:color="auto" w:fill="4F81BD" w:themeFill="accent1"/>
        <w:tblLook w:val="04A0" w:firstRow="1" w:lastRow="0" w:firstColumn="1" w:lastColumn="0" w:noHBand="0" w:noVBand="1"/>
      </w:tblPr>
      <w:tblGrid>
        <w:gridCol w:w="9923"/>
      </w:tblGrid>
      <w:tr w:rsidR="006F6B9D" w14:paraId="1D01F6BA" w14:textId="77777777" w:rsidTr="00452950">
        <w:tc>
          <w:tcPr>
            <w:tcW w:w="9923"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1D9FF836" w14:textId="77777777" w:rsidR="006F6B9D" w:rsidRPr="00FC70A8" w:rsidRDefault="006F6B9D" w:rsidP="006F6B9D">
            <w:pPr>
              <w:jc w:val="both"/>
              <w:rPr>
                <w:b/>
                <w:sz w:val="28"/>
              </w:rPr>
            </w:pPr>
            <w:r>
              <w:rPr>
                <w:b/>
                <w:sz w:val="28"/>
              </w:rPr>
              <w:t xml:space="preserve">III- </w:t>
            </w:r>
            <w:r w:rsidRPr="00FC70A8">
              <w:rPr>
                <w:b/>
                <w:sz w:val="24"/>
                <w:szCs w:val="24"/>
              </w:rPr>
              <w:t xml:space="preserve">ORGANISATION </w:t>
            </w:r>
            <w:r>
              <w:rPr>
                <w:b/>
                <w:sz w:val="24"/>
                <w:szCs w:val="24"/>
              </w:rPr>
              <w:t>ADMINISTRATIVE ET FONCTIONNEMENT DE LA CIRCONSCRIPTION</w:t>
            </w:r>
          </w:p>
        </w:tc>
      </w:tr>
    </w:tbl>
    <w:p w14:paraId="6F62FF81" w14:textId="77777777" w:rsidR="006F6B9D" w:rsidRDefault="006F6B9D" w:rsidP="006F6B9D">
      <w:pPr>
        <w:pStyle w:val="Paragraphedeliste"/>
        <w:ind w:left="360"/>
        <w:jc w:val="both"/>
        <w:rPr>
          <w:bCs/>
        </w:rPr>
      </w:pPr>
    </w:p>
    <w:p w14:paraId="43F0F212" w14:textId="77777777" w:rsidR="006F6B9D" w:rsidRPr="007872CB" w:rsidRDefault="006F6B9D" w:rsidP="006F6B9D">
      <w:pPr>
        <w:pStyle w:val="Paragraphedeliste"/>
        <w:ind w:left="360"/>
        <w:jc w:val="both"/>
        <w:rPr>
          <w:bCs/>
        </w:rPr>
      </w:pPr>
      <w:r>
        <w:rPr>
          <w:bCs/>
        </w:rPr>
        <w:t>Les bureaux de la circonscription sont situés sur la Place Léopold Héder à Cayenne (site Cépérou).</w:t>
      </w:r>
    </w:p>
    <w:p w14:paraId="0D838046" w14:textId="77777777" w:rsidR="006F6B9D" w:rsidRPr="009D2B1C" w:rsidRDefault="006F6B9D" w:rsidP="006F6B9D">
      <w:pPr>
        <w:shd w:val="clear" w:color="auto" w:fill="F2F2F2" w:themeFill="background1" w:themeFillShade="F2"/>
        <w:spacing w:after="0" w:line="240" w:lineRule="auto"/>
        <w:jc w:val="both"/>
        <w:outlineLvl w:val="0"/>
        <w:rPr>
          <w:rFonts w:eastAsia="Arial Unicode MS"/>
          <w:b/>
          <w:smallCaps/>
          <w:color w:val="000000" w:themeColor="text1"/>
          <w:kern w:val="28"/>
          <w:u w:val="single"/>
        </w:rPr>
      </w:pPr>
      <w:r>
        <w:rPr>
          <w:rFonts w:eastAsia="Arial Unicode MS"/>
          <w:b/>
          <w:smallCaps/>
          <w:color w:val="000000" w:themeColor="text1"/>
          <w:u w:val="single"/>
        </w:rPr>
        <w:t>fonctionnement du secretariat</w:t>
      </w:r>
    </w:p>
    <w:p w14:paraId="08DCA7D8" w14:textId="77777777" w:rsidR="006F6B9D" w:rsidRDefault="006F6B9D" w:rsidP="006F6B9D">
      <w:pPr>
        <w:pStyle w:val="Paragraphedeliste"/>
        <w:ind w:left="360"/>
        <w:jc w:val="both"/>
        <w:rPr>
          <w:b/>
          <w:u w:val="single"/>
        </w:rPr>
      </w:pPr>
    </w:p>
    <w:p w14:paraId="141FB59B" w14:textId="77777777" w:rsidR="006F6B9D" w:rsidRDefault="006F6B9D" w:rsidP="006F6B9D">
      <w:pPr>
        <w:pStyle w:val="Paragraphedeliste"/>
        <w:ind w:left="360"/>
        <w:jc w:val="both"/>
        <w:rPr>
          <w:b/>
          <w:sz w:val="28"/>
          <w:u w:val="single"/>
        </w:rPr>
      </w:pPr>
      <w:r>
        <w:rPr>
          <w:rFonts w:ascii="Calibri" w:eastAsia="Arial Unicode MS" w:hAnsi="Calibri"/>
          <w:color w:val="000000"/>
        </w:rPr>
        <w:t>Le secrétariat d’inspection est ouvert au public :</w:t>
      </w:r>
    </w:p>
    <w:p w14:paraId="1F86AE43" w14:textId="77777777" w:rsidR="006F6B9D" w:rsidRDefault="006F6B9D" w:rsidP="006F6B9D">
      <w:pPr>
        <w:pStyle w:val="Paragraphedeliste"/>
        <w:numPr>
          <w:ilvl w:val="0"/>
          <w:numId w:val="15"/>
        </w:numPr>
        <w:tabs>
          <w:tab w:val="left" w:pos="720"/>
        </w:tabs>
        <w:spacing w:after="0" w:line="240" w:lineRule="auto"/>
        <w:jc w:val="both"/>
        <w:outlineLvl w:val="0"/>
        <w:rPr>
          <w:rFonts w:ascii="Calibri" w:eastAsia="Arial Unicode MS" w:hAnsi="Calibri"/>
          <w:color w:val="000000"/>
        </w:rPr>
      </w:pPr>
      <w:r>
        <w:rPr>
          <w:rFonts w:ascii="Calibri" w:eastAsia="Arial Unicode MS" w:hAnsi="Calibri"/>
          <w:color w:val="000000"/>
        </w:rPr>
        <w:t xml:space="preserve">Le lundi, mardi et jeudi de </w:t>
      </w:r>
      <w:r>
        <w:rPr>
          <w:rFonts w:ascii="Calibri" w:eastAsia="Arial Unicode MS" w:hAnsi="Calibri"/>
          <w:b/>
          <w:color w:val="000000"/>
        </w:rPr>
        <w:t>7h00 à 12h00</w:t>
      </w:r>
      <w:r>
        <w:rPr>
          <w:rFonts w:ascii="Calibri" w:eastAsia="Arial Unicode MS" w:hAnsi="Calibri"/>
          <w:color w:val="000000"/>
        </w:rPr>
        <w:t xml:space="preserve"> et de </w:t>
      </w:r>
      <w:r>
        <w:rPr>
          <w:rFonts w:ascii="Calibri" w:eastAsia="Arial Unicode MS" w:hAnsi="Calibri"/>
          <w:b/>
          <w:color w:val="000000"/>
        </w:rPr>
        <w:t>13h00 à 15h30</w:t>
      </w:r>
    </w:p>
    <w:p w14:paraId="0CD8079A" w14:textId="77777777" w:rsidR="006F6B9D" w:rsidRPr="006F6B9D" w:rsidRDefault="006F6B9D" w:rsidP="006F6B9D">
      <w:pPr>
        <w:pStyle w:val="Paragraphedeliste"/>
        <w:numPr>
          <w:ilvl w:val="0"/>
          <w:numId w:val="15"/>
        </w:numPr>
        <w:tabs>
          <w:tab w:val="left" w:pos="720"/>
        </w:tabs>
        <w:spacing w:after="0" w:line="240" w:lineRule="auto"/>
        <w:jc w:val="both"/>
        <w:outlineLvl w:val="0"/>
        <w:rPr>
          <w:rFonts w:ascii="Calibri" w:eastAsia="Arial Unicode MS" w:hAnsi="Calibri"/>
          <w:color w:val="000000"/>
        </w:rPr>
      </w:pPr>
      <w:r>
        <w:rPr>
          <w:rFonts w:ascii="Calibri" w:eastAsia="Arial Unicode MS" w:hAnsi="Calibri"/>
          <w:color w:val="000000"/>
        </w:rPr>
        <w:t xml:space="preserve">Le mercredi et vendredi de </w:t>
      </w:r>
      <w:r>
        <w:rPr>
          <w:rFonts w:ascii="Calibri" w:eastAsia="Arial Unicode MS" w:hAnsi="Calibri"/>
          <w:b/>
          <w:color w:val="000000"/>
        </w:rPr>
        <w:t>7h00 à 13H00</w:t>
      </w:r>
    </w:p>
    <w:p w14:paraId="56A84874" w14:textId="77777777" w:rsidR="006F6B9D" w:rsidRPr="004C0996" w:rsidRDefault="006F6B9D" w:rsidP="004C0996">
      <w:pPr>
        <w:tabs>
          <w:tab w:val="left" w:pos="720"/>
        </w:tabs>
        <w:spacing w:after="0" w:line="240" w:lineRule="auto"/>
        <w:ind w:left="850"/>
        <w:jc w:val="both"/>
        <w:outlineLvl w:val="0"/>
        <w:rPr>
          <w:rFonts w:ascii="Calibri" w:eastAsia="Arial Unicode MS" w:hAnsi="Calibri"/>
          <w:color w:val="000000"/>
        </w:rPr>
      </w:pPr>
    </w:p>
    <w:p w14:paraId="10F07C1C" w14:textId="77777777" w:rsidR="006F6B9D" w:rsidRPr="00AE646D" w:rsidRDefault="006F6B9D" w:rsidP="006F6B9D">
      <w:pPr>
        <w:jc w:val="both"/>
        <w:outlineLvl w:val="0"/>
        <w:rPr>
          <w:rFonts w:eastAsia="Arial Unicode MS"/>
          <w:b/>
          <w:smallCaps/>
          <w:u w:val="single"/>
        </w:rPr>
      </w:pPr>
      <w:r>
        <w:rPr>
          <w:rFonts w:eastAsia="Arial Unicode MS"/>
          <w:b/>
          <w:smallCaps/>
          <w:u w:val="single"/>
        </w:rPr>
        <w:t>modalites de communication :</w:t>
      </w:r>
    </w:p>
    <w:p w14:paraId="74D5FC36" w14:textId="77777777" w:rsidR="006F6B9D" w:rsidRPr="00015D53" w:rsidRDefault="006F6B9D" w:rsidP="006F6B9D">
      <w:pPr>
        <w:pStyle w:val="Sansinterligne"/>
        <w:numPr>
          <w:ilvl w:val="0"/>
          <w:numId w:val="18"/>
        </w:numPr>
        <w:rPr>
          <w:b/>
          <w:u w:color="000000"/>
        </w:rPr>
      </w:pPr>
      <w:r w:rsidRPr="00455F63">
        <w:rPr>
          <w:b/>
          <w:u w:color="009DD9"/>
        </w:rPr>
        <w:t>Demande d’audience auprès de l’IEN</w:t>
      </w:r>
    </w:p>
    <w:p w14:paraId="50398CBE" w14:textId="77777777" w:rsidR="00015D53" w:rsidRPr="00455F63" w:rsidRDefault="00015D53" w:rsidP="00015D53">
      <w:pPr>
        <w:pStyle w:val="Sansinterligne"/>
        <w:ind w:left="720"/>
        <w:rPr>
          <w:b/>
          <w:u w:color="000000"/>
        </w:rPr>
      </w:pPr>
    </w:p>
    <w:p w14:paraId="4AD928DE" w14:textId="77777777" w:rsidR="006F6B9D" w:rsidRDefault="006F6B9D" w:rsidP="006F6B9D">
      <w:pPr>
        <w:pStyle w:val="Sansinterligne"/>
        <w:rPr>
          <w:u w:color="009DD9"/>
        </w:rPr>
      </w:pPr>
      <w:r>
        <w:rPr>
          <w:u w:color="009DD9"/>
        </w:rPr>
        <w:t xml:space="preserve">        L’IEN reçoit sur rendez-vous : s’adresser au secrétariat (0594 27 19 90) et préciser l’objet de la    demande.</w:t>
      </w:r>
    </w:p>
    <w:p w14:paraId="0801B04F" w14:textId="77777777" w:rsidR="006F6B9D" w:rsidRPr="006F6B9D" w:rsidRDefault="006F6B9D" w:rsidP="006F6B9D">
      <w:pPr>
        <w:pStyle w:val="Sansinterligne"/>
        <w:rPr>
          <w:rFonts w:ascii="Calibri" w:hAnsi="Calibri"/>
          <w:b/>
          <w:color w:val="0000FF" w:themeColor="hyperlink"/>
          <w:u w:val="single"/>
        </w:rPr>
      </w:pPr>
      <w:r>
        <w:rPr>
          <w:u w:color="009DD9"/>
        </w:rPr>
        <w:t xml:space="preserve">         Les demandes peuvent être faites également par courrier électronique (</w:t>
      </w:r>
      <w:hyperlink r:id="rId53" w:history="1">
        <w:r w:rsidRPr="001B281F">
          <w:rPr>
            <w:rStyle w:val="Lienhypertexte"/>
            <w:rFonts w:ascii="Calibri" w:hAnsi="Calibri"/>
            <w:b/>
          </w:rPr>
          <w:t>ce.9730495a@ac-guyane.fr</w:t>
        </w:r>
      </w:hyperlink>
      <w:r>
        <w:rPr>
          <w:rStyle w:val="Lienhypertexte"/>
          <w:rFonts w:ascii="Calibri" w:hAnsi="Calibri"/>
          <w:b/>
        </w:rPr>
        <w:t>).</w:t>
      </w:r>
    </w:p>
    <w:p w14:paraId="43D56A24" w14:textId="77777777" w:rsidR="006F6B9D" w:rsidRDefault="006F6B9D" w:rsidP="006F6B9D">
      <w:pPr>
        <w:ind w:left="360"/>
        <w:jc w:val="both"/>
        <w:outlineLvl w:val="0"/>
        <w:rPr>
          <w:rFonts w:eastAsia="Arial Unicode MS"/>
          <w:u w:color="009DD9"/>
        </w:rPr>
      </w:pPr>
      <w:r>
        <w:rPr>
          <w:rFonts w:eastAsia="Arial Unicode MS"/>
          <w:u w:color="009DD9"/>
        </w:rPr>
        <w:t xml:space="preserve">En cas d’urgence, d’évènements graves, il est impératif de contacter directement l’IEN sur son portable professionnel ou un conseiller pédagogique. </w:t>
      </w:r>
    </w:p>
    <w:p w14:paraId="6D55BDB1" w14:textId="77777777" w:rsidR="006F6B9D" w:rsidRPr="00015D53" w:rsidRDefault="006F6B9D" w:rsidP="00015D53">
      <w:pPr>
        <w:pStyle w:val="Paragraphedeliste"/>
        <w:numPr>
          <w:ilvl w:val="0"/>
          <w:numId w:val="18"/>
        </w:numPr>
        <w:jc w:val="both"/>
        <w:outlineLvl w:val="0"/>
        <w:rPr>
          <w:rFonts w:ascii="Calibri" w:eastAsia="Arial Unicode MS" w:hAnsi="Calibri"/>
          <w:b/>
          <w:u w:color="000000"/>
        </w:rPr>
      </w:pPr>
      <w:r w:rsidRPr="00015D53">
        <w:rPr>
          <w:rFonts w:ascii="Calibri" w:eastAsia="Arial Unicode MS" w:hAnsi="Calibri"/>
          <w:b/>
          <w:u w:color="009DD9"/>
        </w:rPr>
        <w:t>L’appel téléphonique</w:t>
      </w:r>
    </w:p>
    <w:p w14:paraId="0D5B2E9B" w14:textId="77777777" w:rsidR="006F6B9D" w:rsidRPr="006C79E0" w:rsidRDefault="006F6B9D" w:rsidP="006F6B9D">
      <w:pPr>
        <w:ind w:left="360"/>
        <w:jc w:val="both"/>
        <w:outlineLvl w:val="0"/>
        <w:rPr>
          <w:rFonts w:eastAsia="Arial Unicode MS"/>
          <w:u w:color="000000"/>
        </w:rPr>
      </w:pPr>
      <w:r w:rsidRPr="006C79E0">
        <w:rPr>
          <w:rFonts w:eastAsia="Arial Unicode MS"/>
          <w:u w:color="009DD9"/>
        </w:rPr>
        <w:t xml:space="preserve"> Les directeurs d’école</w:t>
      </w:r>
      <w:r>
        <w:rPr>
          <w:rFonts w:eastAsia="Arial Unicode MS"/>
          <w:u w:color="009DD9"/>
        </w:rPr>
        <w:t xml:space="preserve"> doivent être joignables à tout moment durant les heures de classe. Ils</w:t>
      </w:r>
      <w:r w:rsidRPr="006C79E0">
        <w:rPr>
          <w:rFonts w:eastAsia="Arial Unicode MS"/>
          <w:u w:color="009DD9"/>
        </w:rPr>
        <w:t xml:space="preserve"> devront s’organiser en conséquence.</w:t>
      </w:r>
    </w:p>
    <w:p w14:paraId="7E17BB29" w14:textId="77777777" w:rsidR="006F6B9D" w:rsidRPr="00463F43" w:rsidRDefault="006F6B9D" w:rsidP="00015D53">
      <w:pPr>
        <w:pStyle w:val="Paragraphedeliste"/>
        <w:numPr>
          <w:ilvl w:val="0"/>
          <w:numId w:val="18"/>
        </w:numPr>
        <w:jc w:val="both"/>
        <w:outlineLvl w:val="0"/>
        <w:rPr>
          <w:rFonts w:ascii="Calibri" w:eastAsia="Arial Unicode MS" w:hAnsi="Calibri"/>
          <w:b/>
          <w:u w:color="000000"/>
        </w:rPr>
      </w:pPr>
      <w:r w:rsidRPr="00463F43">
        <w:rPr>
          <w:rFonts w:ascii="Calibri" w:eastAsia="Arial Unicode MS" w:hAnsi="Calibri"/>
          <w:b/>
          <w:u w:color="009DD9"/>
        </w:rPr>
        <w:t>Le courrier administratif</w:t>
      </w:r>
    </w:p>
    <w:p w14:paraId="6F73FF57" w14:textId="77777777" w:rsidR="006F6B9D" w:rsidRPr="006C79E0" w:rsidRDefault="006F6B9D" w:rsidP="006F6B9D">
      <w:pPr>
        <w:ind w:left="360"/>
        <w:jc w:val="both"/>
        <w:outlineLvl w:val="0"/>
        <w:rPr>
          <w:rFonts w:eastAsia="Arial Unicode MS"/>
          <w:u w:color="000000"/>
        </w:rPr>
      </w:pPr>
      <w:r w:rsidRPr="006C79E0">
        <w:rPr>
          <w:rFonts w:eastAsia="Arial Unicode MS"/>
          <w:u w:color="009DD9"/>
        </w:rPr>
        <w:t xml:space="preserve">Tout courrier administratif doit emprunter la voie hiérarchique à l’exception de celui pour lequel le rectorat demande un retour direct pour urgence (dans ce cas, transmettre une copie à l’IEN). Cette information est aussi à </w:t>
      </w:r>
      <w:r w:rsidRPr="007F1DA4">
        <w:rPr>
          <w:rFonts w:eastAsia="Arial Unicode MS"/>
          <w:u w:color="009DD9"/>
        </w:rPr>
        <w:t>porter à la connaissance des parents.</w:t>
      </w:r>
    </w:p>
    <w:p w14:paraId="501798BA" w14:textId="77777777" w:rsidR="006F6B9D" w:rsidRDefault="006F6B9D" w:rsidP="006F6B9D">
      <w:pPr>
        <w:pStyle w:val="Body1"/>
        <w:spacing w:after="0" w:line="240" w:lineRule="auto"/>
        <w:ind w:left="360"/>
        <w:jc w:val="both"/>
        <w:rPr>
          <w:rFonts w:ascii="Calibri" w:hAnsi="Calibri"/>
        </w:rPr>
      </w:pPr>
      <w:r w:rsidRPr="006C79E0">
        <w:rPr>
          <w:rFonts w:ascii="Calibri" w:hAnsi="Calibri"/>
        </w:rPr>
        <w:t>Chaque enseignant dispose d’une adresse professionnelle (</w:t>
      </w:r>
      <w:hyperlink r:id="rId54" w:history="1">
        <w:r w:rsidRPr="004649B1">
          <w:rPr>
            <w:rStyle w:val="Lienhypertexte"/>
            <w:rFonts w:ascii="Calibri" w:hAnsi="Calibri"/>
          </w:rPr>
          <w:t>prenom.nom@ac-guyane.fr</w:t>
        </w:r>
      </w:hyperlink>
      <w:r w:rsidRPr="006C79E0">
        <w:rPr>
          <w:rFonts w:ascii="Calibri" w:hAnsi="Calibri"/>
        </w:rPr>
        <w:t xml:space="preserve">).  </w:t>
      </w:r>
    </w:p>
    <w:p w14:paraId="344AF59B" w14:textId="77777777" w:rsidR="006F6B9D" w:rsidRPr="006C79E0" w:rsidRDefault="006F6B9D" w:rsidP="006F6B9D">
      <w:pPr>
        <w:pStyle w:val="Body1"/>
        <w:spacing w:after="0" w:line="240" w:lineRule="auto"/>
        <w:ind w:left="360"/>
        <w:jc w:val="both"/>
        <w:rPr>
          <w:rFonts w:ascii="Calibri" w:hAnsi="Calibri"/>
        </w:rPr>
      </w:pPr>
      <w:r>
        <w:rPr>
          <w:rFonts w:ascii="Calibri" w:hAnsi="Calibri"/>
        </w:rPr>
        <w:t xml:space="preserve">L’utilisation de l’adresse académique dans le cadre des relations professionnelles est requise. Les communications par messagerie électronique sont privilégiées pour les échanges administratifs et pédagogiques. </w:t>
      </w:r>
    </w:p>
    <w:p w14:paraId="3ABD1393" w14:textId="77777777" w:rsidR="006F6B9D" w:rsidRPr="006C79E0" w:rsidRDefault="006F6B9D" w:rsidP="006F6B9D">
      <w:pPr>
        <w:ind w:left="360"/>
        <w:jc w:val="both"/>
        <w:outlineLvl w:val="0"/>
        <w:rPr>
          <w:rFonts w:eastAsia="Arial Unicode MS"/>
          <w:u w:color="000000"/>
        </w:rPr>
      </w:pPr>
      <w:r w:rsidRPr="006C79E0">
        <w:rPr>
          <w:rFonts w:eastAsia="Arial Unicode MS"/>
          <w:u w:color="009DD9"/>
        </w:rPr>
        <w:t xml:space="preserve">La messagerie </w:t>
      </w:r>
      <w:r>
        <w:rPr>
          <w:rFonts w:eastAsia="Arial Unicode MS"/>
          <w:u w:color="009DD9"/>
        </w:rPr>
        <w:t>numérique</w:t>
      </w:r>
      <w:r w:rsidRPr="006C79E0">
        <w:rPr>
          <w:rFonts w:eastAsia="Arial Unicode MS"/>
          <w:u w:color="009DD9"/>
        </w:rPr>
        <w:t xml:space="preserve"> n’ôte pas les obligations de la correspondance administrative.</w:t>
      </w:r>
    </w:p>
    <w:p w14:paraId="02A4C732" w14:textId="77777777" w:rsidR="006F6B9D" w:rsidRDefault="006F6B9D" w:rsidP="006F6B9D">
      <w:pPr>
        <w:ind w:left="360"/>
        <w:jc w:val="both"/>
        <w:outlineLvl w:val="0"/>
        <w:rPr>
          <w:rFonts w:eastAsia="Arial Unicode MS"/>
          <w:b/>
          <w:u w:color="009DD9"/>
        </w:rPr>
      </w:pPr>
      <w:r w:rsidRPr="00127D04">
        <w:rPr>
          <w:rFonts w:eastAsia="Arial Unicode MS"/>
          <w:b/>
          <w:u w:color="000000"/>
        </w:rPr>
        <w:t>J'invite les directeurs à</w:t>
      </w:r>
      <w:r w:rsidRPr="00127D04">
        <w:rPr>
          <w:rFonts w:eastAsia="Arial Unicode MS"/>
          <w:b/>
          <w:u w:color="009DD9"/>
        </w:rPr>
        <w:t xml:space="preserve"> consulter quotidiennement la boîte aux lettres électronique de l’école : l</w:t>
      </w:r>
      <w:r>
        <w:rPr>
          <w:rFonts w:eastAsia="Arial Unicode MS"/>
          <w:b/>
          <w:u w:color="009DD9"/>
        </w:rPr>
        <w:t>es informations</w:t>
      </w:r>
      <w:r w:rsidRPr="00127D04">
        <w:rPr>
          <w:rFonts w:eastAsia="Arial Unicode MS"/>
          <w:b/>
          <w:u w:color="009DD9"/>
        </w:rPr>
        <w:t xml:space="preserve"> seront adressées à l’ensemble des écoles par cette voie. </w:t>
      </w:r>
    </w:p>
    <w:p w14:paraId="067A8602" w14:textId="77777777" w:rsidR="006F6B9D" w:rsidRPr="00455F63" w:rsidRDefault="006F6B9D" w:rsidP="006F6B9D">
      <w:pPr>
        <w:ind w:left="360"/>
        <w:jc w:val="both"/>
        <w:outlineLvl w:val="0"/>
        <w:rPr>
          <w:rFonts w:eastAsia="Arial Unicode MS"/>
          <w:u w:color="009DD9"/>
        </w:rPr>
      </w:pPr>
      <w:r w:rsidRPr="00455F63">
        <w:rPr>
          <w:rFonts w:eastAsia="Arial Unicode MS"/>
          <w:u w:color="009DD9"/>
        </w:rPr>
        <w:t>Tous les enseignants doivent être destinataires et/ou avoir accès rapidement aux informations et courriers les concernant.</w:t>
      </w:r>
    </w:p>
    <w:p w14:paraId="2573C117" w14:textId="77777777" w:rsidR="006F6B9D" w:rsidRPr="006C79E0" w:rsidRDefault="006F6B9D" w:rsidP="006F6B9D">
      <w:pPr>
        <w:ind w:left="360"/>
        <w:jc w:val="both"/>
        <w:outlineLvl w:val="0"/>
        <w:rPr>
          <w:rFonts w:eastAsia="Arial Unicode MS"/>
          <w:u w:color="000000"/>
        </w:rPr>
      </w:pPr>
      <w:r w:rsidRPr="006C79E0">
        <w:rPr>
          <w:rFonts w:eastAsia="Arial Unicode MS"/>
          <w:u w:color="009DD9"/>
        </w:rPr>
        <w:t>Je vous remercie de tenir compte des délais liés à la transmission par la voie hiérarchique et de veiller à ce que toutes les informations parviennent dans les</w:t>
      </w:r>
      <w:r>
        <w:rPr>
          <w:rFonts w:eastAsia="Arial Unicode MS"/>
          <w:u w:color="009DD9"/>
        </w:rPr>
        <w:t xml:space="preserve"> temps</w:t>
      </w:r>
      <w:r w:rsidRPr="006C79E0">
        <w:rPr>
          <w:rFonts w:eastAsia="Arial Unicode MS"/>
          <w:u w:color="009DD9"/>
        </w:rPr>
        <w:t xml:space="preserve">, en particulier celles relatives aux remplacements des enseignants absents, aux enquêtes académiques, aux intervenants extérieurs, aux sorties et aux rencontres sportives scolaires. </w:t>
      </w:r>
    </w:p>
    <w:p w14:paraId="644BB434" w14:textId="77777777" w:rsidR="00FA7517" w:rsidRDefault="00FA7517" w:rsidP="00FA7517">
      <w:pPr>
        <w:ind w:left="360"/>
        <w:jc w:val="both"/>
        <w:outlineLvl w:val="0"/>
        <w:rPr>
          <w:rFonts w:eastAsia="Arial Unicode MS"/>
          <w:u w:color="009DD9"/>
        </w:rPr>
      </w:pPr>
    </w:p>
    <w:p w14:paraId="7277128A" w14:textId="77777777" w:rsidR="00FA7517" w:rsidRDefault="00FA7517" w:rsidP="00FA7517">
      <w:pPr>
        <w:ind w:left="360"/>
        <w:jc w:val="both"/>
        <w:outlineLvl w:val="0"/>
        <w:rPr>
          <w:rFonts w:eastAsia="Arial Unicode MS"/>
          <w:u w:color="009DD9"/>
        </w:rPr>
      </w:pPr>
    </w:p>
    <w:p w14:paraId="15DF1887" w14:textId="474D104C" w:rsidR="00CA3EDE" w:rsidRDefault="006F6B9D" w:rsidP="00FA7517">
      <w:pPr>
        <w:ind w:left="360"/>
        <w:jc w:val="both"/>
        <w:outlineLvl w:val="0"/>
        <w:rPr>
          <w:rFonts w:eastAsia="Arial Unicode MS"/>
          <w:u w:color="009DD9"/>
        </w:rPr>
      </w:pPr>
      <w:r w:rsidRPr="006C79E0">
        <w:rPr>
          <w:rFonts w:eastAsia="Arial Unicode MS"/>
          <w:u w:color="009DD9"/>
        </w:rPr>
        <w:t xml:space="preserve">Enfin, je vous demande, pour une plus grande transparence, de me faire parvenir une copie des correspondances de l’école adressées en mairie. </w:t>
      </w:r>
    </w:p>
    <w:p w14:paraId="372A292F" w14:textId="77777777" w:rsidR="006F6B9D" w:rsidRPr="00C74517" w:rsidRDefault="006F6B9D" w:rsidP="00015D53">
      <w:pPr>
        <w:pStyle w:val="Paragraphedeliste"/>
        <w:numPr>
          <w:ilvl w:val="0"/>
          <w:numId w:val="18"/>
        </w:numPr>
        <w:jc w:val="both"/>
        <w:outlineLvl w:val="0"/>
        <w:rPr>
          <w:rFonts w:eastAsia="Arial Unicode MS"/>
          <w:b/>
          <w:bCs/>
          <w:u w:color="009DD9"/>
        </w:rPr>
      </w:pPr>
      <w:r w:rsidRPr="00C74517">
        <w:rPr>
          <w:rFonts w:eastAsia="Arial Unicode MS"/>
          <w:b/>
          <w:bCs/>
          <w:u w:color="009DD9"/>
        </w:rPr>
        <w:t xml:space="preserve">Site de circonscription </w:t>
      </w:r>
    </w:p>
    <w:p w14:paraId="677AC7D0" w14:textId="77777777" w:rsidR="006F6B9D" w:rsidRDefault="006F6B9D" w:rsidP="006F6B9D">
      <w:pPr>
        <w:pStyle w:val="Paragraphedeliste"/>
        <w:ind w:left="785"/>
        <w:jc w:val="both"/>
        <w:outlineLvl w:val="0"/>
        <w:rPr>
          <w:rFonts w:eastAsia="Arial Unicode MS"/>
          <w:u w:color="009DD9"/>
        </w:rPr>
      </w:pPr>
    </w:p>
    <w:p w14:paraId="6C506B4C" w14:textId="7228669B" w:rsidR="006F6B9D" w:rsidRPr="006F6B9D" w:rsidRDefault="006F6B9D" w:rsidP="006F6B9D">
      <w:pPr>
        <w:pStyle w:val="Paragraphedeliste"/>
        <w:ind w:left="785"/>
        <w:jc w:val="both"/>
        <w:outlineLvl w:val="0"/>
        <w:rPr>
          <w:rFonts w:eastAsia="Arial Unicode MS"/>
          <w:u w:color="009DD9"/>
        </w:rPr>
      </w:pPr>
      <w:r>
        <w:rPr>
          <w:rFonts w:eastAsia="Arial Unicode MS"/>
          <w:u w:color="009DD9"/>
        </w:rPr>
        <w:t xml:space="preserve">Tous les documents utiles seront disponibles sur le site de circonscription mis à jour régulièrement. </w:t>
      </w:r>
      <w:r w:rsidRPr="006F6B9D">
        <w:rPr>
          <w:rFonts w:eastAsia="Arial Unicode MS"/>
          <w:u w:color="009DD9"/>
        </w:rPr>
        <w:t xml:space="preserve">Je vous invite à le consulter à l’adresse : </w:t>
      </w:r>
      <w:hyperlink r:id="rId55" w:history="1">
        <w:r w:rsidRPr="00631070">
          <w:rPr>
            <w:rStyle w:val="Lienhypertexte"/>
            <w:rFonts w:eastAsia="Arial Unicode MS"/>
            <w:b/>
            <w:bCs/>
            <w:i/>
            <w:iCs/>
          </w:rPr>
          <w:t>https://</w:t>
        </w:r>
        <w:r w:rsidRPr="00631070">
          <w:rPr>
            <w:rStyle w:val="Lienhypertexte"/>
            <w:rFonts w:ascii="&amp;quot" w:hAnsi="&amp;quot"/>
            <w:b/>
            <w:bCs/>
            <w:i/>
            <w:iCs/>
            <w:sz w:val="21"/>
            <w:szCs w:val="21"/>
          </w:rPr>
          <w:t>circo</w:t>
        </w:r>
        <w:r w:rsidRPr="00631070">
          <w:rPr>
            <w:rStyle w:val="Lienhypertexte"/>
            <w:rFonts w:ascii="Helvetica" w:hAnsi="Helvetica" w:cs="Helvetica"/>
            <w:b/>
            <w:bCs/>
            <w:i/>
            <w:iCs/>
            <w:sz w:val="21"/>
            <w:szCs w:val="21"/>
          </w:rPr>
          <w:t>-</w:t>
        </w:r>
        <w:r w:rsidRPr="00631070">
          <w:rPr>
            <w:rStyle w:val="Lienhypertexte"/>
            <w:rFonts w:ascii="&amp;quot" w:hAnsi="&amp;quot"/>
            <w:b/>
            <w:bCs/>
            <w:i/>
            <w:iCs/>
            <w:sz w:val="21"/>
            <w:szCs w:val="21"/>
          </w:rPr>
          <w:t>matoury</w:t>
        </w:r>
        <w:r w:rsidRPr="00631070">
          <w:rPr>
            <w:rStyle w:val="Lienhypertexte"/>
            <w:rFonts w:ascii="Helvetica" w:hAnsi="Helvetica" w:cs="Helvetica"/>
            <w:b/>
            <w:bCs/>
            <w:i/>
            <w:iCs/>
            <w:sz w:val="21"/>
            <w:szCs w:val="21"/>
          </w:rPr>
          <w:t>-</w:t>
        </w:r>
        <w:r w:rsidRPr="00631070">
          <w:rPr>
            <w:rStyle w:val="Lienhypertexte"/>
            <w:rFonts w:ascii="&amp;quot" w:hAnsi="&amp;quot"/>
            <w:b/>
            <w:bCs/>
            <w:i/>
            <w:iCs/>
            <w:sz w:val="21"/>
            <w:szCs w:val="21"/>
          </w:rPr>
          <w:t>remire</w:t>
        </w:r>
        <w:r w:rsidRPr="00631070">
          <w:rPr>
            <w:rStyle w:val="Lienhypertexte"/>
            <w:rFonts w:ascii="Helvetica" w:hAnsi="Helvetica" w:cs="Helvetica"/>
            <w:b/>
            <w:bCs/>
            <w:i/>
            <w:iCs/>
            <w:sz w:val="21"/>
            <w:szCs w:val="21"/>
          </w:rPr>
          <w:t>-montjoly.</w:t>
        </w:r>
        <w:r w:rsidRPr="00631070">
          <w:rPr>
            <w:rStyle w:val="Lienhypertexte"/>
            <w:rFonts w:ascii="&amp;quot" w:hAnsi="&amp;quot"/>
            <w:b/>
            <w:bCs/>
            <w:i/>
            <w:iCs/>
            <w:sz w:val="21"/>
            <w:szCs w:val="21"/>
          </w:rPr>
          <w:t>eta</w:t>
        </w:r>
        <w:r w:rsidRPr="00631070">
          <w:rPr>
            <w:rStyle w:val="Lienhypertexte"/>
            <w:rFonts w:ascii="Helvetica" w:hAnsi="Helvetica" w:cs="Helvetica"/>
            <w:b/>
            <w:bCs/>
            <w:i/>
            <w:iCs/>
            <w:sz w:val="21"/>
            <w:szCs w:val="21"/>
          </w:rPr>
          <w:t>.</w:t>
        </w:r>
        <w:r w:rsidRPr="00631070">
          <w:rPr>
            <w:rStyle w:val="Lienhypertexte"/>
            <w:rFonts w:ascii="&amp;quot" w:hAnsi="&amp;quot"/>
            <w:b/>
            <w:bCs/>
            <w:i/>
            <w:iCs/>
            <w:sz w:val="21"/>
            <w:szCs w:val="21"/>
          </w:rPr>
          <w:t>ac</w:t>
        </w:r>
        <w:r w:rsidRPr="00631070">
          <w:rPr>
            <w:rStyle w:val="Lienhypertexte"/>
            <w:rFonts w:ascii="Helvetica" w:hAnsi="Helvetica" w:cs="Helvetica"/>
            <w:b/>
            <w:bCs/>
            <w:i/>
            <w:iCs/>
            <w:sz w:val="21"/>
            <w:szCs w:val="21"/>
          </w:rPr>
          <w:t>-</w:t>
        </w:r>
        <w:r w:rsidRPr="00631070">
          <w:rPr>
            <w:rStyle w:val="Lienhypertexte"/>
            <w:rFonts w:ascii="&amp;quot" w:hAnsi="&amp;quot"/>
            <w:b/>
            <w:bCs/>
            <w:i/>
            <w:iCs/>
            <w:sz w:val="21"/>
            <w:szCs w:val="21"/>
          </w:rPr>
          <w:t>guyane</w:t>
        </w:r>
        <w:r w:rsidRPr="00631070">
          <w:rPr>
            <w:rStyle w:val="Lienhypertexte"/>
            <w:rFonts w:ascii="Helvetica" w:hAnsi="Helvetica" w:cs="Helvetica"/>
            <w:b/>
            <w:bCs/>
            <w:i/>
            <w:iCs/>
            <w:sz w:val="21"/>
            <w:szCs w:val="21"/>
          </w:rPr>
          <w:t>.</w:t>
        </w:r>
        <w:r w:rsidRPr="00631070">
          <w:rPr>
            <w:rStyle w:val="Lienhypertexte"/>
            <w:rFonts w:ascii="&amp;quot" w:hAnsi="&amp;quot"/>
            <w:b/>
            <w:bCs/>
            <w:i/>
            <w:iCs/>
            <w:sz w:val="21"/>
            <w:szCs w:val="21"/>
          </w:rPr>
          <w:t>fr/</w:t>
        </w:r>
      </w:hyperlink>
    </w:p>
    <w:p w14:paraId="643142A9" w14:textId="77777777" w:rsidR="006F6B9D" w:rsidRPr="00C74517" w:rsidRDefault="006F6B9D" w:rsidP="006F6B9D">
      <w:pPr>
        <w:pStyle w:val="Paragraphedeliste"/>
        <w:ind w:left="785"/>
        <w:jc w:val="both"/>
        <w:outlineLvl w:val="0"/>
        <w:rPr>
          <w:rFonts w:eastAsia="Arial Unicode MS"/>
          <w:u w:color="009DD9"/>
        </w:rPr>
      </w:pPr>
    </w:p>
    <w:p w14:paraId="50D73791" w14:textId="77777777" w:rsidR="006F6B9D" w:rsidRDefault="006F6B9D" w:rsidP="00015D53">
      <w:pPr>
        <w:pStyle w:val="Paragraphedeliste"/>
        <w:numPr>
          <w:ilvl w:val="0"/>
          <w:numId w:val="18"/>
        </w:numPr>
        <w:jc w:val="both"/>
        <w:rPr>
          <w:b/>
        </w:rPr>
      </w:pPr>
      <w:r>
        <w:rPr>
          <w:b/>
        </w:rPr>
        <w:t>Documents à renvoyer au secrétariat de la circonscription</w:t>
      </w:r>
    </w:p>
    <w:p w14:paraId="6B7B9E46" w14:textId="77777777" w:rsidR="006F6B9D" w:rsidRPr="005F679A" w:rsidRDefault="006F6B9D" w:rsidP="006F6B9D">
      <w:pPr>
        <w:pStyle w:val="Liste21"/>
        <w:rPr>
          <w:rFonts w:asciiTheme="minorHAnsi" w:hAnsiTheme="minorHAnsi" w:cstheme="minorHAnsi"/>
          <w:sz w:val="22"/>
          <w:szCs w:val="22"/>
        </w:rPr>
      </w:pPr>
      <w:r w:rsidRPr="00B66C56">
        <w:rPr>
          <w:rFonts w:asciiTheme="minorHAnsi" w:hAnsiTheme="minorHAnsi" w:cstheme="minorHAnsi"/>
          <w:sz w:val="22"/>
          <w:szCs w:val="22"/>
        </w:rPr>
        <w:t xml:space="preserve"> Les enseignants qui ont des </w:t>
      </w:r>
      <w:r w:rsidRPr="00B66C56">
        <w:rPr>
          <w:rFonts w:asciiTheme="minorHAnsi" w:hAnsiTheme="minorHAnsi" w:cstheme="minorHAnsi"/>
          <w:b/>
          <w:sz w:val="22"/>
          <w:szCs w:val="22"/>
        </w:rPr>
        <w:t>emplois du temps évolutifs et modulables</w:t>
      </w:r>
      <w:r w:rsidRPr="00B66C56">
        <w:rPr>
          <w:rFonts w:asciiTheme="minorHAnsi" w:hAnsiTheme="minorHAnsi" w:cstheme="minorHAnsi"/>
          <w:sz w:val="22"/>
          <w:szCs w:val="22"/>
        </w:rPr>
        <w:t xml:space="preserve"> (RASED, UPE2A, Psychologues </w:t>
      </w:r>
      <w:r>
        <w:rPr>
          <w:rFonts w:asciiTheme="minorHAnsi" w:hAnsiTheme="minorHAnsi" w:cstheme="minorHAnsi"/>
          <w:sz w:val="22"/>
          <w:szCs w:val="22"/>
        </w:rPr>
        <w:t>de l’Education Nationale</w:t>
      </w:r>
      <w:r w:rsidRPr="00B66C56">
        <w:rPr>
          <w:rFonts w:asciiTheme="minorHAnsi" w:hAnsiTheme="minorHAnsi" w:cstheme="minorHAnsi"/>
          <w:sz w:val="22"/>
          <w:szCs w:val="22"/>
        </w:rPr>
        <w:t>…) précisent, en particulier, l’école, les horaires et la durée, l’identité et la classe de chaque élève bénéficiant d’une aide. Les modifications significatives ultérieures feront l’objet d’une information écrite régulière.</w:t>
      </w:r>
    </w:p>
    <w:p w14:paraId="0073D327" w14:textId="77777777" w:rsidR="006F6B9D" w:rsidRPr="00096C75" w:rsidRDefault="006F6B9D" w:rsidP="006F6B9D">
      <w:pPr>
        <w:pStyle w:val="Liste21"/>
        <w:rPr>
          <w:rFonts w:asciiTheme="minorHAnsi" w:hAnsiTheme="minorHAnsi" w:cstheme="minorHAnsi"/>
          <w:sz w:val="22"/>
          <w:szCs w:val="22"/>
        </w:rPr>
      </w:pPr>
      <w:r w:rsidRPr="00B66C56">
        <w:rPr>
          <w:rFonts w:asciiTheme="minorHAnsi" w:hAnsiTheme="minorHAnsi" w:cstheme="minorHAnsi"/>
          <w:b/>
          <w:sz w:val="22"/>
          <w:szCs w:val="22"/>
        </w:rPr>
        <w:t>L’organisation prévisionnelle des différents conseils et réunions</w:t>
      </w:r>
      <w:r w:rsidRPr="00096C75">
        <w:rPr>
          <w:rFonts w:asciiTheme="minorHAnsi" w:hAnsiTheme="minorHAnsi" w:cstheme="minorHAnsi"/>
          <w:sz w:val="22"/>
          <w:szCs w:val="22"/>
        </w:rPr>
        <w:t xml:space="preserve"> organisées dans l’école</w:t>
      </w:r>
    </w:p>
    <w:p w14:paraId="76782C0C" w14:textId="77777777" w:rsidR="006F6B9D" w:rsidRDefault="006F6B9D" w:rsidP="006F6B9D">
      <w:pPr>
        <w:pStyle w:val="Liste21"/>
        <w:rPr>
          <w:rFonts w:asciiTheme="minorHAnsi" w:hAnsiTheme="minorHAnsi" w:cstheme="minorHAnsi"/>
          <w:sz w:val="22"/>
          <w:szCs w:val="22"/>
        </w:rPr>
      </w:pPr>
      <w:r>
        <w:rPr>
          <w:rFonts w:asciiTheme="minorHAnsi" w:hAnsiTheme="minorHAnsi" w:cstheme="minorHAnsi"/>
          <w:sz w:val="22"/>
          <w:szCs w:val="22"/>
        </w:rPr>
        <w:t>Le compte rendu de chaque conseil d’école et les synthèses des conseils de cycle, de maîtres, d’équipes éducatives.</w:t>
      </w:r>
    </w:p>
    <w:p w14:paraId="7B3EC0FE" w14:textId="77777777" w:rsidR="006F6B9D" w:rsidRDefault="006F6B9D" w:rsidP="006F6B9D">
      <w:pPr>
        <w:pStyle w:val="Liste21"/>
        <w:rPr>
          <w:rFonts w:asciiTheme="minorHAnsi" w:hAnsiTheme="minorHAnsi" w:cstheme="minorHAnsi"/>
          <w:sz w:val="22"/>
          <w:szCs w:val="22"/>
        </w:rPr>
      </w:pPr>
      <w:r>
        <w:rPr>
          <w:rFonts w:asciiTheme="minorHAnsi" w:hAnsiTheme="minorHAnsi" w:cstheme="minorHAnsi"/>
          <w:sz w:val="22"/>
          <w:szCs w:val="22"/>
        </w:rPr>
        <w:t>La synthèse du temps de service des enseignants (108 heures) comprenant l’organisation des APC</w:t>
      </w:r>
    </w:p>
    <w:p w14:paraId="317EC696" w14:textId="77777777" w:rsidR="006F6B9D" w:rsidRDefault="006F6B9D" w:rsidP="006F6B9D">
      <w:pPr>
        <w:pStyle w:val="Liste21"/>
        <w:rPr>
          <w:rFonts w:asciiTheme="minorHAnsi" w:hAnsiTheme="minorHAnsi" w:cstheme="minorHAnsi"/>
          <w:sz w:val="22"/>
          <w:szCs w:val="22"/>
        </w:rPr>
      </w:pPr>
      <w:r>
        <w:rPr>
          <w:rFonts w:asciiTheme="minorHAnsi" w:hAnsiTheme="minorHAnsi" w:cstheme="minorHAnsi"/>
          <w:sz w:val="22"/>
          <w:szCs w:val="22"/>
        </w:rPr>
        <w:t>Les retours d’enquêtes en respectant les délais impartis</w:t>
      </w:r>
    </w:p>
    <w:p w14:paraId="67953B23" w14:textId="77777777" w:rsidR="006F6B9D" w:rsidRDefault="006F6B9D" w:rsidP="006F6B9D">
      <w:pPr>
        <w:pStyle w:val="Liste21"/>
        <w:rPr>
          <w:rFonts w:asciiTheme="minorHAnsi" w:hAnsiTheme="minorHAnsi" w:cstheme="minorHAnsi"/>
          <w:sz w:val="22"/>
          <w:szCs w:val="22"/>
        </w:rPr>
      </w:pPr>
      <w:r>
        <w:rPr>
          <w:rFonts w:asciiTheme="minorHAnsi" w:hAnsiTheme="minorHAnsi" w:cstheme="minorHAnsi"/>
          <w:sz w:val="22"/>
          <w:szCs w:val="22"/>
        </w:rPr>
        <w:t>La fiche école à jour : toute évolution devra être communiquée à l’IEN et au CPNE.</w:t>
      </w:r>
    </w:p>
    <w:p w14:paraId="630A94F7" w14:textId="77777777" w:rsidR="006F6B9D" w:rsidRPr="003463F5" w:rsidRDefault="006F6B9D" w:rsidP="006F6B9D">
      <w:pPr>
        <w:pStyle w:val="Liste21"/>
        <w:rPr>
          <w:rFonts w:asciiTheme="minorHAnsi" w:hAnsiTheme="minorHAnsi" w:cstheme="minorHAnsi"/>
          <w:sz w:val="22"/>
          <w:szCs w:val="22"/>
        </w:rPr>
      </w:pPr>
      <w:r>
        <w:rPr>
          <w:rFonts w:asciiTheme="minorHAnsi" w:hAnsiTheme="minorHAnsi" w:cstheme="minorHAnsi"/>
          <w:sz w:val="22"/>
          <w:szCs w:val="22"/>
        </w:rPr>
        <w:t>Les fiches relatives aux sorties scolaires</w:t>
      </w:r>
    </w:p>
    <w:p w14:paraId="2801AD1C" w14:textId="50951D23" w:rsidR="006F6B9D" w:rsidRDefault="006F6B9D" w:rsidP="006F6B9D">
      <w:pPr>
        <w:pStyle w:val="Liste21"/>
        <w:rPr>
          <w:rFonts w:asciiTheme="minorHAnsi" w:hAnsiTheme="minorHAnsi" w:cstheme="minorHAnsi"/>
          <w:sz w:val="22"/>
          <w:szCs w:val="22"/>
        </w:rPr>
      </w:pPr>
      <w:r w:rsidRPr="00A81B7E">
        <w:rPr>
          <w:rFonts w:asciiTheme="minorHAnsi" w:hAnsiTheme="minorHAnsi" w:cstheme="minorHAnsi"/>
          <w:sz w:val="22"/>
          <w:szCs w:val="22"/>
        </w:rPr>
        <w:t>Lorsqu’un préavis de grève a été déposé, tout enseignant qui envisagerait de participer à ce mouvement de grève doit déclarer son intention par écrit, lettre ou télécopie au moins 48 heures avant à l’IEN (circulaire 2008-111 publiée au BO du 4-09-2008)</w:t>
      </w:r>
    </w:p>
    <w:p w14:paraId="0661E4C8" w14:textId="0AA0D308" w:rsidR="007027AB" w:rsidRPr="00FA7517" w:rsidRDefault="007027AB" w:rsidP="007027AB">
      <w:pPr>
        <w:pStyle w:val="Liste21"/>
        <w:rPr>
          <w:sz w:val="22"/>
          <w:szCs w:val="22"/>
        </w:rPr>
      </w:pPr>
      <w:r w:rsidRPr="00FA7517">
        <w:rPr>
          <w:sz w:val="22"/>
          <w:szCs w:val="22"/>
        </w:rPr>
        <w:t xml:space="preserve">Projet pédagogique de natation/ Projet culturel et artistique (Les projets doivent être validés par l’IEN avant une mise en place effective) </w:t>
      </w:r>
    </w:p>
    <w:p w14:paraId="635ADBCB" w14:textId="77777777" w:rsidR="006F6B9D" w:rsidRPr="00A81B7E" w:rsidRDefault="006F6B9D" w:rsidP="006F6B9D">
      <w:pPr>
        <w:pStyle w:val="Liste21"/>
        <w:numPr>
          <w:ilvl w:val="0"/>
          <w:numId w:val="0"/>
        </w:numPr>
        <w:rPr>
          <w:rFonts w:asciiTheme="minorHAnsi" w:hAnsiTheme="minorHAnsi" w:cstheme="minorHAnsi"/>
          <w:sz w:val="22"/>
          <w:szCs w:val="22"/>
        </w:rPr>
      </w:pPr>
    </w:p>
    <w:p w14:paraId="2FAEE5AC" w14:textId="77777777" w:rsidR="006F6B9D" w:rsidRPr="00B501F7" w:rsidRDefault="006F6B9D" w:rsidP="00015D53">
      <w:pPr>
        <w:pStyle w:val="Paragraphedeliste"/>
        <w:numPr>
          <w:ilvl w:val="0"/>
          <w:numId w:val="18"/>
        </w:numPr>
        <w:jc w:val="both"/>
        <w:rPr>
          <w:b/>
        </w:rPr>
      </w:pPr>
      <w:r>
        <w:rPr>
          <w:b/>
        </w:rPr>
        <w:t>Absences</w:t>
      </w:r>
    </w:p>
    <w:p w14:paraId="63ADB2AD" w14:textId="77777777" w:rsidR="006F6B9D" w:rsidRPr="00127D04" w:rsidRDefault="006F6B9D" w:rsidP="006F6B9D">
      <w:pPr>
        <w:shd w:val="clear" w:color="auto" w:fill="D9D9D9" w:themeFill="background1" w:themeFillShade="D9"/>
        <w:spacing w:after="0" w:line="240" w:lineRule="auto"/>
        <w:ind w:left="360"/>
        <w:jc w:val="both"/>
        <w:outlineLvl w:val="0"/>
        <w:rPr>
          <w:rFonts w:eastAsia="Arial Unicode MS"/>
          <w:b/>
        </w:rPr>
      </w:pPr>
      <w:r w:rsidRPr="00127D04">
        <w:rPr>
          <w:rFonts w:eastAsia="Arial Unicode MS"/>
          <w:b/>
        </w:rPr>
        <w:t>Demande d’autorisation d’absence :</w:t>
      </w:r>
    </w:p>
    <w:p w14:paraId="19AC83B9" w14:textId="77777777" w:rsidR="006F6B9D" w:rsidRDefault="006F6B9D" w:rsidP="006F6B9D">
      <w:pPr>
        <w:pStyle w:val="Body1"/>
        <w:spacing w:after="0" w:line="240" w:lineRule="auto"/>
        <w:ind w:left="360"/>
        <w:jc w:val="both"/>
        <w:rPr>
          <w:rFonts w:ascii="Calibri" w:hAnsi="Calibri"/>
        </w:rPr>
      </w:pPr>
      <w:r w:rsidRPr="006C79E0">
        <w:rPr>
          <w:rFonts w:ascii="Calibri" w:hAnsi="Calibri"/>
        </w:rPr>
        <w:t xml:space="preserve">Dans le cas d’une absence prévisible, </w:t>
      </w:r>
      <w:r w:rsidRPr="00127D04">
        <w:rPr>
          <w:rFonts w:ascii="Calibri" w:hAnsi="Calibri"/>
          <w:b/>
        </w:rPr>
        <w:t>la demande doit être envoyée au moins huit jours ouvrés avant la date prévue pour le début de l’absence</w:t>
      </w:r>
      <w:r w:rsidRPr="006C79E0">
        <w:rPr>
          <w:rFonts w:ascii="Calibri" w:hAnsi="Calibri"/>
        </w:rPr>
        <w:t xml:space="preserve">. </w:t>
      </w:r>
    </w:p>
    <w:p w14:paraId="0A4600C4" w14:textId="77777777" w:rsidR="006F6B9D" w:rsidRDefault="006F6B9D" w:rsidP="006F6B9D">
      <w:pPr>
        <w:pStyle w:val="Body1"/>
        <w:spacing w:after="0" w:line="240" w:lineRule="auto"/>
        <w:ind w:left="360"/>
        <w:jc w:val="both"/>
        <w:rPr>
          <w:rFonts w:ascii="Calibri" w:hAnsi="Calibri"/>
        </w:rPr>
      </w:pPr>
      <w:r>
        <w:rPr>
          <w:rFonts w:ascii="Calibri" w:hAnsi="Calibri"/>
        </w:rPr>
        <w:t>Elle devra être motivée de manière précise, visée par le directeur de l’école et accompagnée impérativement d’un justificatif. Il est impératif de prévenir le plus tôt possible l’inspection (temps de traitement de l’autorisation d’absence).</w:t>
      </w:r>
    </w:p>
    <w:p w14:paraId="3A98074A" w14:textId="77777777" w:rsidR="006F6B9D" w:rsidRDefault="006F6B9D" w:rsidP="006F6B9D">
      <w:pPr>
        <w:pStyle w:val="Body1"/>
        <w:spacing w:after="0" w:line="240" w:lineRule="auto"/>
        <w:ind w:left="360"/>
        <w:jc w:val="both"/>
        <w:rPr>
          <w:rFonts w:ascii="Calibri" w:hAnsi="Calibri"/>
        </w:rPr>
      </w:pPr>
      <w:r w:rsidRPr="006C79E0">
        <w:rPr>
          <w:rFonts w:ascii="Calibri" w:hAnsi="Calibri"/>
        </w:rPr>
        <w:t>En cas d’urgence, la demande sera formulée par téléphone et devra faire l’objet d’une régularisation dans les meilleurs délais. Je vous rappelle que la demande d’autorisation ou de régularisation d’une absence concerne tous les temps obligatoires de travail des enseignants (temps devant élèves, réunions institutionnelles, animations pédagogiques, formation continue).</w:t>
      </w:r>
    </w:p>
    <w:p w14:paraId="755C828A" w14:textId="77777777" w:rsidR="006F6B9D" w:rsidRPr="006C79E0" w:rsidRDefault="006F6B9D" w:rsidP="006F6B9D">
      <w:pPr>
        <w:pStyle w:val="Body1"/>
        <w:spacing w:after="0" w:line="240" w:lineRule="auto"/>
        <w:ind w:left="360"/>
        <w:jc w:val="both"/>
        <w:rPr>
          <w:rFonts w:ascii="Calibri" w:hAnsi="Calibri"/>
        </w:rPr>
      </w:pPr>
      <w:r w:rsidRPr="006C79E0">
        <w:rPr>
          <w:rFonts w:ascii="Calibri" w:hAnsi="Calibri"/>
        </w:rPr>
        <w:t>La régularisation d'absence doit donc être un cas de figure tout à fait exceptionnel.</w:t>
      </w:r>
    </w:p>
    <w:p w14:paraId="7908CE1B" w14:textId="77777777" w:rsidR="006F6B9D" w:rsidRDefault="006F6B9D" w:rsidP="006F6B9D">
      <w:pPr>
        <w:pStyle w:val="Body1"/>
        <w:spacing w:after="0" w:line="240" w:lineRule="auto"/>
        <w:ind w:left="360"/>
        <w:jc w:val="both"/>
        <w:rPr>
          <w:rFonts w:ascii="Calibri" w:hAnsi="Calibri"/>
          <w:b/>
        </w:rPr>
      </w:pPr>
    </w:p>
    <w:p w14:paraId="61D7EA40" w14:textId="77777777" w:rsidR="006F6B9D" w:rsidRDefault="006F6B9D" w:rsidP="006F6B9D">
      <w:pPr>
        <w:pStyle w:val="Body1"/>
        <w:spacing w:after="0" w:line="240" w:lineRule="auto"/>
        <w:ind w:left="360"/>
        <w:jc w:val="both"/>
        <w:rPr>
          <w:rFonts w:ascii="Calibri" w:hAnsi="Calibri"/>
        </w:rPr>
      </w:pPr>
      <w:r w:rsidRPr="006C79E0">
        <w:rPr>
          <w:rFonts w:ascii="Calibri" w:hAnsi="Calibri"/>
          <w:b/>
        </w:rPr>
        <w:t>Certaines autorisations d'absence sont accordées de droit</w:t>
      </w:r>
      <w:r w:rsidRPr="006C79E0">
        <w:rPr>
          <w:rFonts w:ascii="Calibri" w:hAnsi="Calibri"/>
        </w:rPr>
        <w:t xml:space="preserve"> (concours du Ministère de l'Education nationale, </w:t>
      </w:r>
      <w:r w:rsidRPr="006C79E0">
        <w:rPr>
          <w:rFonts w:ascii="Calibri" w:hAnsi="Calibri"/>
          <w:color w:val="auto"/>
        </w:rPr>
        <w:t>participation à un jury de la cour d’assises</w:t>
      </w:r>
      <w:r w:rsidRPr="006C79E0">
        <w:rPr>
          <w:rFonts w:ascii="Calibri" w:hAnsi="Calibri"/>
        </w:rPr>
        <w:t xml:space="preserve">…). Elles sont en nombre limité et inscrites au B.O. n° 31 du 29 août 2002. </w:t>
      </w:r>
    </w:p>
    <w:p w14:paraId="3342909D" w14:textId="77777777" w:rsidR="006F6B9D" w:rsidRPr="006C79E0" w:rsidRDefault="006F6B9D" w:rsidP="006F6B9D">
      <w:pPr>
        <w:pStyle w:val="Body1"/>
        <w:spacing w:after="0" w:line="240" w:lineRule="auto"/>
        <w:ind w:left="360"/>
        <w:jc w:val="both"/>
        <w:rPr>
          <w:rFonts w:ascii="Calibri" w:hAnsi="Calibri"/>
        </w:rPr>
      </w:pPr>
    </w:p>
    <w:p w14:paraId="1BB29813" w14:textId="77777777" w:rsidR="006F6B9D" w:rsidRDefault="006F6B9D" w:rsidP="006F6B9D">
      <w:pPr>
        <w:pStyle w:val="Body1"/>
        <w:spacing w:after="0" w:line="240" w:lineRule="auto"/>
        <w:ind w:left="360"/>
        <w:jc w:val="both"/>
        <w:rPr>
          <w:rFonts w:ascii="Calibri" w:hAnsi="Calibri"/>
        </w:rPr>
      </w:pPr>
      <w:r w:rsidRPr="006C79E0">
        <w:rPr>
          <w:rFonts w:ascii="Calibri" w:hAnsi="Calibri"/>
          <w:b/>
        </w:rPr>
        <w:t>Toutes les autres sont facultatives</w:t>
      </w:r>
      <w:r w:rsidRPr="006C79E0">
        <w:rPr>
          <w:rFonts w:ascii="Calibri" w:hAnsi="Calibri"/>
        </w:rPr>
        <w:t xml:space="preserve"> et </w:t>
      </w:r>
      <w:r>
        <w:rPr>
          <w:rFonts w:ascii="Calibri" w:hAnsi="Calibri"/>
        </w:rPr>
        <w:t>accordées en fonction de l’intérêt du service.</w:t>
      </w:r>
    </w:p>
    <w:p w14:paraId="2D80DDDB" w14:textId="77777777" w:rsidR="006F6B9D" w:rsidRDefault="006F6B9D" w:rsidP="006F6B9D">
      <w:pPr>
        <w:pStyle w:val="Body1"/>
        <w:spacing w:after="0" w:line="240" w:lineRule="auto"/>
        <w:ind w:left="360"/>
        <w:jc w:val="both"/>
        <w:rPr>
          <w:rFonts w:ascii="Calibri" w:hAnsi="Calibri"/>
        </w:rPr>
      </w:pPr>
      <w:r>
        <w:rPr>
          <w:rFonts w:ascii="Calibri" w:hAnsi="Calibri"/>
        </w:rPr>
        <w:t>Certaines peuvent être accordées sans traitement.</w:t>
      </w:r>
    </w:p>
    <w:p w14:paraId="43CBE2F0" w14:textId="77777777" w:rsidR="006F6B9D" w:rsidRPr="00A36FFF" w:rsidRDefault="006F6B9D" w:rsidP="006F6B9D">
      <w:pPr>
        <w:pStyle w:val="Body1"/>
        <w:spacing w:after="0" w:line="240" w:lineRule="auto"/>
        <w:ind w:left="360"/>
        <w:jc w:val="both"/>
        <w:rPr>
          <w:rFonts w:ascii="Calibri" w:hAnsi="Calibri"/>
          <w:sz w:val="16"/>
          <w:szCs w:val="16"/>
        </w:rPr>
      </w:pPr>
    </w:p>
    <w:p w14:paraId="7FCDFCDB" w14:textId="77777777" w:rsidR="006F6B9D" w:rsidRDefault="006F6B9D" w:rsidP="006F6B9D">
      <w:pPr>
        <w:pStyle w:val="Body1"/>
        <w:spacing w:after="0" w:line="240" w:lineRule="auto"/>
        <w:ind w:left="360"/>
        <w:jc w:val="both"/>
        <w:rPr>
          <w:rFonts w:ascii="Calibri" w:hAnsi="Calibri"/>
        </w:rPr>
      </w:pPr>
      <w:r w:rsidRPr="006C79E0">
        <w:rPr>
          <w:rFonts w:ascii="Calibri" w:hAnsi="Calibri"/>
        </w:rPr>
        <w:t xml:space="preserve">Dans le cas où l’absence serait due à un déplacement hors du département, la décision est prise par </w:t>
      </w:r>
      <w:r>
        <w:rPr>
          <w:rFonts w:ascii="Calibri" w:hAnsi="Calibri"/>
        </w:rPr>
        <w:t>Monsieur le Recteur</w:t>
      </w:r>
      <w:r w:rsidRPr="006C79E0">
        <w:rPr>
          <w:rFonts w:ascii="Calibri" w:hAnsi="Calibri"/>
        </w:rPr>
        <w:t xml:space="preserve"> (</w:t>
      </w:r>
      <w:r>
        <w:rPr>
          <w:rFonts w:ascii="Calibri" w:hAnsi="Calibri"/>
        </w:rPr>
        <w:t>t</w:t>
      </w:r>
      <w:r w:rsidRPr="006C79E0">
        <w:rPr>
          <w:rFonts w:ascii="Calibri" w:hAnsi="Calibri"/>
        </w:rPr>
        <w:t>enir compte des délais d’acheminement).</w:t>
      </w:r>
    </w:p>
    <w:p w14:paraId="1C6A5E70" w14:textId="77777777" w:rsidR="006F6B9D" w:rsidRPr="00A36FFF" w:rsidRDefault="006F6B9D" w:rsidP="006F6B9D">
      <w:pPr>
        <w:pStyle w:val="Body1"/>
        <w:spacing w:after="0" w:line="240" w:lineRule="auto"/>
        <w:ind w:left="360"/>
        <w:jc w:val="both"/>
        <w:rPr>
          <w:rFonts w:ascii="Calibri" w:hAnsi="Calibri"/>
          <w:sz w:val="16"/>
          <w:szCs w:val="16"/>
        </w:rPr>
      </w:pPr>
    </w:p>
    <w:p w14:paraId="3F43EF8E" w14:textId="2E35D419" w:rsidR="00CA3EDE" w:rsidRDefault="006F6B9D" w:rsidP="00FA7517">
      <w:pPr>
        <w:pStyle w:val="Body1"/>
        <w:spacing w:after="0" w:line="240" w:lineRule="auto"/>
        <w:ind w:left="360"/>
        <w:jc w:val="both"/>
        <w:rPr>
          <w:rFonts w:ascii="Calibri" w:hAnsi="Calibri"/>
          <w:color w:val="auto"/>
        </w:rPr>
      </w:pPr>
      <w:r w:rsidRPr="007F1DA4">
        <w:rPr>
          <w:rFonts w:ascii="Calibri" w:hAnsi="Calibri"/>
          <w:color w:val="auto"/>
        </w:rPr>
        <w:lastRenderedPageBreak/>
        <w:t>Il est, par ailleurs, souhaitable pour toute demande d’autorisation d’absence concernant un rendez-vous médical de s’assurer que celui-ci ne peut être pris hors temps scolaire.</w:t>
      </w:r>
    </w:p>
    <w:p w14:paraId="5087DAFF" w14:textId="77777777" w:rsidR="006F6B9D" w:rsidRPr="00A36FFF" w:rsidRDefault="006F6B9D" w:rsidP="006F6B9D">
      <w:pPr>
        <w:pStyle w:val="Body1"/>
        <w:spacing w:after="0" w:line="240" w:lineRule="auto"/>
        <w:ind w:left="360"/>
        <w:jc w:val="both"/>
        <w:rPr>
          <w:rFonts w:ascii="Calibri" w:hAnsi="Calibri"/>
          <w:color w:val="auto"/>
          <w:sz w:val="16"/>
          <w:szCs w:val="16"/>
        </w:rPr>
      </w:pPr>
    </w:p>
    <w:p w14:paraId="06E93A3D" w14:textId="77777777" w:rsidR="006F6B9D" w:rsidRDefault="006F6B9D" w:rsidP="006F6B9D">
      <w:pPr>
        <w:pStyle w:val="Body1"/>
        <w:spacing w:after="0" w:line="240" w:lineRule="auto"/>
        <w:ind w:left="360"/>
        <w:jc w:val="both"/>
        <w:rPr>
          <w:rFonts w:ascii="Calibri" w:hAnsi="Calibri"/>
        </w:rPr>
      </w:pPr>
      <w:r w:rsidRPr="006C79E0">
        <w:rPr>
          <w:rFonts w:ascii="Calibri" w:hAnsi="Calibri"/>
        </w:rPr>
        <w:t xml:space="preserve">Les demandes doivent être effectuées sur un </w:t>
      </w:r>
      <w:r w:rsidRPr="006C79E0">
        <w:rPr>
          <w:rFonts w:ascii="Calibri" w:hAnsi="Calibri"/>
          <w:b/>
        </w:rPr>
        <w:t>formulaire spécifique</w:t>
      </w:r>
      <w:r w:rsidRPr="006C79E0">
        <w:rPr>
          <w:rFonts w:ascii="Calibri" w:hAnsi="Calibri"/>
        </w:rPr>
        <w:t xml:space="preserve">, complètement renseigné (école, niveau, durée, motif, </w:t>
      </w:r>
      <w:r w:rsidRPr="006C79E0">
        <w:rPr>
          <w:rFonts w:ascii="Calibri" w:hAnsi="Calibri"/>
          <w:b/>
          <w:u w:val="single"/>
        </w:rPr>
        <w:t>pièce justificative</w:t>
      </w:r>
      <w:r w:rsidRPr="006C79E0">
        <w:rPr>
          <w:rFonts w:ascii="Calibri" w:hAnsi="Calibri"/>
        </w:rPr>
        <w:t>).</w:t>
      </w:r>
    </w:p>
    <w:p w14:paraId="3C6BE238" w14:textId="77777777" w:rsidR="006F6B9D" w:rsidRDefault="006F6B9D" w:rsidP="006F6B9D">
      <w:pPr>
        <w:pStyle w:val="Body1"/>
        <w:spacing w:after="0" w:line="240" w:lineRule="auto"/>
        <w:ind w:left="360"/>
        <w:jc w:val="both"/>
        <w:rPr>
          <w:rStyle w:val="Lienhypertexte"/>
          <w:rFonts w:asciiTheme="minorHAnsi" w:hAnsiTheme="minorHAnsi"/>
        </w:rPr>
      </w:pPr>
      <w:r w:rsidRPr="00D23032">
        <w:rPr>
          <w:rFonts w:asciiTheme="minorHAnsi" w:hAnsiTheme="minorHAnsi"/>
        </w:rPr>
        <w:t xml:space="preserve">Les demandes d’autorisation d’absence devront parvenir à l’adresse mail suivante : </w:t>
      </w:r>
      <w:hyperlink r:id="rId56" w:history="1">
        <w:r w:rsidRPr="00603C1E">
          <w:rPr>
            <w:rStyle w:val="Lienhypertexte"/>
            <w:rFonts w:asciiTheme="minorHAnsi" w:hAnsiTheme="minorHAnsi"/>
          </w:rPr>
          <w:t>ce.9730495a@ac-guyane.fr</w:t>
        </w:r>
      </w:hyperlink>
      <w:r>
        <w:rPr>
          <w:rStyle w:val="Lienhypertexte"/>
          <w:rFonts w:asciiTheme="minorHAnsi" w:hAnsiTheme="minorHAnsi"/>
        </w:rPr>
        <w:t>.</w:t>
      </w:r>
    </w:p>
    <w:p w14:paraId="3D15152B" w14:textId="77777777" w:rsidR="00015D53" w:rsidRPr="00D23032" w:rsidRDefault="00015D53" w:rsidP="006F6B9D">
      <w:pPr>
        <w:pStyle w:val="Body1"/>
        <w:spacing w:after="0" w:line="240" w:lineRule="auto"/>
        <w:jc w:val="both"/>
        <w:rPr>
          <w:rFonts w:asciiTheme="minorHAnsi" w:hAnsiTheme="minorHAnsi"/>
        </w:rPr>
      </w:pPr>
    </w:p>
    <w:p w14:paraId="6CD9F9DF" w14:textId="77777777" w:rsidR="006F6B9D" w:rsidRDefault="006F6B9D" w:rsidP="006F6B9D">
      <w:pPr>
        <w:pStyle w:val="Body1"/>
        <w:spacing w:after="0" w:line="240" w:lineRule="auto"/>
        <w:ind w:left="360"/>
        <w:jc w:val="both"/>
        <w:rPr>
          <w:rFonts w:ascii="Calibri" w:hAnsi="Calibri"/>
          <w:b/>
        </w:rPr>
      </w:pPr>
      <w:r>
        <w:rPr>
          <w:rFonts w:ascii="Calibri" w:hAnsi="Calibri"/>
          <w:b/>
        </w:rPr>
        <w:t>Congé de maladie</w:t>
      </w:r>
    </w:p>
    <w:p w14:paraId="0153C565" w14:textId="77777777" w:rsidR="006F6B9D" w:rsidRDefault="006F6B9D" w:rsidP="006F6B9D">
      <w:pPr>
        <w:pStyle w:val="Body1"/>
        <w:spacing w:after="0" w:line="240" w:lineRule="auto"/>
        <w:ind w:left="360"/>
        <w:jc w:val="both"/>
        <w:rPr>
          <w:rFonts w:ascii="Calibri" w:hAnsi="Calibri"/>
          <w:b/>
        </w:rPr>
      </w:pPr>
    </w:p>
    <w:p w14:paraId="05C85E08" w14:textId="77777777" w:rsidR="006F6B9D" w:rsidRDefault="006F6B9D" w:rsidP="006F6B9D">
      <w:pPr>
        <w:pStyle w:val="Body1"/>
        <w:spacing w:after="0" w:line="240" w:lineRule="auto"/>
        <w:jc w:val="both"/>
        <w:rPr>
          <w:rFonts w:ascii="Calibri" w:hAnsi="Calibri"/>
        </w:rPr>
      </w:pPr>
      <w:r>
        <w:rPr>
          <w:rFonts w:ascii="Calibri" w:hAnsi="Calibri"/>
          <w:b/>
        </w:rPr>
        <w:t xml:space="preserve">        </w:t>
      </w:r>
      <w:r w:rsidRPr="00D82E1C">
        <w:rPr>
          <w:rFonts w:ascii="Calibri" w:hAnsi="Calibri"/>
        </w:rPr>
        <w:t xml:space="preserve">Le bénéfice d’un congé s’inscrit dans le respect des procédures administratives en vigueur et </w:t>
      </w:r>
      <w:r>
        <w:rPr>
          <w:rFonts w:ascii="Calibri" w:hAnsi="Calibri"/>
        </w:rPr>
        <w:t xml:space="preserve">  </w:t>
      </w:r>
      <w:r w:rsidRPr="00D82E1C">
        <w:rPr>
          <w:rFonts w:ascii="Calibri" w:hAnsi="Calibri"/>
        </w:rPr>
        <w:t>implique la fourniture d’un certificat médical original, transmis à la direction de l’école et déposé au secrétariat de la circonscription au plus tard 48 heures après sa rédaction.</w:t>
      </w:r>
    </w:p>
    <w:p w14:paraId="72CBFE12" w14:textId="77777777" w:rsidR="006F6B9D" w:rsidRPr="00D82E1C" w:rsidRDefault="006F6B9D" w:rsidP="006F6B9D">
      <w:pPr>
        <w:pStyle w:val="Body1"/>
        <w:spacing w:after="0" w:line="240" w:lineRule="auto"/>
        <w:ind w:left="360"/>
        <w:jc w:val="both"/>
        <w:rPr>
          <w:rFonts w:ascii="Calibri" w:hAnsi="Calibri"/>
        </w:rPr>
      </w:pPr>
    </w:p>
    <w:p w14:paraId="16DEE179" w14:textId="77777777" w:rsidR="006F6B9D" w:rsidRDefault="006F6B9D" w:rsidP="006F6B9D">
      <w:pPr>
        <w:pStyle w:val="Body1"/>
        <w:spacing w:after="0" w:line="240" w:lineRule="auto"/>
        <w:ind w:left="360"/>
        <w:jc w:val="both"/>
        <w:rPr>
          <w:rFonts w:ascii="Calibri" w:hAnsi="Calibri"/>
          <w:b/>
        </w:rPr>
      </w:pPr>
      <w:r w:rsidRPr="006C79E0">
        <w:rPr>
          <w:rFonts w:ascii="Calibri" w:hAnsi="Calibri"/>
          <w:b/>
        </w:rPr>
        <w:t>Certaines modalités de fonctionnement favorisent une meilleure organisation du service :</w:t>
      </w:r>
    </w:p>
    <w:p w14:paraId="7F7CACF4" w14:textId="77777777" w:rsidR="006F6B9D" w:rsidRPr="006C79E0" w:rsidRDefault="006F6B9D" w:rsidP="006F6B9D">
      <w:pPr>
        <w:pStyle w:val="Body1"/>
        <w:spacing w:after="0" w:line="240" w:lineRule="auto"/>
        <w:ind w:left="360"/>
        <w:jc w:val="both"/>
        <w:rPr>
          <w:rFonts w:ascii="Calibri" w:hAnsi="Calibri"/>
          <w:b/>
        </w:rPr>
      </w:pPr>
    </w:p>
    <w:p w14:paraId="6D041036" w14:textId="77777777" w:rsidR="006F6B9D" w:rsidRDefault="006F6B9D" w:rsidP="006F6B9D">
      <w:pPr>
        <w:pStyle w:val="Paragraphedeliste"/>
        <w:numPr>
          <w:ilvl w:val="0"/>
          <w:numId w:val="17"/>
        </w:numPr>
        <w:jc w:val="both"/>
        <w:outlineLvl w:val="0"/>
        <w:rPr>
          <w:rFonts w:ascii="Calibri" w:eastAsia="Arial Unicode MS" w:hAnsi="Calibri"/>
          <w:color w:val="000000"/>
          <w:u w:color="000000"/>
        </w:rPr>
      </w:pPr>
      <w:r w:rsidRPr="001D4FAA">
        <w:rPr>
          <w:rFonts w:ascii="Calibri" w:eastAsia="Arial Unicode MS" w:hAnsi="Calibri"/>
          <w:color w:val="000000"/>
          <w:u w:color="000000"/>
        </w:rPr>
        <w:t>Lorsqu'un congé de maladie est prévu, le directeur contacte le secrétariat de l’inspection le plus tôt possible afin de lui permettre de planifier les remplacements et que soit assurée au mieux la continuité du service.</w:t>
      </w:r>
    </w:p>
    <w:p w14:paraId="4FEEE652" w14:textId="77777777" w:rsidR="006F6B9D" w:rsidRPr="001D4FAA" w:rsidRDefault="006F6B9D" w:rsidP="006F6B9D">
      <w:pPr>
        <w:pStyle w:val="Paragraphedeliste"/>
        <w:ind w:left="1080"/>
        <w:jc w:val="both"/>
        <w:outlineLvl w:val="0"/>
        <w:rPr>
          <w:rFonts w:ascii="Calibri" w:eastAsia="Arial Unicode MS" w:hAnsi="Calibri"/>
          <w:color w:val="000000"/>
          <w:u w:color="000000"/>
        </w:rPr>
      </w:pPr>
      <w:r>
        <w:rPr>
          <w:rFonts w:ascii="Calibri" w:eastAsia="Arial Unicode MS" w:hAnsi="Calibri"/>
          <w:color w:val="000000"/>
          <w:u w:color="000000"/>
        </w:rPr>
        <w:t>Pour une bonne organisation des remplacements relatifs au congé de maternité, il est souhaitable d’informer le secrétariat de la circonscription des dates et de la durée, bien avant l’envoi des documents officiels.</w:t>
      </w:r>
    </w:p>
    <w:p w14:paraId="1B06B7A0" w14:textId="77777777" w:rsidR="006F6B9D" w:rsidRPr="001D4FAA" w:rsidRDefault="006F6B9D" w:rsidP="006F6B9D">
      <w:pPr>
        <w:pStyle w:val="Paragraphedeliste"/>
        <w:numPr>
          <w:ilvl w:val="0"/>
          <w:numId w:val="17"/>
        </w:numPr>
        <w:jc w:val="both"/>
        <w:outlineLvl w:val="0"/>
        <w:rPr>
          <w:rFonts w:ascii="Calibri" w:eastAsia="Arial Unicode MS" w:hAnsi="Calibri"/>
          <w:color w:val="000000"/>
          <w:u w:color="000000"/>
        </w:rPr>
      </w:pPr>
      <w:r w:rsidRPr="001D4FAA">
        <w:rPr>
          <w:rFonts w:ascii="Calibri" w:eastAsia="Arial Unicode MS" w:hAnsi="Calibri"/>
          <w:color w:val="000000"/>
          <w:u w:color="000000"/>
        </w:rPr>
        <w:t>Lorsque le congé est i</w:t>
      </w:r>
      <w:r>
        <w:rPr>
          <w:rFonts w:ascii="Calibri" w:eastAsia="Arial Unicode MS" w:hAnsi="Calibri"/>
          <w:color w:val="000000"/>
          <w:u w:color="000000"/>
        </w:rPr>
        <w:t>mprévisible</w:t>
      </w:r>
      <w:r w:rsidRPr="001D4FAA">
        <w:rPr>
          <w:rFonts w:ascii="Calibri" w:eastAsia="Arial Unicode MS" w:hAnsi="Calibri"/>
          <w:color w:val="000000"/>
          <w:u w:color="000000"/>
        </w:rPr>
        <w:t xml:space="preserve">, l'enseignant doit avertir le directeur et le secrétariat de la circonscription immédiatement par téléphone, si possible avant l'heure d'entrée des élèves en indiquant, lorsqu'elle est connue, la durée du congé. </w:t>
      </w:r>
    </w:p>
    <w:p w14:paraId="6BBF34D0" w14:textId="77777777" w:rsidR="006F6B9D" w:rsidRDefault="006F6B9D" w:rsidP="006F6B9D">
      <w:pPr>
        <w:ind w:left="360"/>
        <w:jc w:val="both"/>
        <w:outlineLvl w:val="0"/>
        <w:rPr>
          <w:rFonts w:eastAsia="Arial Unicode MS"/>
          <w:u w:color="000000"/>
        </w:rPr>
      </w:pPr>
      <w:r w:rsidRPr="001D4FAA">
        <w:rPr>
          <w:rFonts w:eastAsia="Arial Unicode MS"/>
          <w:b/>
          <w:u w:color="000000"/>
        </w:rPr>
        <w:t>Toute demande de congé de maladie est à transmettre à l’inspection dans les premières 48 heures</w:t>
      </w:r>
      <w:r w:rsidRPr="001D4FAA">
        <w:rPr>
          <w:rFonts w:eastAsia="Arial Unicode MS"/>
          <w:u w:color="000000"/>
        </w:rPr>
        <w:t>.</w:t>
      </w:r>
    </w:p>
    <w:p w14:paraId="2159F88A" w14:textId="77777777" w:rsidR="006F6B9D" w:rsidRPr="006C79E0" w:rsidRDefault="006F6B9D" w:rsidP="006F6B9D">
      <w:pPr>
        <w:ind w:left="360"/>
        <w:jc w:val="both"/>
        <w:outlineLvl w:val="0"/>
        <w:rPr>
          <w:rFonts w:eastAsia="Arial Unicode MS"/>
          <w:u w:color="000000"/>
        </w:rPr>
      </w:pPr>
      <w:r w:rsidRPr="007F1DA4">
        <w:rPr>
          <w:rFonts w:eastAsia="Arial Unicode MS"/>
          <w:u w:color="000000"/>
        </w:rPr>
        <w:t>De façon à faciliter la gestion des enseignants remplaçants, il est nécessaire de faire connaître au secrétariat de l’inspection, dès que possible, la date de reprise ou les prolongations d’absence et de congé</w:t>
      </w:r>
      <w:r w:rsidRPr="006C79E0">
        <w:rPr>
          <w:rFonts w:eastAsia="Arial Unicode MS"/>
          <w:u w:color="000000"/>
        </w:rPr>
        <w:t>.</w:t>
      </w:r>
    </w:p>
    <w:p w14:paraId="13A08C0B" w14:textId="77777777" w:rsidR="006F6B9D" w:rsidRPr="00A36FFF" w:rsidRDefault="006F6B9D" w:rsidP="006F6B9D">
      <w:pPr>
        <w:ind w:left="360"/>
        <w:jc w:val="both"/>
        <w:outlineLvl w:val="0"/>
        <w:rPr>
          <w:rFonts w:eastAsia="Arial Unicode MS"/>
          <w:u w:color="000000"/>
        </w:rPr>
      </w:pPr>
      <w:r w:rsidRPr="00A36FFF">
        <w:rPr>
          <w:rFonts w:eastAsia="Arial Unicode MS"/>
          <w:u w:color="000000"/>
        </w:rPr>
        <w:t>Un remplacement efficace nécessite que le remplaçant trouve dans sa classe tous les documents professionnels nécessaires (cahier d’appel, emploi du temps, programmations, manuels, …)</w:t>
      </w:r>
      <w:r>
        <w:rPr>
          <w:rFonts w:eastAsia="Arial Unicode MS"/>
          <w:u w:color="000000"/>
        </w:rPr>
        <w:t>.</w:t>
      </w:r>
    </w:p>
    <w:p w14:paraId="11294788" w14:textId="77777777" w:rsidR="006F6B9D" w:rsidRPr="001A0AFA" w:rsidRDefault="006F6B9D" w:rsidP="006F6B9D">
      <w:pPr>
        <w:pStyle w:val="Body1"/>
        <w:ind w:left="360"/>
        <w:jc w:val="both"/>
        <w:rPr>
          <w:rFonts w:ascii="Calibri" w:hAnsi="Calibri"/>
          <w:b/>
          <w:i/>
        </w:rPr>
      </w:pPr>
      <w:r>
        <w:rPr>
          <w:rFonts w:ascii="Calibri" w:hAnsi="Calibri"/>
          <w:b/>
          <w:i/>
        </w:rPr>
        <w:t>N.B :</w:t>
      </w:r>
    </w:p>
    <w:p w14:paraId="77A9F575" w14:textId="77777777" w:rsidR="006F6B9D" w:rsidRDefault="006F6B9D" w:rsidP="006F6B9D">
      <w:pPr>
        <w:pStyle w:val="Body1"/>
        <w:ind w:left="360"/>
        <w:jc w:val="both"/>
        <w:rPr>
          <w:rFonts w:ascii="Calibri" w:hAnsi="Calibri"/>
        </w:rPr>
      </w:pPr>
      <w:r w:rsidRPr="00094BF5">
        <w:rPr>
          <w:rFonts w:ascii="Calibri" w:hAnsi="Calibri"/>
        </w:rPr>
        <w:t xml:space="preserve">La gestion et l’emploi des </w:t>
      </w:r>
      <w:r w:rsidRPr="00094BF5">
        <w:rPr>
          <w:rFonts w:ascii="Calibri" w:hAnsi="Calibri"/>
          <w:color w:val="auto"/>
        </w:rPr>
        <w:t>titulaires remplaçants de zone</w:t>
      </w:r>
      <w:r>
        <w:rPr>
          <w:rFonts w:ascii="Calibri" w:hAnsi="Calibri"/>
          <w:color w:val="auto"/>
        </w:rPr>
        <w:t xml:space="preserve"> </w:t>
      </w:r>
      <w:r w:rsidRPr="00094BF5">
        <w:rPr>
          <w:rFonts w:ascii="Calibri" w:hAnsi="Calibri"/>
        </w:rPr>
        <w:t>relève du secrétariat de l’inspection. Ils ne peuvent choisir leur affectation, ni les niveaux de classe</w:t>
      </w:r>
      <w:r>
        <w:rPr>
          <w:rFonts w:ascii="Calibri" w:hAnsi="Calibri"/>
        </w:rPr>
        <w:t xml:space="preserve"> et refuser un remplacement</w:t>
      </w:r>
      <w:r w:rsidRPr="00094BF5">
        <w:rPr>
          <w:rFonts w:ascii="Calibri" w:hAnsi="Calibri"/>
        </w:rPr>
        <w:t xml:space="preserve">. </w:t>
      </w:r>
      <w:r>
        <w:rPr>
          <w:rFonts w:ascii="Calibri" w:hAnsi="Calibri"/>
        </w:rPr>
        <w:t xml:space="preserve">Ils doivent être joignables par le secrétariat. </w:t>
      </w:r>
    </w:p>
    <w:p w14:paraId="4E3A8D87" w14:textId="77777777" w:rsidR="006F6B9D" w:rsidRPr="00C504DA" w:rsidRDefault="006F6B9D" w:rsidP="006F6B9D">
      <w:pPr>
        <w:pStyle w:val="Body1"/>
        <w:ind w:left="360"/>
        <w:jc w:val="both"/>
        <w:rPr>
          <w:rFonts w:ascii="Calibri" w:hAnsi="Calibri"/>
        </w:rPr>
      </w:pPr>
      <w:r w:rsidRPr="00094BF5">
        <w:rPr>
          <w:rFonts w:ascii="Calibri" w:hAnsi="Calibri"/>
        </w:rPr>
        <w:t xml:space="preserve">ATTENTION : En cas de disponibilité dans leur circonscription de rattachement, ils pourront intervenir dans les autres circonscriptions de la zone </w:t>
      </w:r>
      <w:r>
        <w:rPr>
          <w:rFonts w:ascii="Calibri" w:hAnsi="Calibri"/>
        </w:rPr>
        <w:t>si</w:t>
      </w:r>
      <w:r w:rsidRPr="00094BF5">
        <w:rPr>
          <w:rFonts w:ascii="Calibri" w:hAnsi="Calibri"/>
        </w:rPr>
        <w:t xml:space="preserve"> besoin. L’inspection pourra également bénéficier des moyens des autres circonscriptions.</w:t>
      </w:r>
    </w:p>
    <w:p w14:paraId="37544FFB" w14:textId="77777777" w:rsidR="006F6B9D" w:rsidRPr="00A56C81" w:rsidRDefault="006F6B9D" w:rsidP="006F6B9D">
      <w:pPr>
        <w:pStyle w:val="Body1"/>
        <w:ind w:left="360"/>
        <w:jc w:val="both"/>
        <w:rPr>
          <w:rFonts w:ascii="Calibri" w:hAnsi="Calibri"/>
          <w:color w:val="auto"/>
        </w:rPr>
      </w:pPr>
      <w:r w:rsidRPr="00A56C81">
        <w:rPr>
          <w:rFonts w:ascii="Calibri" w:hAnsi="Calibri"/>
          <w:color w:val="auto"/>
        </w:rPr>
        <w:t>La gestion et l’emploi des titulaires remplaçants académiques (BD et BD ASH) relève de la DPE1.</w:t>
      </w:r>
    </w:p>
    <w:p w14:paraId="388D2527" w14:textId="77777777" w:rsidR="006F6B9D" w:rsidRDefault="006F6B9D" w:rsidP="006F6B9D">
      <w:pPr>
        <w:pStyle w:val="Body1"/>
        <w:ind w:left="360"/>
        <w:jc w:val="both"/>
        <w:rPr>
          <w:rFonts w:ascii="Calibri" w:hAnsi="Calibri"/>
          <w:color w:val="auto"/>
        </w:rPr>
      </w:pPr>
      <w:r w:rsidRPr="00A56C81">
        <w:rPr>
          <w:rFonts w:ascii="Calibri" w:hAnsi="Calibri"/>
          <w:color w:val="auto"/>
        </w:rPr>
        <w:t>La gestion et l’emploi des titulaires remplaçants académiques (BDFC) relève du service du DAASEN.</w:t>
      </w:r>
    </w:p>
    <w:p w14:paraId="19D72243" w14:textId="77777777" w:rsidR="006F6B9D" w:rsidRPr="00A21A29" w:rsidRDefault="006F6B9D" w:rsidP="006F6B9D">
      <w:pPr>
        <w:pStyle w:val="Sansinterligne"/>
        <w:jc w:val="both"/>
        <w:rPr>
          <w:b/>
        </w:rPr>
      </w:pPr>
      <w:r>
        <w:t xml:space="preserve">      </w:t>
      </w:r>
      <w:r w:rsidRPr="00A21A29">
        <w:rPr>
          <w:b/>
        </w:rPr>
        <w:t>Tous les titulaires remplaçants sont soumis aux mêmes horaires que les autres enseignants.</w:t>
      </w:r>
    </w:p>
    <w:p w14:paraId="6D4A16B0" w14:textId="77777777" w:rsidR="006F6B9D" w:rsidRPr="00A21A29" w:rsidRDefault="006F6B9D" w:rsidP="006F6B9D">
      <w:pPr>
        <w:pStyle w:val="Sansinterligne"/>
        <w:jc w:val="both"/>
        <w:rPr>
          <w:b/>
        </w:rPr>
      </w:pPr>
      <w:r w:rsidRPr="00A21A29">
        <w:rPr>
          <w:b/>
        </w:rPr>
        <w:t xml:space="preserve">      Ils doivent se rendre dans leur école de rattachement s’ils n’ont pas de remplacement à effectuer</w:t>
      </w:r>
    </w:p>
    <w:p w14:paraId="4E556089" w14:textId="77777777" w:rsidR="006F6B9D" w:rsidRPr="00A21A29" w:rsidRDefault="006F6B9D" w:rsidP="006F6B9D">
      <w:pPr>
        <w:pStyle w:val="Sansinterligne"/>
        <w:jc w:val="both"/>
        <w:rPr>
          <w:b/>
        </w:rPr>
      </w:pPr>
      <w:r w:rsidRPr="00A21A29">
        <w:rPr>
          <w:b/>
        </w:rPr>
        <w:t xml:space="preserve">      </w:t>
      </w:r>
      <w:proofErr w:type="gramStart"/>
      <w:r w:rsidRPr="00A21A29">
        <w:rPr>
          <w:b/>
        </w:rPr>
        <w:t>et</w:t>
      </w:r>
      <w:proofErr w:type="gramEnd"/>
      <w:r w:rsidRPr="00A21A29">
        <w:rPr>
          <w:b/>
        </w:rPr>
        <w:t xml:space="preserve"> être joignables sur leur portable et à leur école de rattachement.</w:t>
      </w:r>
      <w:r>
        <w:rPr>
          <w:b/>
        </w:rPr>
        <w:t xml:space="preserve"> </w:t>
      </w:r>
    </w:p>
    <w:p w14:paraId="73436782" w14:textId="2C49E956" w:rsidR="00015D53" w:rsidRDefault="006F6B9D" w:rsidP="00BE24CA">
      <w:pPr>
        <w:pStyle w:val="Sansinterligne"/>
        <w:jc w:val="both"/>
        <w:rPr>
          <w:b/>
        </w:rPr>
      </w:pPr>
      <w:r w:rsidRPr="00A21A29">
        <w:rPr>
          <w:b/>
        </w:rPr>
        <w:t xml:space="preserve">      L’IEN veillera que la règle soit respectée par tous.</w:t>
      </w:r>
    </w:p>
    <w:p w14:paraId="2A895E69" w14:textId="72F7B7A3" w:rsidR="00CA3EDE" w:rsidRDefault="00CA3EDE" w:rsidP="00BE24CA">
      <w:pPr>
        <w:pStyle w:val="Sansinterligne"/>
        <w:jc w:val="both"/>
        <w:rPr>
          <w:b/>
        </w:rPr>
      </w:pPr>
    </w:p>
    <w:p w14:paraId="244CCBB9" w14:textId="77777777" w:rsidR="00CA3EDE" w:rsidRPr="00BE24CA" w:rsidRDefault="00CA3EDE" w:rsidP="00BE24CA">
      <w:pPr>
        <w:pStyle w:val="Sansinterligne"/>
        <w:jc w:val="both"/>
        <w:rPr>
          <w:b/>
        </w:rPr>
      </w:pPr>
    </w:p>
    <w:p w14:paraId="5FA22FA4" w14:textId="21453B4B" w:rsidR="006F6B9D" w:rsidRDefault="006F6B9D" w:rsidP="006F6B9D">
      <w:pPr>
        <w:pStyle w:val="Sansinterligne"/>
      </w:pPr>
    </w:p>
    <w:p w14:paraId="780072E6" w14:textId="77777777" w:rsidR="00A331F4" w:rsidRPr="00A56C81" w:rsidRDefault="00A331F4" w:rsidP="006F6B9D">
      <w:pPr>
        <w:pStyle w:val="Sansinterligne"/>
      </w:pPr>
    </w:p>
    <w:tbl>
      <w:tblPr>
        <w:tblStyle w:val="Grilledutableau"/>
        <w:tblW w:w="0" w:type="auto"/>
        <w:tblInd w:w="-5" w:type="dxa"/>
        <w:shd w:val="clear" w:color="auto" w:fill="4F81BD" w:themeFill="accent1"/>
        <w:tblLook w:val="04A0" w:firstRow="1" w:lastRow="0" w:firstColumn="1" w:lastColumn="0" w:noHBand="0" w:noVBand="1"/>
      </w:tblPr>
      <w:tblGrid>
        <w:gridCol w:w="9067"/>
      </w:tblGrid>
      <w:tr w:rsidR="006F6B9D" w:rsidRPr="001A0AFA" w14:paraId="6C65BE17" w14:textId="77777777" w:rsidTr="00452950">
        <w:tc>
          <w:tcPr>
            <w:tcW w:w="9067" w:type="dxa"/>
            <w:shd w:val="clear" w:color="auto" w:fill="4F81BD" w:themeFill="accent1"/>
          </w:tcPr>
          <w:p w14:paraId="6C0A90E6" w14:textId="77777777" w:rsidR="006F6B9D" w:rsidRPr="00754422" w:rsidRDefault="006F6B9D" w:rsidP="006F6B9D">
            <w:pPr>
              <w:jc w:val="both"/>
              <w:rPr>
                <w:b/>
                <w:sz w:val="24"/>
                <w:szCs w:val="24"/>
              </w:rPr>
            </w:pPr>
            <w:r w:rsidRPr="00754422">
              <w:rPr>
                <w:b/>
                <w:sz w:val="24"/>
                <w:szCs w:val="24"/>
              </w:rPr>
              <w:t>IV – AUTRES INFORMATIONS</w:t>
            </w:r>
          </w:p>
        </w:tc>
      </w:tr>
    </w:tbl>
    <w:p w14:paraId="163A5FFC" w14:textId="77777777" w:rsidR="006F6B9D" w:rsidRDefault="006F6B9D" w:rsidP="006F6B9D">
      <w:pPr>
        <w:jc w:val="both"/>
        <w:outlineLvl w:val="0"/>
        <w:rPr>
          <w:rFonts w:eastAsia="Arial Unicode MS"/>
          <w:b/>
          <w:smallCaps/>
          <w:u w:val="single"/>
        </w:rPr>
      </w:pPr>
    </w:p>
    <w:p w14:paraId="5881021D" w14:textId="77777777" w:rsidR="006F6B9D" w:rsidRPr="00BB3046" w:rsidRDefault="006F6B9D" w:rsidP="006F6B9D">
      <w:pPr>
        <w:jc w:val="both"/>
        <w:outlineLvl w:val="0"/>
        <w:rPr>
          <w:rFonts w:eastAsia="Arial Unicode MS"/>
          <w:b/>
          <w:smallCaps/>
          <w:u w:val="single"/>
        </w:rPr>
      </w:pPr>
      <w:r w:rsidRPr="00BB3046">
        <w:rPr>
          <w:rFonts w:eastAsia="Arial Unicode MS"/>
          <w:b/>
          <w:smallCaps/>
          <w:u w:val="single"/>
        </w:rPr>
        <w:t>le Rased de la circonscription</w:t>
      </w:r>
    </w:p>
    <w:p w14:paraId="683AFBE2" w14:textId="77777777" w:rsidR="00015D53" w:rsidRPr="00015D53" w:rsidRDefault="006F6B9D" w:rsidP="006F6B9D">
      <w:pPr>
        <w:jc w:val="both"/>
        <w:outlineLvl w:val="0"/>
        <w:rPr>
          <w:rFonts w:eastAsia="Arial Unicode MS"/>
          <w:smallCaps/>
        </w:rPr>
      </w:pPr>
      <w:r w:rsidRPr="00BB3046">
        <w:rPr>
          <w:rFonts w:eastAsia="Arial Unicode MS"/>
          <w:i/>
          <w:smallCaps/>
        </w:rPr>
        <w:t>textes de référence :</w:t>
      </w:r>
      <w:r>
        <w:rPr>
          <w:rFonts w:eastAsia="Arial Unicode MS"/>
          <w:i/>
          <w:smallCaps/>
        </w:rPr>
        <w:t xml:space="preserve"> </w:t>
      </w:r>
      <w:hyperlink r:id="rId57" w:history="1">
        <w:r w:rsidRPr="00BB3046">
          <w:rPr>
            <w:rStyle w:val="Lienhypertexte"/>
            <w:rFonts w:ascii="Arial" w:hAnsi="Arial" w:cs="Arial"/>
            <w:sz w:val="18"/>
            <w:szCs w:val="18"/>
            <w:shd w:val="clear" w:color="auto" w:fill="FFFFFF"/>
          </w:rPr>
          <w:t>circulaire n° 2014-107 du 18-8-2014</w:t>
        </w:r>
      </w:hyperlink>
      <w:r w:rsidRPr="00BB3046">
        <w:rPr>
          <w:rFonts w:ascii="Arial" w:hAnsi="Arial" w:cs="Arial"/>
          <w:sz w:val="18"/>
          <w:szCs w:val="18"/>
          <w:shd w:val="clear" w:color="auto" w:fill="FFFFFF"/>
        </w:rPr>
        <w:t xml:space="preserve"> ; </w:t>
      </w:r>
      <w:hyperlink r:id="rId58" w:tgtFrame="_blank" w:tooltip="Ciculaire n° 2004-026 du 10-2-2004, nouvelel fenêtre" w:history="1">
        <w:r w:rsidRPr="00BB3046">
          <w:rPr>
            <w:rStyle w:val="Lienhypertexte"/>
            <w:rFonts w:ascii="Arial" w:hAnsi="Arial" w:cs="Arial"/>
            <w:sz w:val="18"/>
            <w:szCs w:val="18"/>
            <w:shd w:val="clear" w:color="auto" w:fill="FFFFFF"/>
          </w:rPr>
          <w:t>circulaire n° 2004-026 du 10 février 2004</w:t>
        </w:r>
      </w:hyperlink>
      <w:r w:rsidRPr="00BB3046">
        <w:rPr>
          <w:rFonts w:ascii="Arial" w:hAnsi="Arial" w:cs="Arial"/>
          <w:sz w:val="18"/>
          <w:szCs w:val="18"/>
          <w:shd w:val="clear" w:color="auto" w:fill="FFFFFF"/>
        </w:rPr>
        <w:t> ; circulaire n° 2013-019 du 4 février 2013</w:t>
      </w:r>
      <w:r w:rsidRPr="00BB3046">
        <w:rPr>
          <w:rFonts w:eastAsia="Arial Unicode MS"/>
          <w:smallCaps/>
        </w:rPr>
        <w:t>.</w:t>
      </w:r>
    </w:p>
    <w:p w14:paraId="39DDF5C7" w14:textId="77777777" w:rsidR="006F6B9D" w:rsidRPr="00BB3046" w:rsidRDefault="006F6B9D" w:rsidP="006F6B9D">
      <w:pPr>
        <w:jc w:val="both"/>
        <w:outlineLvl w:val="0"/>
        <w:rPr>
          <w:rFonts w:eastAsia="Arial Unicode MS"/>
          <w:u w:color="000000"/>
        </w:rPr>
      </w:pPr>
      <w:r w:rsidRPr="00BB3046">
        <w:rPr>
          <w:rFonts w:eastAsia="Arial Unicode MS"/>
          <w:u w:color="000000"/>
        </w:rPr>
        <w:t xml:space="preserve">Il n’existe qu’un seul RASED par circonscription. Le programme de travail du dit réseau est validé par l’IEN. </w:t>
      </w:r>
    </w:p>
    <w:p w14:paraId="132AA39F" w14:textId="77777777" w:rsidR="006F6B9D" w:rsidRPr="001B0641" w:rsidRDefault="006F6B9D" w:rsidP="006F6B9D">
      <w:pPr>
        <w:jc w:val="both"/>
        <w:outlineLvl w:val="0"/>
        <w:rPr>
          <w:rFonts w:eastAsia="Arial Unicode MS"/>
          <w:u w:color="000000"/>
        </w:rPr>
      </w:pPr>
      <w:r w:rsidRPr="001B0641">
        <w:rPr>
          <w:rFonts w:eastAsia="Arial Unicode MS"/>
          <w:u w:color="000000"/>
        </w:rPr>
        <w:t xml:space="preserve">Notre RASED s’organisera en antennes. Une note </w:t>
      </w:r>
      <w:r>
        <w:rPr>
          <w:rFonts w:eastAsia="Arial Unicode MS"/>
          <w:u w:color="000000"/>
        </w:rPr>
        <w:t>spécifique en précisera</w:t>
      </w:r>
      <w:r w:rsidRPr="001B0641">
        <w:rPr>
          <w:rFonts w:eastAsia="Arial Unicode MS"/>
          <w:u w:color="000000"/>
        </w:rPr>
        <w:t xml:space="preserve"> l’organisation et le fonctionnement.</w:t>
      </w:r>
    </w:p>
    <w:p w14:paraId="65D3B372" w14:textId="77777777" w:rsidR="006F6B9D" w:rsidRPr="001B0641" w:rsidRDefault="006F6B9D" w:rsidP="006F6B9D">
      <w:pPr>
        <w:jc w:val="both"/>
        <w:outlineLvl w:val="0"/>
        <w:rPr>
          <w:rFonts w:eastAsia="Arial Unicode MS"/>
          <w:u w:color="000000"/>
        </w:rPr>
      </w:pPr>
      <w:r w:rsidRPr="001B0641">
        <w:rPr>
          <w:rFonts w:eastAsia="Arial Unicode MS"/>
          <w:u w:color="000000"/>
        </w:rPr>
        <w:t>Il est à noter que le RASED intervient selon un planning prévisionnel en complément des aides déjà mises en place par les enseignants. Il revient à l’enseignant d’avoir une connaissance précise des aides mises en place pour l’enfant afin qu’elles soient bien coordonnées et complémentaires.</w:t>
      </w:r>
    </w:p>
    <w:p w14:paraId="05980E75" w14:textId="77777777" w:rsidR="006F6B9D" w:rsidRPr="001B0641" w:rsidRDefault="006F6B9D" w:rsidP="006F6B9D">
      <w:pPr>
        <w:jc w:val="both"/>
        <w:outlineLvl w:val="0"/>
        <w:rPr>
          <w:rFonts w:eastAsia="Arial Unicode MS"/>
          <w:u w:color="000000"/>
        </w:rPr>
      </w:pPr>
      <w:r w:rsidRPr="001B0641">
        <w:rPr>
          <w:rFonts w:eastAsia="Arial Unicode MS"/>
          <w:u w:color="000000"/>
        </w:rPr>
        <w:t xml:space="preserve">Les modalités variées d’intervention sont définies en concertation avec le conseil des maîtres, sous l'autorité de l'IEN, et s'inscrivent dans le projet d'école. Le conseil d'école est informé des modalités retenues, conformément à l'article D 411-2 du code de l'éducation. </w:t>
      </w:r>
    </w:p>
    <w:p w14:paraId="356F6384" w14:textId="77777777" w:rsidR="006F6B9D" w:rsidRPr="001B0641" w:rsidRDefault="006F6B9D" w:rsidP="006F6B9D">
      <w:pPr>
        <w:jc w:val="both"/>
        <w:outlineLvl w:val="0"/>
        <w:rPr>
          <w:rFonts w:eastAsia="Arial Unicode MS"/>
          <w:u w:color="000000"/>
        </w:rPr>
      </w:pPr>
      <w:r w:rsidRPr="001B0641">
        <w:rPr>
          <w:rFonts w:eastAsia="Arial Unicode MS"/>
          <w:u w:color="000000"/>
        </w:rPr>
        <w:t xml:space="preserve">Je souhaite que les enseignants spécialisés puissent également proposer des prises en charge directement au sein la classe, aussi je demande une étroite collaboration entre les différents enseignants. </w:t>
      </w:r>
    </w:p>
    <w:p w14:paraId="0D497D99" w14:textId="77777777" w:rsidR="006F6B9D" w:rsidRDefault="006F6B9D" w:rsidP="006F6B9D">
      <w:pPr>
        <w:jc w:val="both"/>
        <w:outlineLvl w:val="0"/>
        <w:rPr>
          <w:rFonts w:eastAsia="Arial Unicode MS"/>
          <w:u w:color="000000"/>
        </w:rPr>
      </w:pPr>
      <w:r w:rsidRPr="001B0641">
        <w:rPr>
          <w:rFonts w:eastAsia="Arial Unicode MS"/>
          <w:u w:color="000000"/>
        </w:rPr>
        <w:t xml:space="preserve">Les membres du RASED, ainsi que tout enseignant exerçant sur un service partagé devront transmettre leur emploi du temps hebdomadaire à leur direction ainsi qu’à l’inspection. </w:t>
      </w:r>
    </w:p>
    <w:p w14:paraId="5764045D" w14:textId="77777777" w:rsidR="006F6B9D" w:rsidRPr="009D2B1C" w:rsidRDefault="006F6B9D" w:rsidP="006F6B9D">
      <w:pPr>
        <w:jc w:val="both"/>
        <w:outlineLvl w:val="0"/>
        <w:rPr>
          <w:rFonts w:eastAsia="Arial Unicode MS"/>
          <w:u w:color="000000"/>
        </w:rPr>
      </w:pPr>
      <w:r w:rsidRPr="00BB3046">
        <w:rPr>
          <w:rFonts w:eastAsia="Arial Unicode MS"/>
          <w:b/>
          <w:smallCaps/>
          <w:u w:val="single"/>
        </w:rPr>
        <w:t xml:space="preserve"> scolarisation des élèves en situation de handicap</w:t>
      </w:r>
    </w:p>
    <w:p w14:paraId="33083CF3" w14:textId="3700D8A8" w:rsidR="006F6B9D" w:rsidRPr="00F533F5" w:rsidRDefault="006F6B9D" w:rsidP="006F6B9D">
      <w:pPr>
        <w:jc w:val="both"/>
        <w:outlineLvl w:val="0"/>
      </w:pPr>
      <w:r w:rsidRPr="00BB3046">
        <w:rPr>
          <w:rFonts w:eastAsia="Arial Unicode MS"/>
          <w:i/>
          <w:smallCaps/>
        </w:rPr>
        <w:t>textes de référence :</w:t>
      </w:r>
      <w:r w:rsidR="00F533F5">
        <w:rPr>
          <w:rFonts w:eastAsia="Arial Unicode MS"/>
          <w:i/>
          <w:smallCaps/>
        </w:rPr>
        <w:t xml:space="preserve"> </w:t>
      </w:r>
      <w:hyperlink r:id="rId59" w:history="1">
        <w:r w:rsidR="00F533F5">
          <w:rPr>
            <w:rStyle w:val="Lienhypertexte"/>
            <w:rFonts w:ascii="Arial" w:hAnsi="Arial" w:cs="Arial"/>
            <w:sz w:val="18"/>
            <w:szCs w:val="18"/>
            <w:shd w:val="clear" w:color="auto" w:fill="FFFFFF"/>
          </w:rPr>
          <w:t>Circulaire n°2019-088 du 5-6-2019 ; Bulletin officiel de l’Education nationale – N°23 du 6 juin 2019 ; C</w:t>
        </w:r>
        <w:r w:rsidRPr="00BB3046">
          <w:rPr>
            <w:rStyle w:val="Lienhypertexte"/>
            <w:rFonts w:ascii="Arial" w:hAnsi="Arial" w:cs="Arial"/>
            <w:sz w:val="18"/>
            <w:szCs w:val="18"/>
            <w:shd w:val="clear" w:color="auto" w:fill="FFFFFF"/>
          </w:rPr>
          <w:t>irculaire n° 2015-129 du 21 août 2015</w:t>
        </w:r>
      </w:hyperlink>
      <w:r w:rsidRPr="00BB3046">
        <w:t> ;</w:t>
      </w:r>
      <w:r w:rsidR="00F533F5">
        <w:t xml:space="preserve"> </w:t>
      </w:r>
      <w:hyperlink r:id="rId60" w:tgtFrame="_blank" w:history="1">
        <w:r w:rsidRPr="00BB3046">
          <w:rPr>
            <w:rStyle w:val="Lienhypertexte"/>
            <w:rFonts w:ascii="Arial" w:hAnsi="Arial" w:cs="Arial"/>
            <w:sz w:val="18"/>
            <w:szCs w:val="18"/>
            <w:shd w:val="clear" w:color="auto" w:fill="FFFFFF"/>
          </w:rPr>
          <w:t>Décret n° 2014-1377 du 18 novembre 2014</w:t>
        </w:r>
      </w:hyperlink>
      <w:r w:rsidRPr="00BB3046">
        <w:t xml:space="preserve"> ; </w:t>
      </w:r>
      <w:hyperlink r:id="rId61" w:history="1">
        <w:r w:rsidRPr="00BB3046">
          <w:rPr>
            <w:rStyle w:val="Lienhypertexte"/>
            <w:rFonts w:ascii="Arial" w:hAnsi="Arial" w:cs="Arial"/>
            <w:sz w:val="18"/>
            <w:szCs w:val="18"/>
            <w:shd w:val="clear" w:color="auto" w:fill="FFFFFF"/>
          </w:rPr>
          <w:t>Circulaire n° 2009-135 du 5 octobre 2009</w:t>
        </w:r>
      </w:hyperlink>
      <w:r w:rsidRPr="00BB3046">
        <w:t> </w:t>
      </w:r>
      <w:r w:rsidRPr="00BB3046">
        <w:rPr>
          <w:rFonts w:eastAsia="Arial Unicode MS"/>
          <w:i/>
          <w:smallCaps/>
        </w:rPr>
        <w:t xml:space="preserve">; </w:t>
      </w:r>
    </w:p>
    <w:p w14:paraId="144BDF74" w14:textId="6870D7F0" w:rsidR="00F533F5" w:rsidRPr="00F533F5" w:rsidRDefault="00F533F5" w:rsidP="00F533F5">
      <w:pPr>
        <w:pStyle w:val="Body1"/>
        <w:spacing w:after="0" w:line="240" w:lineRule="auto"/>
        <w:rPr>
          <w:rFonts w:asciiTheme="minorHAnsi" w:hAnsiTheme="minorHAnsi" w:cstheme="minorHAnsi"/>
          <w:color w:val="auto"/>
        </w:rPr>
      </w:pPr>
      <w:r w:rsidRPr="000D3014">
        <w:rPr>
          <w:rFonts w:asciiTheme="minorHAnsi" w:hAnsiTheme="minorHAnsi" w:cstheme="minorHAnsi"/>
          <w:color w:val="auto"/>
        </w:rPr>
        <w:t xml:space="preserve">Des actions </w:t>
      </w:r>
      <w:r w:rsidR="000D3014">
        <w:rPr>
          <w:rFonts w:asciiTheme="minorHAnsi" w:hAnsiTheme="minorHAnsi" w:cstheme="minorHAnsi"/>
          <w:color w:val="auto"/>
        </w:rPr>
        <w:t>devront être mises</w:t>
      </w:r>
      <w:r w:rsidRPr="000D3014">
        <w:rPr>
          <w:rFonts w:asciiTheme="minorHAnsi" w:hAnsiTheme="minorHAnsi" w:cstheme="minorHAnsi"/>
          <w:color w:val="auto"/>
        </w:rPr>
        <w:t xml:space="preserve"> en oeuvre pour que l'École inclusive soit pleinement effective, non seulement pour mieux accueillir les élèves et leurs parents</w:t>
      </w:r>
      <w:r w:rsidR="000D3014">
        <w:rPr>
          <w:rFonts w:asciiTheme="minorHAnsi" w:hAnsiTheme="minorHAnsi" w:cstheme="minorHAnsi"/>
          <w:color w:val="auto"/>
        </w:rPr>
        <w:t xml:space="preserve"> mais aussi pour former et accompagner les enseignants</w:t>
      </w:r>
      <w:r w:rsidRPr="000D3014">
        <w:rPr>
          <w:rFonts w:asciiTheme="minorHAnsi" w:hAnsiTheme="minorHAnsi" w:cstheme="minorHAnsi"/>
          <w:color w:val="auto"/>
        </w:rPr>
        <w:t>, pour professionnaliser la fonction d'AESH, pour simplifier les procédures et pour structurer mieux encore l'action du service public d'éducation en faveur d'une meilleure réponse à tous.</w:t>
      </w:r>
    </w:p>
    <w:p w14:paraId="5E1715F6" w14:textId="51F66B74" w:rsidR="006F6B9D" w:rsidRPr="00BB3046" w:rsidRDefault="006F6B9D" w:rsidP="006F6B9D">
      <w:pPr>
        <w:pStyle w:val="Body1"/>
        <w:spacing w:after="0" w:line="240" w:lineRule="auto"/>
        <w:jc w:val="both"/>
        <w:rPr>
          <w:rFonts w:ascii="Calibri" w:hAnsi="Calibri"/>
          <w:color w:val="auto"/>
        </w:rPr>
      </w:pPr>
      <w:r w:rsidRPr="00BB3046">
        <w:rPr>
          <w:rFonts w:ascii="Calibri" w:hAnsi="Calibri"/>
          <w:color w:val="auto"/>
        </w:rPr>
        <w:t xml:space="preserve">L'attention portée à la scolarisation des </w:t>
      </w:r>
      <w:r w:rsidR="00BC2730">
        <w:rPr>
          <w:rFonts w:ascii="Calibri" w:hAnsi="Calibri"/>
          <w:color w:val="auto"/>
        </w:rPr>
        <w:t>élèves en situation de handicap</w:t>
      </w:r>
      <w:r w:rsidRPr="00BB3046">
        <w:rPr>
          <w:rFonts w:ascii="Calibri" w:hAnsi="Calibri"/>
          <w:color w:val="auto"/>
        </w:rPr>
        <w:t xml:space="preserve"> doit s'intensifier pour leur assurer des parcours scolaires encore plus satisfaisants. Les enjeux portent aujourd'hui également sur la fluidité de leurs parcours et la qualité des paliers de transition qu'ils connaissent dans le cadre de leurs projets personnalisés de scolarisation (PPS).</w:t>
      </w:r>
    </w:p>
    <w:p w14:paraId="36B2567C" w14:textId="77777777" w:rsidR="006F6B9D" w:rsidRPr="00BB3046" w:rsidRDefault="006F6B9D" w:rsidP="006F6B9D">
      <w:pPr>
        <w:spacing w:after="0" w:line="240" w:lineRule="auto"/>
        <w:jc w:val="both"/>
        <w:outlineLvl w:val="0"/>
        <w:rPr>
          <w:rFonts w:eastAsia="Arial Unicode MS"/>
          <w:i/>
          <w:u w:color="000000"/>
        </w:rPr>
      </w:pPr>
    </w:p>
    <w:p w14:paraId="3DA15B01" w14:textId="77777777" w:rsidR="006F6B9D" w:rsidRPr="00A56C81" w:rsidRDefault="006F6B9D" w:rsidP="006F6B9D">
      <w:pPr>
        <w:jc w:val="both"/>
        <w:outlineLvl w:val="0"/>
        <w:rPr>
          <w:rFonts w:eastAsia="Arial Unicode MS"/>
          <w:b/>
          <w:smallCaps/>
          <w:u w:val="single"/>
        </w:rPr>
      </w:pPr>
      <w:r w:rsidRPr="00A56C81">
        <w:rPr>
          <w:rFonts w:eastAsia="Arial Unicode MS"/>
          <w:b/>
          <w:smallCaps/>
          <w:u w:val="single"/>
        </w:rPr>
        <w:t>Animations pédagogiques</w:t>
      </w:r>
    </w:p>
    <w:p w14:paraId="722D1246" w14:textId="77777777" w:rsidR="006F6B9D" w:rsidRPr="00F23BD9" w:rsidRDefault="006F6B9D" w:rsidP="006F6B9D">
      <w:pPr>
        <w:jc w:val="both"/>
      </w:pPr>
      <w:r w:rsidRPr="00F23BD9">
        <w:t>Une note de service en précisera le contenu et le</w:t>
      </w:r>
      <w:r>
        <w:t>s modalités</w:t>
      </w:r>
      <w:r w:rsidRPr="00F23BD9">
        <w:t>.</w:t>
      </w:r>
    </w:p>
    <w:p w14:paraId="4622EA43" w14:textId="75852791" w:rsidR="006F6B9D" w:rsidRDefault="006F6B9D" w:rsidP="006F6B9D">
      <w:pPr>
        <w:jc w:val="both"/>
      </w:pPr>
      <w:r w:rsidRPr="00F23BD9">
        <w:t xml:space="preserve">Les rythmes scolaires étant différents au sein de la circonscription, les animations pédagogiques auront lieu le mercredi de 8h30 à 11h30 à Matoury et le jeudi de 15h00 à 18h00 à Rémire-Montjoly. </w:t>
      </w:r>
    </w:p>
    <w:p w14:paraId="104BCB22" w14:textId="46BC88BB" w:rsidR="00BC2730" w:rsidRDefault="00BC2730" w:rsidP="006F6B9D">
      <w:pPr>
        <w:jc w:val="both"/>
      </w:pPr>
    </w:p>
    <w:p w14:paraId="49D63C4F" w14:textId="77777777" w:rsidR="00BC2730" w:rsidRPr="00F23BD9" w:rsidRDefault="00BC2730" w:rsidP="006F6B9D">
      <w:pPr>
        <w:jc w:val="both"/>
      </w:pPr>
    </w:p>
    <w:p w14:paraId="4481D64B" w14:textId="77777777" w:rsidR="00015D53" w:rsidRDefault="006F6B9D" w:rsidP="00015D53">
      <w:pPr>
        <w:shd w:val="clear" w:color="auto" w:fill="F2F2F2" w:themeFill="background1" w:themeFillShade="F2"/>
        <w:jc w:val="both"/>
        <w:outlineLvl w:val="0"/>
        <w:rPr>
          <w:rFonts w:eastAsia="Arial Unicode MS"/>
          <w:b/>
          <w:smallCaps/>
          <w:u w:val="single"/>
        </w:rPr>
      </w:pPr>
      <w:r w:rsidRPr="00A56C81">
        <w:rPr>
          <w:rFonts w:eastAsia="Arial Unicode MS"/>
          <w:b/>
          <w:smallCaps/>
          <w:u w:val="single"/>
        </w:rPr>
        <w:t>Rendez-vous de carriere</w:t>
      </w:r>
    </w:p>
    <w:p w14:paraId="5B3C6D6C" w14:textId="752B7546" w:rsidR="00015D53" w:rsidRPr="00BE24CA" w:rsidRDefault="006F6B9D" w:rsidP="00BE24CA">
      <w:pPr>
        <w:shd w:val="clear" w:color="auto" w:fill="F2F2F2" w:themeFill="background1" w:themeFillShade="F2"/>
        <w:jc w:val="both"/>
        <w:outlineLvl w:val="0"/>
        <w:rPr>
          <w:rFonts w:eastAsia="Arial Unicode MS"/>
          <w:b/>
          <w:smallCaps/>
          <w:u w:val="single"/>
        </w:rPr>
      </w:pPr>
      <w:r>
        <w:rPr>
          <w:rFonts w:ascii="Calibri" w:hAnsi="Calibri"/>
        </w:rPr>
        <w:t>La note de service n°2</w:t>
      </w:r>
      <w:r w:rsidRPr="00A56C81">
        <w:rPr>
          <w:rFonts w:ascii="Calibri" w:hAnsi="Calibri"/>
        </w:rPr>
        <w:t xml:space="preserve"> précisera les modalités d’organisation des temps d’inspection, et les éléments sur lesquels portera, plus particulièrement, cette évaluation.</w:t>
      </w:r>
    </w:p>
    <w:p w14:paraId="383EC1FF" w14:textId="77777777" w:rsidR="00015D53" w:rsidRDefault="006F6B9D" w:rsidP="006F6B9D">
      <w:pPr>
        <w:pStyle w:val="Body1"/>
        <w:contextualSpacing/>
        <w:jc w:val="both"/>
        <w:rPr>
          <w:rFonts w:ascii="Calibri" w:hAnsi="Calibri"/>
          <w:color w:val="auto"/>
        </w:rPr>
      </w:pPr>
      <w:r w:rsidRPr="00A56C81">
        <w:rPr>
          <w:rFonts w:ascii="Calibri" w:hAnsi="Calibri"/>
          <w:color w:val="auto"/>
        </w:rPr>
        <w:t xml:space="preserve">Les rendez-vous de carrière commenceront à partir du </w:t>
      </w:r>
      <w:r>
        <w:rPr>
          <w:rFonts w:ascii="Calibri" w:hAnsi="Calibri"/>
          <w:color w:val="auto"/>
        </w:rPr>
        <w:t>mois d’</w:t>
      </w:r>
      <w:r w:rsidRPr="00A56C81">
        <w:rPr>
          <w:rFonts w:ascii="Calibri" w:hAnsi="Calibri"/>
          <w:color w:val="auto"/>
        </w:rPr>
        <w:t>octobre 201</w:t>
      </w:r>
      <w:r>
        <w:rPr>
          <w:rFonts w:ascii="Calibri" w:hAnsi="Calibri"/>
          <w:color w:val="auto"/>
        </w:rPr>
        <w:t>9</w:t>
      </w:r>
      <w:r w:rsidRPr="00A56C81">
        <w:rPr>
          <w:rFonts w:ascii="Calibri" w:hAnsi="Calibri"/>
          <w:color w:val="auto"/>
        </w:rPr>
        <w:t>. Chaque éligible au rendez-</w:t>
      </w:r>
    </w:p>
    <w:p w14:paraId="5F0BA342" w14:textId="5CCD8E32" w:rsidR="00BE24CA" w:rsidRPr="0085023F" w:rsidRDefault="006F6B9D" w:rsidP="006F6B9D">
      <w:pPr>
        <w:pStyle w:val="Body1"/>
        <w:contextualSpacing/>
        <w:jc w:val="both"/>
        <w:rPr>
          <w:rFonts w:ascii="Calibri" w:hAnsi="Calibri"/>
          <w:color w:val="auto"/>
        </w:rPr>
      </w:pPr>
      <w:proofErr w:type="gramStart"/>
      <w:r w:rsidRPr="00A56C81">
        <w:rPr>
          <w:rFonts w:ascii="Calibri" w:hAnsi="Calibri"/>
          <w:color w:val="auto"/>
        </w:rPr>
        <w:t>vous</w:t>
      </w:r>
      <w:proofErr w:type="gramEnd"/>
      <w:r w:rsidRPr="00A56C81">
        <w:rPr>
          <w:rFonts w:ascii="Calibri" w:hAnsi="Calibri"/>
          <w:color w:val="auto"/>
        </w:rPr>
        <w:t xml:space="preserve"> de carrière devra confirmer le rendez-vous fixé par l’IEN lorsqu’il recevra la notification par courriel sur sa messagerie professionnelle.</w:t>
      </w:r>
    </w:p>
    <w:p w14:paraId="214A9BC4" w14:textId="77777777" w:rsidR="00CA3EDE" w:rsidRDefault="00CA3EDE" w:rsidP="006F6B9D">
      <w:pPr>
        <w:shd w:val="clear" w:color="auto" w:fill="F2F2F2" w:themeFill="background1" w:themeFillShade="F2"/>
        <w:jc w:val="both"/>
        <w:outlineLvl w:val="0"/>
        <w:rPr>
          <w:rFonts w:eastAsia="Arial Unicode MS"/>
          <w:b/>
          <w:smallCaps/>
          <w:color w:val="000000" w:themeColor="text1"/>
          <w:sz w:val="20"/>
          <w:u w:val="single"/>
        </w:rPr>
      </w:pPr>
    </w:p>
    <w:p w14:paraId="0ABAD66E" w14:textId="31303413" w:rsidR="006F6B9D" w:rsidRPr="005A5660" w:rsidRDefault="006F6B9D" w:rsidP="006F6B9D">
      <w:pPr>
        <w:shd w:val="clear" w:color="auto" w:fill="F2F2F2" w:themeFill="background1" w:themeFillShade="F2"/>
        <w:jc w:val="both"/>
        <w:outlineLvl w:val="0"/>
        <w:rPr>
          <w:rFonts w:eastAsia="Arial Unicode MS"/>
          <w:b/>
          <w:smallCaps/>
          <w:color w:val="000000" w:themeColor="text1"/>
          <w:sz w:val="20"/>
          <w:u w:val="single"/>
        </w:rPr>
      </w:pPr>
      <w:r w:rsidRPr="005A5660">
        <w:rPr>
          <w:rFonts w:eastAsia="Arial Unicode MS"/>
          <w:b/>
          <w:smallCaps/>
          <w:color w:val="000000" w:themeColor="text1"/>
          <w:sz w:val="20"/>
          <w:u w:val="single"/>
        </w:rPr>
        <w:t>GESTION DE LA CARRIERE</w:t>
      </w:r>
    </w:p>
    <w:p w14:paraId="3CC0FD9F" w14:textId="77777777" w:rsidR="006F6B9D" w:rsidRDefault="006F6B9D" w:rsidP="006F6B9D">
      <w:pPr>
        <w:pStyle w:val="Body1"/>
        <w:jc w:val="both"/>
        <w:rPr>
          <w:rFonts w:ascii="Calibri" w:hAnsi="Calibri"/>
        </w:rPr>
      </w:pPr>
      <w:r w:rsidRPr="006C79E0">
        <w:rPr>
          <w:rFonts w:ascii="Calibri" w:hAnsi="Calibri"/>
        </w:rPr>
        <w:t>Dès le début de l’année, ou dès que</w:t>
      </w:r>
      <w:r>
        <w:rPr>
          <w:rFonts w:ascii="Calibri" w:hAnsi="Calibri"/>
        </w:rPr>
        <w:t xml:space="preserve"> l’information est connue</w:t>
      </w:r>
      <w:r w:rsidRPr="006C79E0">
        <w:rPr>
          <w:rFonts w:ascii="Calibri" w:hAnsi="Calibri"/>
        </w:rPr>
        <w:t>, les directeurs signaleront le nom des enseignants qui souhaitent : se présenter aux épreuves d</w:t>
      </w:r>
      <w:r>
        <w:rPr>
          <w:rFonts w:ascii="Calibri" w:hAnsi="Calibri"/>
        </w:rPr>
        <w:t>u</w:t>
      </w:r>
      <w:r w:rsidRPr="006C79E0">
        <w:rPr>
          <w:rFonts w:ascii="Calibri" w:hAnsi="Calibri"/>
        </w:rPr>
        <w:t xml:space="preserve"> CAFIPEMF, du CAP</w:t>
      </w:r>
      <w:r>
        <w:rPr>
          <w:rFonts w:ascii="Calibri" w:hAnsi="Calibri"/>
        </w:rPr>
        <w:t>PEI</w:t>
      </w:r>
      <w:r w:rsidRPr="006C79E0">
        <w:rPr>
          <w:rFonts w:ascii="Calibri" w:hAnsi="Calibri"/>
        </w:rPr>
        <w:t xml:space="preserve">, demander à figurer sur la liste d’aptitude à la fonction de directeur, demander à figurer sur la liste de détachement en collège, s’inscrire à des concours de la fonction publique. La préparation à des concours et examens est prise en compte dans la gestion des obligations. Une demande écrite, un justificatif d’inscription ainsi qu’une attestation de présence aux devoirs ou à toute action de formation prévue sur le temps </w:t>
      </w:r>
      <w:r>
        <w:rPr>
          <w:rFonts w:ascii="Calibri" w:hAnsi="Calibri"/>
        </w:rPr>
        <w:t>d’enseignement</w:t>
      </w:r>
      <w:r w:rsidRPr="006C79E0">
        <w:rPr>
          <w:rFonts w:ascii="Calibri" w:hAnsi="Calibri"/>
        </w:rPr>
        <w:t xml:space="preserve"> sont obligatoires. Toutes ces autorisations sont exceptionnelles et discrétionnaires.</w:t>
      </w:r>
    </w:p>
    <w:p w14:paraId="52CE976D" w14:textId="77777777" w:rsidR="006F6B9D" w:rsidRPr="002C62BF" w:rsidRDefault="006F6B9D" w:rsidP="006F6B9D">
      <w:pPr>
        <w:shd w:val="clear" w:color="auto" w:fill="F2F2F2" w:themeFill="background1" w:themeFillShade="F2"/>
        <w:jc w:val="both"/>
        <w:outlineLvl w:val="0"/>
        <w:rPr>
          <w:rFonts w:eastAsia="Arial Unicode MS"/>
          <w:b/>
          <w:smallCaps/>
          <w:color w:val="000000" w:themeColor="text1"/>
          <w:u w:val="single"/>
        </w:rPr>
      </w:pPr>
      <w:r w:rsidRPr="002C62BF">
        <w:rPr>
          <w:rFonts w:eastAsia="Arial Unicode MS"/>
          <w:b/>
          <w:smallCaps/>
          <w:color w:val="000000" w:themeColor="text1"/>
          <w:u w:val="single"/>
        </w:rPr>
        <w:t>Absence des élèves</w:t>
      </w:r>
    </w:p>
    <w:p w14:paraId="5A940231" w14:textId="77777777" w:rsidR="006F6B9D" w:rsidRPr="006C79E0" w:rsidRDefault="006F6B9D" w:rsidP="006F6B9D">
      <w:pPr>
        <w:jc w:val="both"/>
        <w:outlineLvl w:val="0"/>
        <w:rPr>
          <w:rFonts w:eastAsia="Arial Unicode MS"/>
          <w:u w:color="000000"/>
        </w:rPr>
      </w:pPr>
      <w:r w:rsidRPr="006C79E0">
        <w:rPr>
          <w:rFonts w:eastAsia="Arial Unicode MS"/>
          <w:u w:color="000000"/>
        </w:rPr>
        <w:t xml:space="preserve">Le </w:t>
      </w:r>
      <w:r w:rsidRPr="006C79E0">
        <w:rPr>
          <w:rFonts w:eastAsia="Arial Unicode MS"/>
          <w:u w:val="single" w:color="000000"/>
        </w:rPr>
        <w:t>registre d'appel</w:t>
      </w:r>
      <w:r w:rsidRPr="006C79E0">
        <w:rPr>
          <w:rFonts w:eastAsia="Arial Unicode MS"/>
          <w:u w:color="000000"/>
        </w:rPr>
        <w:t xml:space="preserve"> doit être renseigné, à l'encre et non au crayon, deux fois par jour, pour signaler les absents. </w:t>
      </w:r>
      <w:r w:rsidRPr="007F1DA4">
        <w:rPr>
          <w:rFonts w:eastAsia="Arial Unicode MS"/>
          <w:u w:color="000000"/>
        </w:rPr>
        <w:t>Le total des élèves présents doit figurer pour chaque demi-journée. Les pourcentages des présences et absences so</w:t>
      </w:r>
      <w:r w:rsidRPr="006C79E0">
        <w:rPr>
          <w:rFonts w:eastAsia="Arial Unicode MS"/>
          <w:u w:color="000000"/>
        </w:rPr>
        <w:t>nt à calculer tous les mois. Les registres sont visés régulièrement par le directeur.</w:t>
      </w:r>
    </w:p>
    <w:p w14:paraId="7B250A95" w14:textId="77777777" w:rsidR="006F6B9D" w:rsidRPr="006C79E0" w:rsidRDefault="006F6B9D" w:rsidP="006F6B9D">
      <w:pPr>
        <w:jc w:val="both"/>
        <w:outlineLvl w:val="0"/>
        <w:rPr>
          <w:rFonts w:eastAsia="Arial Unicode MS"/>
          <w:u w:color="000000"/>
        </w:rPr>
      </w:pPr>
      <w:r w:rsidRPr="006C79E0">
        <w:rPr>
          <w:rFonts w:eastAsia="Arial Unicode MS"/>
          <w:u w:color="000000"/>
        </w:rPr>
        <w:t>Les activités pédagogiques complémentaires font aussi l’objet d’un suivi des présences.</w:t>
      </w:r>
    </w:p>
    <w:p w14:paraId="5713EED6" w14:textId="77777777" w:rsidR="006F6B9D" w:rsidRPr="007F1DA4" w:rsidRDefault="006F6B9D" w:rsidP="006F6B9D">
      <w:pPr>
        <w:jc w:val="both"/>
        <w:outlineLvl w:val="0"/>
        <w:rPr>
          <w:rFonts w:eastAsia="Arial Unicode MS"/>
          <w:u w:color="000000"/>
        </w:rPr>
      </w:pPr>
      <w:r w:rsidRPr="007F1DA4">
        <w:rPr>
          <w:rFonts w:eastAsia="Arial Unicode MS"/>
          <w:u w:val="single" w:color="000000"/>
        </w:rPr>
        <w:t>A l’école maternelle</w:t>
      </w:r>
      <w:r w:rsidRPr="007F1DA4">
        <w:rPr>
          <w:rFonts w:eastAsia="Arial Unicode MS"/>
          <w:u w:color="000000"/>
        </w:rPr>
        <w:t xml:space="preserve">, la nécessité de l’assiduité est rappelée aux familles. </w:t>
      </w:r>
    </w:p>
    <w:p w14:paraId="32BE798F" w14:textId="77777777" w:rsidR="006F6B9D" w:rsidRPr="006F6B9D" w:rsidRDefault="006F6B9D" w:rsidP="006F6B9D">
      <w:pPr>
        <w:jc w:val="both"/>
        <w:outlineLvl w:val="0"/>
        <w:rPr>
          <w:rFonts w:eastAsia="Arial Unicode MS"/>
          <w:u w:color="000000"/>
        </w:rPr>
      </w:pPr>
      <w:r w:rsidRPr="006C79E0">
        <w:rPr>
          <w:rFonts w:eastAsia="Arial Unicode MS"/>
          <w:u w:val="single" w:color="000000"/>
        </w:rPr>
        <w:t>A l’école élémentaire</w:t>
      </w:r>
      <w:r w:rsidRPr="006C79E0">
        <w:rPr>
          <w:rFonts w:eastAsia="Arial Unicode MS"/>
          <w:u w:color="000000"/>
        </w:rPr>
        <w:t>, à la fin de chaque mois, le directeur d’école signale à l’inspection</w:t>
      </w:r>
      <w:r>
        <w:rPr>
          <w:rFonts w:eastAsia="Arial Unicode MS"/>
          <w:u w:color="000000"/>
        </w:rPr>
        <w:t xml:space="preserve"> </w:t>
      </w:r>
      <w:r w:rsidRPr="006C79E0">
        <w:rPr>
          <w:rFonts w:eastAsia="Arial Unicode MS"/>
          <w:u w:color="000000"/>
        </w:rPr>
        <w:t xml:space="preserve">les élèves dont l’assiduité est irrégulière, c’est-à-dire ayant manqué la classe sans motif légitime ni excuse valable au moins quatre demi-journées dans le mois. Ces données seront transmises au </w:t>
      </w:r>
      <w:r>
        <w:rPr>
          <w:rFonts w:eastAsia="Arial Unicode MS"/>
          <w:u w:color="000000"/>
        </w:rPr>
        <w:t>D</w:t>
      </w:r>
      <w:r w:rsidRPr="006C79E0">
        <w:rPr>
          <w:rFonts w:eastAsia="Arial Unicode MS"/>
          <w:u w:color="000000"/>
        </w:rPr>
        <w:t xml:space="preserve">irecteur </w:t>
      </w:r>
      <w:r>
        <w:rPr>
          <w:rFonts w:eastAsia="Arial Unicode MS"/>
          <w:u w:color="000000"/>
        </w:rPr>
        <w:t>A</w:t>
      </w:r>
      <w:r w:rsidRPr="006C79E0">
        <w:rPr>
          <w:rFonts w:eastAsia="Arial Unicode MS"/>
          <w:u w:color="000000"/>
        </w:rPr>
        <w:t xml:space="preserve">cadémique des </w:t>
      </w:r>
      <w:r>
        <w:rPr>
          <w:rFonts w:eastAsia="Arial Unicode MS"/>
          <w:u w:color="000000"/>
        </w:rPr>
        <w:t>S</w:t>
      </w:r>
      <w:r w:rsidRPr="006C79E0">
        <w:rPr>
          <w:rFonts w:eastAsia="Arial Unicode MS"/>
          <w:u w:color="000000"/>
        </w:rPr>
        <w:t xml:space="preserve">ervices de l’Education </w:t>
      </w:r>
      <w:r>
        <w:rPr>
          <w:rFonts w:eastAsia="Arial Unicode MS"/>
          <w:u w:color="000000"/>
        </w:rPr>
        <w:t>N</w:t>
      </w:r>
      <w:r w:rsidRPr="006C79E0">
        <w:rPr>
          <w:rFonts w:eastAsia="Arial Unicode MS"/>
          <w:u w:color="000000"/>
        </w:rPr>
        <w:t>ationale.</w:t>
      </w:r>
    </w:p>
    <w:p w14:paraId="504A396A" w14:textId="77777777" w:rsidR="006F6B9D" w:rsidRPr="0076476E" w:rsidRDefault="006F6B9D" w:rsidP="006F6B9D">
      <w:pPr>
        <w:shd w:val="clear" w:color="auto" w:fill="F2F2F2" w:themeFill="background1" w:themeFillShade="F2"/>
        <w:jc w:val="both"/>
        <w:outlineLvl w:val="0"/>
        <w:rPr>
          <w:rFonts w:eastAsia="Arial Unicode MS"/>
          <w:b/>
          <w:smallCaps/>
          <w:color w:val="000000" w:themeColor="text1"/>
          <w:u w:val="single"/>
        </w:rPr>
      </w:pPr>
      <w:r>
        <w:t xml:space="preserve"> </w:t>
      </w:r>
      <w:r w:rsidRPr="002C62BF">
        <w:rPr>
          <w:rFonts w:eastAsia="Arial Unicode MS"/>
          <w:b/>
          <w:smallCaps/>
          <w:color w:val="000000" w:themeColor="text1"/>
          <w:u w:val="single"/>
        </w:rPr>
        <w:t>Absence de</w:t>
      </w:r>
      <w:r>
        <w:rPr>
          <w:rFonts w:eastAsia="Arial Unicode MS"/>
          <w:b/>
          <w:smallCaps/>
          <w:color w:val="000000" w:themeColor="text1"/>
          <w:u w:val="single"/>
        </w:rPr>
        <w:t xml:space="preserve"> l’enseignant – fiche de liaison remplacants</w:t>
      </w:r>
    </w:p>
    <w:p w14:paraId="4A8988E0" w14:textId="77777777" w:rsidR="006F6B9D" w:rsidRDefault="006F6B9D" w:rsidP="006F6B9D">
      <w:pPr>
        <w:spacing w:after="3" w:line="248" w:lineRule="auto"/>
        <w:ind w:right="590"/>
      </w:pPr>
      <w:r>
        <w:t xml:space="preserve">Pour de multiples raisons, un enseignant peut être amené à s’absenter de la classe dont il a la responsabilité. Le remplacement est une préoccupation majeure de la circonscription.  </w:t>
      </w:r>
    </w:p>
    <w:p w14:paraId="1954CC66" w14:textId="77777777" w:rsidR="006F6B9D" w:rsidRDefault="006F6B9D" w:rsidP="00710570">
      <w:pPr>
        <w:spacing w:after="3" w:line="248" w:lineRule="auto"/>
        <w:ind w:right="590"/>
      </w:pPr>
      <w:r>
        <w:t xml:space="preserve">Afin d’assurer au mieux la continuité pédagogique et éducative, </w:t>
      </w:r>
      <w:r>
        <w:rPr>
          <w:b/>
        </w:rPr>
        <w:t xml:space="preserve">la fiche de liaison remplaçants </w:t>
      </w:r>
      <w:r>
        <w:rPr>
          <w:i/>
        </w:rPr>
        <w:t>(en ligne sur le site de la circonscription)</w:t>
      </w:r>
      <w:r>
        <w:t xml:space="preserve">, </w:t>
      </w:r>
      <w:r>
        <w:rPr>
          <w:b/>
        </w:rPr>
        <w:t>est à remplir par chaque enseignant et à insérer dans le cahier d’appel</w:t>
      </w:r>
      <w:r>
        <w:rPr>
          <w:sz w:val="24"/>
        </w:rPr>
        <w:t xml:space="preserve">.  </w:t>
      </w:r>
    </w:p>
    <w:p w14:paraId="6532226B" w14:textId="77777777" w:rsidR="00710570" w:rsidRPr="0076476E" w:rsidRDefault="00710570" w:rsidP="00710570">
      <w:pPr>
        <w:spacing w:after="3" w:line="248" w:lineRule="auto"/>
        <w:ind w:right="590"/>
      </w:pPr>
    </w:p>
    <w:p w14:paraId="4F5F5A02" w14:textId="77777777" w:rsidR="00015D53" w:rsidRPr="002C62BF" w:rsidRDefault="006F6B9D" w:rsidP="006F6B9D">
      <w:pPr>
        <w:shd w:val="clear" w:color="auto" w:fill="F2F2F2" w:themeFill="background1" w:themeFillShade="F2"/>
        <w:jc w:val="both"/>
        <w:outlineLvl w:val="0"/>
        <w:rPr>
          <w:rFonts w:eastAsia="Arial Unicode MS"/>
          <w:b/>
          <w:smallCaps/>
          <w:color w:val="000000" w:themeColor="text1"/>
          <w:u w:val="single"/>
        </w:rPr>
      </w:pPr>
      <w:r w:rsidRPr="002C62BF">
        <w:rPr>
          <w:rFonts w:eastAsia="Arial Unicode MS"/>
          <w:b/>
          <w:smallCaps/>
          <w:color w:val="000000" w:themeColor="text1"/>
          <w:u w:val="single"/>
        </w:rPr>
        <w:t>O</w:t>
      </w:r>
      <w:r>
        <w:rPr>
          <w:rFonts w:eastAsia="Arial Unicode MS"/>
          <w:b/>
          <w:smallCaps/>
          <w:color w:val="000000" w:themeColor="text1"/>
          <w:u w:val="single"/>
        </w:rPr>
        <w:t>bligations de service et missions</w:t>
      </w:r>
      <w:r w:rsidRPr="002C62BF">
        <w:rPr>
          <w:rFonts w:eastAsia="Arial Unicode MS"/>
          <w:b/>
          <w:smallCaps/>
          <w:color w:val="000000" w:themeColor="text1"/>
          <w:u w:val="single"/>
        </w:rPr>
        <w:t xml:space="preserve"> des enseignants</w:t>
      </w:r>
    </w:p>
    <w:p w14:paraId="3EC35106" w14:textId="3AD47C64" w:rsidR="00015D53" w:rsidRDefault="00982640" w:rsidP="00BE24CA">
      <w:pPr>
        <w:spacing w:after="32" w:line="250" w:lineRule="auto"/>
        <w:ind w:left="571" w:right="520" w:hanging="10"/>
        <w:rPr>
          <w:i/>
          <w:sz w:val="20"/>
        </w:rPr>
      </w:pPr>
      <w:hyperlink r:id="rId62">
        <w:r w:rsidR="006F6B9D">
          <w:rPr>
            <w:i/>
            <w:color w:val="0000FF"/>
            <w:sz w:val="20"/>
            <w:u w:val="single" w:color="0000FF"/>
          </w:rPr>
          <w:t>Décret n° 2017</w:t>
        </w:r>
      </w:hyperlink>
      <w:hyperlink r:id="rId63">
        <w:r w:rsidR="006F6B9D">
          <w:rPr>
            <w:i/>
            <w:color w:val="0000FF"/>
            <w:sz w:val="20"/>
            <w:u w:val="single" w:color="0000FF"/>
          </w:rPr>
          <w:t>-</w:t>
        </w:r>
      </w:hyperlink>
      <w:hyperlink r:id="rId64">
        <w:r w:rsidR="006F6B9D">
          <w:rPr>
            <w:i/>
            <w:color w:val="0000FF"/>
            <w:sz w:val="20"/>
            <w:u w:val="single" w:color="0000FF"/>
          </w:rPr>
          <w:t>444 du 29 mars 2017</w:t>
        </w:r>
      </w:hyperlink>
      <w:hyperlink r:id="rId65">
        <w:r w:rsidR="006F6B9D">
          <w:rPr>
            <w:i/>
            <w:sz w:val="20"/>
          </w:rPr>
          <w:t xml:space="preserve"> </w:t>
        </w:r>
      </w:hyperlink>
      <w:r w:rsidR="006F6B9D">
        <w:rPr>
          <w:i/>
          <w:sz w:val="20"/>
        </w:rPr>
        <w:t xml:space="preserve">relatif aux obligations de service et aux missions des personnels enseignants du premier degré , modifie le Décret n° 2008-775 du 30 juillet 2008 Circulaire n°2013-19 du 04-02-2013 – BOEN n°8 du 21 février 2013 </w:t>
      </w:r>
    </w:p>
    <w:p w14:paraId="04B4CC11" w14:textId="27056372" w:rsidR="00BC2730" w:rsidRDefault="00BC2730" w:rsidP="00BE24CA">
      <w:pPr>
        <w:spacing w:after="32" w:line="250" w:lineRule="auto"/>
        <w:ind w:left="571" w:right="520" w:hanging="10"/>
        <w:rPr>
          <w:i/>
          <w:sz w:val="20"/>
        </w:rPr>
      </w:pPr>
    </w:p>
    <w:p w14:paraId="14C4D9E5" w14:textId="5EE7D29F" w:rsidR="00BC2730" w:rsidRDefault="00BC2730" w:rsidP="00BE24CA">
      <w:pPr>
        <w:spacing w:after="32" w:line="250" w:lineRule="auto"/>
        <w:ind w:left="571" w:right="520" w:hanging="10"/>
        <w:rPr>
          <w:i/>
          <w:sz w:val="20"/>
        </w:rPr>
      </w:pPr>
    </w:p>
    <w:p w14:paraId="7E8812F2" w14:textId="77777777" w:rsidR="00BC2730" w:rsidRPr="00BE24CA" w:rsidRDefault="00BC2730" w:rsidP="00BE24CA">
      <w:pPr>
        <w:spacing w:after="32" w:line="250" w:lineRule="auto"/>
        <w:ind w:left="571" w:right="520" w:hanging="10"/>
        <w:rPr>
          <w:i/>
          <w:sz w:val="20"/>
        </w:rPr>
      </w:pPr>
    </w:p>
    <w:p w14:paraId="66081A6F" w14:textId="77777777" w:rsidR="00015D53" w:rsidRPr="00082DEB" w:rsidRDefault="00015D53" w:rsidP="00015D53">
      <w:pPr>
        <w:spacing w:after="32" w:line="250" w:lineRule="auto"/>
        <w:ind w:left="571" w:right="520" w:hanging="10"/>
      </w:pPr>
    </w:p>
    <w:p w14:paraId="5FEB0A8F" w14:textId="77777777" w:rsidR="006F6B9D" w:rsidRPr="00E04D00" w:rsidRDefault="006F6B9D" w:rsidP="006F6B9D">
      <w:pPr>
        <w:jc w:val="both"/>
        <w:outlineLvl w:val="0"/>
        <w:rPr>
          <w:rFonts w:eastAsia="Arial Unicode MS"/>
          <w:u w:color="000000"/>
        </w:rPr>
      </w:pPr>
      <w:r w:rsidRPr="00E04D00">
        <w:rPr>
          <w:rFonts w:eastAsia="Arial Unicode MS"/>
          <w:u w:color="000000"/>
        </w:rPr>
        <w:t>Les personnels enseignants du premier degré sont tenus d’assurer, sur l’ensemble de l’année scolaire :</w:t>
      </w:r>
    </w:p>
    <w:p w14:paraId="570101EA" w14:textId="77777777" w:rsidR="006F6B9D" w:rsidRPr="00E04D00" w:rsidRDefault="006F6B9D" w:rsidP="006F6B9D">
      <w:pPr>
        <w:pStyle w:val="Paragraphedeliste"/>
        <w:numPr>
          <w:ilvl w:val="0"/>
          <w:numId w:val="19"/>
        </w:numPr>
        <w:jc w:val="both"/>
        <w:outlineLvl w:val="0"/>
        <w:rPr>
          <w:rFonts w:eastAsia="Arial Unicode MS"/>
          <w:u w:color="000000"/>
        </w:rPr>
      </w:pPr>
      <w:proofErr w:type="gramStart"/>
      <w:r w:rsidRPr="00E04D00">
        <w:rPr>
          <w:rFonts w:eastAsia="Arial Unicode MS"/>
          <w:u w:color="000000"/>
        </w:rPr>
        <w:t>un</w:t>
      </w:r>
      <w:proofErr w:type="gramEnd"/>
      <w:r w:rsidRPr="00E04D00">
        <w:rPr>
          <w:rFonts w:eastAsia="Arial Unicode MS"/>
          <w:u w:color="000000"/>
        </w:rPr>
        <w:t xml:space="preserve"> service de 24 heures hebdomadaires</w:t>
      </w:r>
    </w:p>
    <w:p w14:paraId="4C75D72A" w14:textId="5E802607" w:rsidR="00CA3EDE" w:rsidRPr="00BC2730" w:rsidRDefault="006F6B9D" w:rsidP="00CA3EDE">
      <w:pPr>
        <w:pStyle w:val="Paragraphedeliste"/>
        <w:numPr>
          <w:ilvl w:val="0"/>
          <w:numId w:val="19"/>
        </w:numPr>
        <w:jc w:val="both"/>
        <w:outlineLvl w:val="0"/>
        <w:rPr>
          <w:rFonts w:eastAsia="Arial Unicode MS"/>
          <w:u w:color="000000"/>
        </w:rPr>
      </w:pPr>
      <w:proofErr w:type="gramStart"/>
      <w:r w:rsidRPr="00E04D00">
        <w:rPr>
          <w:rFonts w:eastAsia="Arial Unicode MS"/>
          <w:u w:color="000000"/>
        </w:rPr>
        <w:t>les</w:t>
      </w:r>
      <w:proofErr w:type="gramEnd"/>
      <w:r>
        <w:rPr>
          <w:rFonts w:eastAsia="Arial Unicode MS"/>
          <w:u w:color="000000"/>
        </w:rPr>
        <w:t xml:space="preserve"> </w:t>
      </w:r>
      <w:r w:rsidRPr="00E04D00">
        <w:rPr>
          <w:rFonts w:eastAsia="Arial Unicode MS"/>
          <w:u w:color="000000"/>
        </w:rPr>
        <w:t>activités et missions qui représentent les 108 heures annuelles, soit 3 heures hebdomadaires en moyenne annuelle</w:t>
      </w:r>
    </w:p>
    <w:p w14:paraId="3A258C5C" w14:textId="753FD2F3" w:rsidR="00CA3EDE" w:rsidRPr="008E707F" w:rsidRDefault="006F6B9D" w:rsidP="006F6B9D">
      <w:pPr>
        <w:jc w:val="both"/>
        <w:outlineLvl w:val="0"/>
        <w:rPr>
          <w:rFonts w:eastAsia="Arial Unicode MS"/>
          <w:u w:val="single" w:color="000000"/>
        </w:rPr>
      </w:pPr>
      <w:r w:rsidRPr="006C79E0">
        <w:rPr>
          <w:rFonts w:eastAsia="Arial Unicode MS"/>
          <w:u w:val="single" w:color="000000"/>
        </w:rPr>
        <w:t>Les 108 heures annuelles de service se répartissent de la manière suivante :</w:t>
      </w:r>
    </w:p>
    <w:tbl>
      <w:tblPr>
        <w:tblStyle w:val="TableGrid"/>
        <w:tblW w:w="10348" w:type="dxa"/>
        <w:tblInd w:w="-572" w:type="dxa"/>
        <w:tblCellMar>
          <w:top w:w="40" w:type="dxa"/>
          <w:left w:w="107" w:type="dxa"/>
          <w:right w:w="78" w:type="dxa"/>
        </w:tblCellMar>
        <w:tblLook w:val="04A0" w:firstRow="1" w:lastRow="0" w:firstColumn="1" w:lastColumn="0" w:noHBand="0" w:noVBand="1"/>
      </w:tblPr>
      <w:tblGrid>
        <w:gridCol w:w="975"/>
        <w:gridCol w:w="4557"/>
        <w:gridCol w:w="4816"/>
      </w:tblGrid>
      <w:tr w:rsidR="006F6B9D" w14:paraId="5CC52D98" w14:textId="77777777" w:rsidTr="006F6B9D">
        <w:trPr>
          <w:trHeight w:val="301"/>
        </w:trPr>
        <w:tc>
          <w:tcPr>
            <w:tcW w:w="975" w:type="dxa"/>
            <w:tcBorders>
              <w:top w:val="single" w:sz="4" w:space="0" w:color="000000"/>
              <w:left w:val="single" w:sz="4" w:space="0" w:color="000000"/>
              <w:bottom w:val="single" w:sz="4" w:space="0" w:color="000000"/>
              <w:right w:val="single" w:sz="4" w:space="0" w:color="000000"/>
            </w:tcBorders>
            <w:shd w:val="clear" w:color="auto" w:fill="DAEEF3"/>
          </w:tcPr>
          <w:p w14:paraId="4CF3475D" w14:textId="77777777" w:rsidR="006F6B9D" w:rsidRDefault="006F6B9D" w:rsidP="006F6B9D">
            <w:pPr>
              <w:jc w:val="center"/>
            </w:pPr>
            <w:r>
              <w:rPr>
                <w:b/>
                <w:i/>
                <w:sz w:val="24"/>
              </w:rPr>
              <w:t>108 h</w:t>
            </w:r>
          </w:p>
        </w:tc>
        <w:tc>
          <w:tcPr>
            <w:tcW w:w="4557" w:type="dxa"/>
            <w:tcBorders>
              <w:top w:val="single" w:sz="4" w:space="0" w:color="000000"/>
              <w:left w:val="single" w:sz="4" w:space="0" w:color="000000"/>
              <w:bottom w:val="single" w:sz="4" w:space="0" w:color="000000"/>
              <w:right w:val="single" w:sz="4" w:space="0" w:color="000000"/>
            </w:tcBorders>
            <w:shd w:val="clear" w:color="auto" w:fill="FDE9D9"/>
          </w:tcPr>
          <w:p w14:paraId="2C059D78" w14:textId="77777777" w:rsidR="006F6B9D" w:rsidRDefault="006F6B9D" w:rsidP="006F6B9D">
            <w:pPr>
              <w:ind w:left="1"/>
              <w:jc w:val="center"/>
            </w:pPr>
            <w:r>
              <w:rPr>
                <w:b/>
                <w:i/>
                <w:sz w:val="24"/>
              </w:rPr>
              <w:t>OBLIGATIONS DE SERVICE</w:t>
            </w:r>
          </w:p>
        </w:tc>
        <w:tc>
          <w:tcPr>
            <w:tcW w:w="4816" w:type="dxa"/>
            <w:tcBorders>
              <w:top w:val="single" w:sz="4" w:space="0" w:color="000000"/>
              <w:left w:val="single" w:sz="4" w:space="0" w:color="000000"/>
              <w:bottom w:val="single" w:sz="4" w:space="0" w:color="000000"/>
              <w:right w:val="single" w:sz="4" w:space="0" w:color="000000"/>
            </w:tcBorders>
            <w:shd w:val="clear" w:color="auto" w:fill="FDE9D9"/>
          </w:tcPr>
          <w:p w14:paraId="6E76C089" w14:textId="77777777" w:rsidR="006F6B9D" w:rsidRDefault="006F6B9D" w:rsidP="006F6B9D">
            <w:pPr>
              <w:jc w:val="center"/>
            </w:pPr>
            <w:r w:rsidRPr="009E2ED8">
              <w:rPr>
                <w:b/>
                <w:i/>
                <w:sz w:val="24"/>
              </w:rPr>
              <w:t>ORGANISATIONS</w:t>
            </w:r>
          </w:p>
        </w:tc>
      </w:tr>
      <w:tr w:rsidR="006F6B9D" w14:paraId="21023E01" w14:textId="77777777" w:rsidTr="00015D53">
        <w:trPr>
          <w:trHeight w:val="997"/>
        </w:trPr>
        <w:tc>
          <w:tcPr>
            <w:tcW w:w="975" w:type="dxa"/>
            <w:tcBorders>
              <w:top w:val="single" w:sz="4" w:space="0" w:color="000000"/>
              <w:left w:val="single" w:sz="4" w:space="0" w:color="000000"/>
              <w:bottom w:val="single" w:sz="4" w:space="0" w:color="000000"/>
              <w:right w:val="single" w:sz="4" w:space="0" w:color="000000"/>
            </w:tcBorders>
            <w:shd w:val="clear" w:color="auto" w:fill="DAEEF3"/>
          </w:tcPr>
          <w:p w14:paraId="13731ABB" w14:textId="77777777" w:rsidR="006F6B9D" w:rsidRDefault="006F6B9D" w:rsidP="006F6B9D">
            <w:pPr>
              <w:jc w:val="center"/>
              <w:rPr>
                <w:b/>
                <w:sz w:val="24"/>
              </w:rPr>
            </w:pPr>
            <w:r>
              <w:rPr>
                <w:b/>
                <w:sz w:val="24"/>
              </w:rPr>
              <w:t>36 h</w:t>
            </w:r>
          </w:p>
          <w:p w14:paraId="41D52ABC" w14:textId="77777777" w:rsidR="00015D53" w:rsidRPr="00015D53" w:rsidRDefault="00015D53" w:rsidP="00015D53"/>
          <w:p w14:paraId="29D54DFB" w14:textId="77777777" w:rsidR="00015D53" w:rsidRPr="00015D53" w:rsidRDefault="00015D53" w:rsidP="00015D53"/>
        </w:tc>
        <w:tc>
          <w:tcPr>
            <w:tcW w:w="4557" w:type="dxa"/>
            <w:tcBorders>
              <w:top w:val="single" w:sz="4" w:space="0" w:color="000000"/>
              <w:left w:val="single" w:sz="4" w:space="0" w:color="000000"/>
              <w:bottom w:val="single" w:sz="4" w:space="0" w:color="000000"/>
              <w:right w:val="single" w:sz="4" w:space="0" w:color="000000"/>
            </w:tcBorders>
          </w:tcPr>
          <w:p w14:paraId="771D6E4C" w14:textId="77777777" w:rsidR="006F6B9D" w:rsidRPr="00287587" w:rsidRDefault="006F6B9D" w:rsidP="006F6B9D">
            <w:pPr>
              <w:spacing w:line="248" w:lineRule="auto"/>
              <w:ind w:left="1" w:right="80"/>
              <w:jc w:val="both"/>
              <w:rPr>
                <w:i/>
                <w:sz w:val="20"/>
              </w:rPr>
            </w:pPr>
            <w:r>
              <w:rPr>
                <w:b/>
              </w:rPr>
              <w:t>Activités pédagogiques complémentaires (APC)</w:t>
            </w:r>
            <w:r>
              <w:rPr>
                <w:sz w:val="20"/>
              </w:rPr>
              <w:t xml:space="preserve"> organisées dans le cadre du projet d’école </w:t>
            </w:r>
          </w:p>
        </w:tc>
        <w:tc>
          <w:tcPr>
            <w:tcW w:w="4816" w:type="dxa"/>
            <w:tcBorders>
              <w:top w:val="single" w:sz="4" w:space="0" w:color="000000"/>
              <w:left w:val="single" w:sz="4" w:space="0" w:color="000000"/>
              <w:bottom w:val="single" w:sz="4" w:space="0" w:color="000000"/>
              <w:right w:val="single" w:sz="4" w:space="0" w:color="000000"/>
            </w:tcBorders>
          </w:tcPr>
          <w:p w14:paraId="3F1D4AD4" w14:textId="77777777" w:rsidR="006F6B9D" w:rsidRDefault="006F6B9D" w:rsidP="006F6B9D">
            <w:r w:rsidRPr="009E2ED8">
              <w:rPr>
                <w:i/>
                <w:sz w:val="20"/>
              </w:rPr>
              <w:t xml:space="preserve">Groupes restreints </w:t>
            </w:r>
          </w:p>
          <w:p w14:paraId="61CC6C2C" w14:textId="77777777" w:rsidR="006F6B9D" w:rsidRDefault="006F6B9D" w:rsidP="006F6B9D">
            <w:pPr>
              <w:rPr>
                <w:i/>
                <w:sz w:val="20"/>
              </w:rPr>
            </w:pPr>
            <w:r w:rsidRPr="009E2ED8">
              <w:rPr>
                <w:i/>
                <w:sz w:val="20"/>
              </w:rPr>
              <w:t xml:space="preserve">Dispositifs d’aide de prévention et de remédiation </w:t>
            </w:r>
          </w:p>
          <w:p w14:paraId="7A5EC6EC" w14:textId="77777777" w:rsidR="006F6B9D" w:rsidRDefault="006F6B9D" w:rsidP="006F6B9D">
            <w:r w:rsidRPr="009E2ED8">
              <w:rPr>
                <w:i/>
                <w:sz w:val="20"/>
              </w:rPr>
              <w:t>Mettre en œuvre un apprentissage personnalisé, apporter un accompagnement différencié adapté</w:t>
            </w:r>
            <w:r w:rsidRPr="009E2ED8">
              <w:rPr>
                <w:sz w:val="20"/>
              </w:rPr>
              <w:t xml:space="preserve"> </w:t>
            </w:r>
          </w:p>
        </w:tc>
      </w:tr>
      <w:tr w:rsidR="006F6B9D" w14:paraId="2E8FBCE4" w14:textId="77777777" w:rsidTr="006F6B9D">
        <w:trPr>
          <w:trHeight w:val="1231"/>
        </w:trPr>
        <w:tc>
          <w:tcPr>
            <w:tcW w:w="975" w:type="dxa"/>
            <w:tcBorders>
              <w:top w:val="single" w:sz="4" w:space="0" w:color="000000"/>
              <w:left w:val="single" w:sz="4" w:space="0" w:color="000000"/>
              <w:bottom w:val="single" w:sz="4" w:space="0" w:color="000000"/>
              <w:right w:val="single" w:sz="4" w:space="0" w:color="000000"/>
            </w:tcBorders>
            <w:shd w:val="clear" w:color="auto" w:fill="DAEEF3"/>
          </w:tcPr>
          <w:p w14:paraId="6E115FFD" w14:textId="77777777" w:rsidR="006F6B9D" w:rsidRDefault="006F6B9D" w:rsidP="006F6B9D">
            <w:pPr>
              <w:jc w:val="center"/>
            </w:pPr>
            <w:r>
              <w:rPr>
                <w:b/>
                <w:sz w:val="24"/>
              </w:rPr>
              <w:t>48 h</w:t>
            </w:r>
          </w:p>
        </w:tc>
        <w:tc>
          <w:tcPr>
            <w:tcW w:w="4557" w:type="dxa"/>
            <w:tcBorders>
              <w:top w:val="single" w:sz="4" w:space="0" w:color="000000"/>
              <w:left w:val="single" w:sz="4" w:space="0" w:color="000000"/>
              <w:bottom w:val="single" w:sz="4" w:space="0" w:color="000000"/>
              <w:right w:val="single" w:sz="4" w:space="0" w:color="000000"/>
            </w:tcBorders>
          </w:tcPr>
          <w:p w14:paraId="2B9C4C85" w14:textId="77777777" w:rsidR="006F6B9D" w:rsidRDefault="006F6B9D" w:rsidP="006F6B9D">
            <w:pPr>
              <w:ind w:left="1"/>
            </w:pPr>
            <w:r>
              <w:rPr>
                <w:b/>
              </w:rPr>
              <w:t xml:space="preserve">Concertations </w:t>
            </w:r>
          </w:p>
          <w:p w14:paraId="26305B77" w14:textId="77777777" w:rsidR="006F6B9D" w:rsidRDefault="006F6B9D" w:rsidP="006F6B9D">
            <w:pPr>
              <w:ind w:left="1"/>
            </w:pPr>
            <w:r>
              <w:rPr>
                <w:b/>
              </w:rPr>
              <w:t>Travaux en équipes pédagogiques</w:t>
            </w:r>
          </w:p>
          <w:p w14:paraId="2831B335" w14:textId="77777777" w:rsidR="006F6B9D" w:rsidRDefault="006F6B9D" w:rsidP="006F6B9D">
            <w:pPr>
              <w:ind w:left="1"/>
            </w:pPr>
            <w:r>
              <w:rPr>
                <w:sz w:val="20"/>
              </w:rPr>
              <w:t xml:space="preserve"> </w:t>
            </w:r>
          </w:p>
        </w:tc>
        <w:tc>
          <w:tcPr>
            <w:tcW w:w="4816" w:type="dxa"/>
            <w:tcBorders>
              <w:top w:val="single" w:sz="4" w:space="0" w:color="000000"/>
              <w:left w:val="single" w:sz="4" w:space="0" w:color="000000"/>
              <w:bottom w:val="single" w:sz="4" w:space="0" w:color="000000"/>
              <w:right w:val="single" w:sz="4" w:space="0" w:color="000000"/>
            </w:tcBorders>
          </w:tcPr>
          <w:p w14:paraId="15B4BCF7" w14:textId="77777777" w:rsidR="006F6B9D" w:rsidRDefault="006F6B9D" w:rsidP="006F6B9D">
            <w:pPr>
              <w:spacing w:line="242" w:lineRule="auto"/>
              <w:ind w:left="1"/>
            </w:pPr>
            <w:r>
              <w:rPr>
                <w:i/>
                <w:sz w:val="20"/>
              </w:rPr>
              <w:t xml:space="preserve">Conseils de maîtres, de cycles, liaisons inter-degrés (CEC), inter-cycles (Liaison GS/CP) </w:t>
            </w:r>
          </w:p>
          <w:p w14:paraId="51C218DC" w14:textId="77777777" w:rsidR="006F6B9D" w:rsidRDefault="006F6B9D" w:rsidP="006F6B9D">
            <w:pPr>
              <w:ind w:left="1"/>
            </w:pPr>
            <w:r>
              <w:rPr>
                <w:i/>
                <w:sz w:val="20"/>
              </w:rPr>
              <w:t xml:space="preserve">Relations avec les parents </w:t>
            </w:r>
          </w:p>
          <w:p w14:paraId="1E40948E" w14:textId="77777777" w:rsidR="006F6B9D" w:rsidRDefault="006F6B9D" w:rsidP="006F6B9D">
            <w:pPr>
              <w:ind w:left="1"/>
            </w:pPr>
            <w:r>
              <w:rPr>
                <w:i/>
                <w:sz w:val="20"/>
              </w:rPr>
              <w:t xml:space="preserve">Elaboration et suivi des projets personnalisés de scolarisation pour les enfants handicapés (PPS) </w:t>
            </w:r>
          </w:p>
        </w:tc>
      </w:tr>
      <w:tr w:rsidR="006F6B9D" w14:paraId="23565510" w14:textId="77777777" w:rsidTr="006F6B9D">
        <w:trPr>
          <w:trHeight w:val="303"/>
        </w:trPr>
        <w:tc>
          <w:tcPr>
            <w:tcW w:w="975" w:type="dxa"/>
            <w:tcBorders>
              <w:top w:val="single" w:sz="4" w:space="0" w:color="000000"/>
              <w:left w:val="single" w:sz="4" w:space="0" w:color="000000"/>
              <w:bottom w:val="single" w:sz="4" w:space="0" w:color="000000"/>
              <w:right w:val="single" w:sz="4" w:space="0" w:color="000000"/>
            </w:tcBorders>
            <w:shd w:val="clear" w:color="auto" w:fill="DAEEF3"/>
          </w:tcPr>
          <w:p w14:paraId="5B4E3E3C" w14:textId="77777777" w:rsidR="006F6B9D" w:rsidRDefault="006F6B9D" w:rsidP="006F6B9D">
            <w:pPr>
              <w:jc w:val="center"/>
            </w:pPr>
            <w:r>
              <w:rPr>
                <w:b/>
                <w:sz w:val="24"/>
              </w:rPr>
              <w:t>6 h</w:t>
            </w:r>
          </w:p>
        </w:tc>
        <w:tc>
          <w:tcPr>
            <w:tcW w:w="4557" w:type="dxa"/>
            <w:tcBorders>
              <w:top w:val="single" w:sz="4" w:space="0" w:color="000000"/>
              <w:left w:val="single" w:sz="4" w:space="0" w:color="000000"/>
              <w:bottom w:val="single" w:sz="4" w:space="0" w:color="000000"/>
              <w:right w:val="single" w:sz="4" w:space="0" w:color="000000"/>
            </w:tcBorders>
          </w:tcPr>
          <w:p w14:paraId="63B6619B" w14:textId="77777777" w:rsidR="006F6B9D" w:rsidRDefault="006F6B9D" w:rsidP="006F6B9D">
            <w:pPr>
              <w:ind w:left="1"/>
            </w:pPr>
            <w:r>
              <w:rPr>
                <w:b/>
              </w:rPr>
              <w:t>Participation aux conseils d’école obligatoires</w:t>
            </w:r>
          </w:p>
        </w:tc>
        <w:tc>
          <w:tcPr>
            <w:tcW w:w="4816" w:type="dxa"/>
            <w:tcBorders>
              <w:top w:val="single" w:sz="4" w:space="0" w:color="000000"/>
              <w:left w:val="single" w:sz="4" w:space="0" w:color="000000"/>
              <w:bottom w:val="single" w:sz="4" w:space="0" w:color="000000"/>
              <w:right w:val="single" w:sz="4" w:space="0" w:color="000000"/>
            </w:tcBorders>
          </w:tcPr>
          <w:p w14:paraId="66CB6108" w14:textId="77777777" w:rsidR="006F6B9D" w:rsidRDefault="006F6B9D" w:rsidP="006F6B9D">
            <w:pPr>
              <w:ind w:left="1"/>
            </w:pPr>
            <w:r>
              <w:rPr>
                <w:i/>
                <w:sz w:val="20"/>
              </w:rPr>
              <w:t xml:space="preserve">Une fois par trimestre </w:t>
            </w:r>
          </w:p>
        </w:tc>
      </w:tr>
      <w:tr w:rsidR="006F6B9D" w14:paraId="58A3C338" w14:textId="77777777" w:rsidTr="006F6B9D">
        <w:trPr>
          <w:trHeight w:val="791"/>
        </w:trPr>
        <w:tc>
          <w:tcPr>
            <w:tcW w:w="975" w:type="dxa"/>
            <w:tcBorders>
              <w:top w:val="single" w:sz="4" w:space="0" w:color="000000"/>
              <w:left w:val="single" w:sz="4" w:space="0" w:color="000000"/>
              <w:bottom w:val="single" w:sz="4" w:space="0" w:color="000000"/>
              <w:right w:val="single" w:sz="4" w:space="0" w:color="000000"/>
            </w:tcBorders>
            <w:shd w:val="clear" w:color="auto" w:fill="DAEEF3"/>
          </w:tcPr>
          <w:p w14:paraId="420A0288" w14:textId="77777777" w:rsidR="006F6B9D" w:rsidRDefault="006F6B9D" w:rsidP="006F6B9D">
            <w:pPr>
              <w:jc w:val="center"/>
            </w:pPr>
            <w:r>
              <w:rPr>
                <w:b/>
                <w:sz w:val="24"/>
              </w:rPr>
              <w:t>18 h</w:t>
            </w:r>
          </w:p>
        </w:tc>
        <w:tc>
          <w:tcPr>
            <w:tcW w:w="4557" w:type="dxa"/>
            <w:tcBorders>
              <w:top w:val="single" w:sz="4" w:space="0" w:color="000000"/>
              <w:left w:val="single" w:sz="4" w:space="0" w:color="000000"/>
              <w:bottom w:val="single" w:sz="4" w:space="0" w:color="000000"/>
              <w:right w:val="single" w:sz="4" w:space="0" w:color="000000"/>
            </w:tcBorders>
          </w:tcPr>
          <w:p w14:paraId="150FEC55" w14:textId="77777777" w:rsidR="006F6B9D" w:rsidRDefault="006F6B9D" w:rsidP="006F6B9D">
            <w:pPr>
              <w:spacing w:line="239" w:lineRule="auto"/>
              <w:ind w:left="1"/>
            </w:pPr>
            <w:r>
              <w:rPr>
                <w:b/>
              </w:rPr>
              <w:t>Formation continue et animation pédagogique sur la maîtrise des fondamentaux du cycle 1 au cycle 3</w:t>
            </w:r>
          </w:p>
        </w:tc>
        <w:tc>
          <w:tcPr>
            <w:tcW w:w="4816" w:type="dxa"/>
            <w:tcBorders>
              <w:top w:val="single" w:sz="4" w:space="0" w:color="000000"/>
              <w:left w:val="single" w:sz="4" w:space="0" w:color="000000"/>
              <w:bottom w:val="single" w:sz="4" w:space="0" w:color="000000"/>
              <w:right w:val="single" w:sz="4" w:space="0" w:color="000000"/>
            </w:tcBorders>
          </w:tcPr>
          <w:p w14:paraId="1EEA32F3" w14:textId="77777777" w:rsidR="006F6B9D" w:rsidRPr="008E707F" w:rsidRDefault="006F6B9D" w:rsidP="006F6B9D">
            <w:pPr>
              <w:ind w:left="1"/>
              <w:rPr>
                <w:i/>
              </w:rPr>
            </w:pPr>
            <w:r w:rsidRPr="008E707F">
              <w:rPr>
                <w:bCs/>
                <w:i/>
                <w:sz w:val="18"/>
              </w:rPr>
              <w:t>3 x 3 h présentiel</w:t>
            </w:r>
            <w:r w:rsidRPr="008E707F">
              <w:rPr>
                <w:b/>
                <w:i/>
                <w:sz w:val="18"/>
              </w:rPr>
              <w:t xml:space="preserve"> </w:t>
            </w:r>
          </w:p>
          <w:p w14:paraId="19B1655A" w14:textId="77777777" w:rsidR="006F6B9D" w:rsidRPr="008E707F" w:rsidRDefault="006F6B9D" w:rsidP="006F6B9D">
            <w:pPr>
              <w:ind w:left="1"/>
              <w:rPr>
                <w:i/>
              </w:rPr>
            </w:pPr>
            <w:r w:rsidRPr="008E707F">
              <w:rPr>
                <w:i/>
                <w:sz w:val="20"/>
              </w:rPr>
              <w:t xml:space="preserve">Parcours sur la maîtrise de la langue  </w:t>
            </w:r>
          </w:p>
          <w:p w14:paraId="4589F5B4" w14:textId="77777777" w:rsidR="006F6B9D" w:rsidRDefault="006F6B9D" w:rsidP="006F6B9D">
            <w:pPr>
              <w:ind w:left="1"/>
            </w:pPr>
            <w:r w:rsidRPr="008E707F">
              <w:rPr>
                <w:i/>
                <w:sz w:val="20"/>
              </w:rPr>
              <w:t>Parcours sur les mathématiques</w:t>
            </w:r>
            <w:r>
              <w:rPr>
                <w:i/>
                <w:sz w:val="20"/>
              </w:rPr>
              <w:t xml:space="preserve"> </w:t>
            </w:r>
          </w:p>
        </w:tc>
      </w:tr>
    </w:tbl>
    <w:p w14:paraId="1D852A77" w14:textId="77777777" w:rsidR="006F6B9D" w:rsidRDefault="006F6B9D" w:rsidP="006F6B9D">
      <w:pPr>
        <w:spacing w:after="0" w:line="240" w:lineRule="auto"/>
        <w:rPr>
          <w:rFonts w:eastAsia="Times New Roman" w:cstheme="minorHAnsi"/>
          <w:sz w:val="24"/>
          <w:szCs w:val="24"/>
        </w:rPr>
      </w:pPr>
    </w:p>
    <w:p w14:paraId="18BAD905" w14:textId="77777777" w:rsidR="006F6B9D" w:rsidRDefault="006F6B9D" w:rsidP="006F6B9D">
      <w:pPr>
        <w:spacing w:after="4" w:line="250" w:lineRule="auto"/>
        <w:ind w:left="571" w:right="520" w:hanging="10"/>
      </w:pPr>
      <w:r>
        <w:rPr>
          <w:i/>
          <w:sz w:val="20"/>
        </w:rPr>
        <w:t xml:space="preserve">Temps partiels : 50% - 54h, 75% - 81h </w:t>
      </w:r>
    </w:p>
    <w:p w14:paraId="53245AB9" w14:textId="77777777" w:rsidR="006F6B9D" w:rsidRDefault="006F6B9D" w:rsidP="006F6B9D">
      <w:pPr>
        <w:spacing w:after="27" w:line="250" w:lineRule="auto"/>
        <w:ind w:left="571" w:right="520" w:hanging="10"/>
        <w:rPr>
          <w:i/>
          <w:sz w:val="20"/>
        </w:rPr>
      </w:pPr>
      <w:r>
        <w:rPr>
          <w:i/>
          <w:sz w:val="20"/>
        </w:rPr>
        <w:t xml:space="preserve">Postes fractionnés : Durées proportionnelles ajustées dans chaque école suivant les besoins </w:t>
      </w:r>
    </w:p>
    <w:p w14:paraId="34B9571B" w14:textId="77777777" w:rsidR="006F6B9D" w:rsidRDefault="006F6B9D" w:rsidP="00015D53">
      <w:pPr>
        <w:spacing w:after="27" w:line="250" w:lineRule="auto"/>
        <w:ind w:right="520"/>
        <w:rPr>
          <w:i/>
          <w:sz w:val="20"/>
        </w:rPr>
      </w:pPr>
    </w:p>
    <w:p w14:paraId="454F6FDD" w14:textId="77777777" w:rsidR="006F6B9D" w:rsidRDefault="006F6B9D" w:rsidP="006F6B9D">
      <w:pPr>
        <w:pStyle w:val="Titre1"/>
        <w:ind w:left="0" w:firstLine="0"/>
      </w:pPr>
      <w:r>
        <w:t xml:space="preserve"> Décharges des directeurs d’école sur le service de 36 heures consacrées aux APC</w:t>
      </w:r>
      <w:r>
        <w:rPr>
          <w:u w:val="none"/>
        </w:rPr>
        <w:t> :</w:t>
      </w:r>
    </w:p>
    <w:p w14:paraId="13834EF3" w14:textId="77777777" w:rsidR="006F6B9D" w:rsidRDefault="006F6B9D" w:rsidP="006F6B9D">
      <w:pPr>
        <w:spacing w:after="0"/>
        <w:ind w:left="471"/>
        <w:jc w:val="center"/>
        <w:rPr>
          <w:b/>
          <w:i/>
        </w:rPr>
      </w:pPr>
    </w:p>
    <w:tbl>
      <w:tblPr>
        <w:tblStyle w:val="TableGrid"/>
        <w:tblpPr w:vertAnchor="text" w:tblpX="597" w:tblpY="-44"/>
        <w:tblOverlap w:val="never"/>
        <w:tblW w:w="7949" w:type="dxa"/>
        <w:tblInd w:w="0" w:type="dxa"/>
        <w:tblCellMar>
          <w:top w:w="44" w:type="dxa"/>
          <w:left w:w="106" w:type="dxa"/>
          <w:right w:w="219" w:type="dxa"/>
        </w:tblCellMar>
        <w:tblLook w:val="04A0" w:firstRow="1" w:lastRow="0" w:firstColumn="1" w:lastColumn="0" w:noHBand="0" w:noVBand="1"/>
      </w:tblPr>
      <w:tblGrid>
        <w:gridCol w:w="3686"/>
        <w:gridCol w:w="4263"/>
      </w:tblGrid>
      <w:tr w:rsidR="006F6B9D" w14:paraId="5E02AD91" w14:textId="77777777" w:rsidTr="006F6B9D">
        <w:trPr>
          <w:trHeight w:val="545"/>
        </w:trPr>
        <w:tc>
          <w:tcPr>
            <w:tcW w:w="3686" w:type="dxa"/>
            <w:tcBorders>
              <w:top w:val="single" w:sz="4" w:space="0" w:color="000000"/>
              <w:left w:val="single" w:sz="4" w:space="0" w:color="000000"/>
              <w:bottom w:val="single" w:sz="4" w:space="0" w:color="000000"/>
              <w:right w:val="single" w:sz="4" w:space="0" w:color="000000"/>
            </w:tcBorders>
            <w:shd w:val="clear" w:color="auto" w:fill="FDE9D9"/>
          </w:tcPr>
          <w:p w14:paraId="2F7875B4" w14:textId="77777777" w:rsidR="006F6B9D" w:rsidRDefault="006F6B9D" w:rsidP="006F6B9D">
            <w:pPr>
              <w:jc w:val="center"/>
            </w:pPr>
            <w:r>
              <w:rPr>
                <w:b/>
                <w:i/>
              </w:rPr>
              <w:t>Nombre de classes de l’école</w:t>
            </w:r>
          </w:p>
        </w:tc>
        <w:tc>
          <w:tcPr>
            <w:tcW w:w="4263" w:type="dxa"/>
            <w:tcBorders>
              <w:top w:val="single" w:sz="4" w:space="0" w:color="000000"/>
              <w:left w:val="single" w:sz="4" w:space="0" w:color="000000"/>
              <w:bottom w:val="single" w:sz="4" w:space="0" w:color="000000"/>
              <w:right w:val="single" w:sz="4" w:space="0" w:color="000000"/>
            </w:tcBorders>
            <w:shd w:val="clear" w:color="auto" w:fill="FDE9D9"/>
          </w:tcPr>
          <w:p w14:paraId="3B48416C" w14:textId="77777777" w:rsidR="006F6B9D" w:rsidRDefault="006F6B9D" w:rsidP="006F6B9D">
            <w:pPr>
              <w:ind w:left="2"/>
              <w:jc w:val="center"/>
            </w:pPr>
            <w:r>
              <w:rPr>
                <w:b/>
                <w:i/>
              </w:rPr>
              <w:t>Décharge de service d’APC (36h)</w:t>
            </w:r>
          </w:p>
        </w:tc>
      </w:tr>
      <w:tr w:rsidR="006F6B9D" w14:paraId="4D71A63F" w14:textId="77777777" w:rsidTr="006F6B9D">
        <w:trPr>
          <w:trHeight w:val="304"/>
        </w:trPr>
        <w:tc>
          <w:tcPr>
            <w:tcW w:w="3686" w:type="dxa"/>
            <w:tcBorders>
              <w:top w:val="single" w:sz="4" w:space="0" w:color="000000"/>
              <w:left w:val="single" w:sz="4" w:space="0" w:color="000000"/>
              <w:bottom w:val="single" w:sz="4" w:space="0" w:color="000000"/>
              <w:right w:val="single" w:sz="4" w:space="0" w:color="000000"/>
            </w:tcBorders>
          </w:tcPr>
          <w:p w14:paraId="27C96BA5" w14:textId="77777777" w:rsidR="006F6B9D" w:rsidRDefault="006F6B9D" w:rsidP="006F6B9D">
            <w:pPr>
              <w:jc w:val="center"/>
            </w:pPr>
            <w:r>
              <w:rPr>
                <w:sz w:val="24"/>
              </w:rPr>
              <w:t>1 à 2</w:t>
            </w:r>
          </w:p>
        </w:tc>
        <w:tc>
          <w:tcPr>
            <w:tcW w:w="4263" w:type="dxa"/>
            <w:tcBorders>
              <w:top w:val="single" w:sz="4" w:space="0" w:color="000000"/>
              <w:left w:val="single" w:sz="4" w:space="0" w:color="000000"/>
              <w:bottom w:val="single" w:sz="4" w:space="0" w:color="000000"/>
              <w:right w:val="single" w:sz="4" w:space="0" w:color="000000"/>
            </w:tcBorders>
          </w:tcPr>
          <w:p w14:paraId="753355DB" w14:textId="77777777" w:rsidR="006F6B9D" w:rsidRDefault="006F6B9D" w:rsidP="006F6B9D">
            <w:pPr>
              <w:ind w:left="2"/>
              <w:jc w:val="center"/>
            </w:pPr>
            <w:r>
              <w:rPr>
                <w:sz w:val="24"/>
              </w:rPr>
              <w:t>6h</w:t>
            </w:r>
          </w:p>
        </w:tc>
      </w:tr>
      <w:tr w:rsidR="006F6B9D" w14:paraId="00FEBF8D" w14:textId="77777777" w:rsidTr="006F6B9D">
        <w:trPr>
          <w:trHeight w:val="302"/>
        </w:trPr>
        <w:tc>
          <w:tcPr>
            <w:tcW w:w="3686" w:type="dxa"/>
            <w:tcBorders>
              <w:top w:val="single" w:sz="4" w:space="0" w:color="000000"/>
              <w:left w:val="single" w:sz="4" w:space="0" w:color="000000"/>
              <w:bottom w:val="single" w:sz="4" w:space="0" w:color="000000"/>
              <w:right w:val="single" w:sz="4" w:space="0" w:color="000000"/>
            </w:tcBorders>
          </w:tcPr>
          <w:p w14:paraId="1C03AA1D" w14:textId="77777777" w:rsidR="006F6B9D" w:rsidRDefault="006F6B9D" w:rsidP="006F6B9D">
            <w:pPr>
              <w:jc w:val="center"/>
            </w:pPr>
            <w:r>
              <w:rPr>
                <w:sz w:val="24"/>
              </w:rPr>
              <w:t>3 à 4</w:t>
            </w:r>
          </w:p>
        </w:tc>
        <w:tc>
          <w:tcPr>
            <w:tcW w:w="4263" w:type="dxa"/>
            <w:tcBorders>
              <w:top w:val="single" w:sz="4" w:space="0" w:color="000000"/>
              <w:left w:val="single" w:sz="4" w:space="0" w:color="000000"/>
              <w:bottom w:val="single" w:sz="4" w:space="0" w:color="000000"/>
              <w:right w:val="single" w:sz="4" w:space="0" w:color="000000"/>
            </w:tcBorders>
          </w:tcPr>
          <w:p w14:paraId="53A1CB3D" w14:textId="77777777" w:rsidR="006F6B9D" w:rsidRDefault="006F6B9D" w:rsidP="006F6B9D">
            <w:pPr>
              <w:ind w:left="2"/>
              <w:jc w:val="center"/>
            </w:pPr>
            <w:r>
              <w:rPr>
                <w:sz w:val="24"/>
              </w:rPr>
              <w:t>18h</w:t>
            </w:r>
          </w:p>
        </w:tc>
      </w:tr>
      <w:tr w:rsidR="006F6B9D" w14:paraId="15F19EF6" w14:textId="77777777" w:rsidTr="006F6B9D">
        <w:trPr>
          <w:trHeight w:val="305"/>
        </w:trPr>
        <w:tc>
          <w:tcPr>
            <w:tcW w:w="3686" w:type="dxa"/>
            <w:tcBorders>
              <w:top w:val="single" w:sz="4" w:space="0" w:color="000000"/>
              <w:left w:val="single" w:sz="4" w:space="0" w:color="000000"/>
              <w:bottom w:val="single" w:sz="4" w:space="0" w:color="000000"/>
              <w:right w:val="single" w:sz="4" w:space="0" w:color="000000"/>
            </w:tcBorders>
          </w:tcPr>
          <w:p w14:paraId="48073646" w14:textId="77777777" w:rsidR="006F6B9D" w:rsidRDefault="006F6B9D" w:rsidP="006F6B9D">
            <w:pPr>
              <w:jc w:val="center"/>
            </w:pPr>
            <w:r>
              <w:rPr>
                <w:sz w:val="24"/>
              </w:rPr>
              <w:t>5 et au-delà</w:t>
            </w:r>
          </w:p>
        </w:tc>
        <w:tc>
          <w:tcPr>
            <w:tcW w:w="4263" w:type="dxa"/>
            <w:tcBorders>
              <w:top w:val="single" w:sz="4" w:space="0" w:color="000000"/>
              <w:left w:val="single" w:sz="4" w:space="0" w:color="000000"/>
              <w:bottom w:val="single" w:sz="4" w:space="0" w:color="000000"/>
              <w:right w:val="single" w:sz="4" w:space="0" w:color="000000"/>
            </w:tcBorders>
          </w:tcPr>
          <w:p w14:paraId="57BA0228" w14:textId="77777777" w:rsidR="006F6B9D" w:rsidRDefault="006F6B9D" w:rsidP="006F6B9D">
            <w:pPr>
              <w:ind w:left="2"/>
              <w:jc w:val="center"/>
            </w:pPr>
            <w:r>
              <w:rPr>
                <w:sz w:val="24"/>
              </w:rPr>
              <w:t>36h</w:t>
            </w:r>
          </w:p>
        </w:tc>
      </w:tr>
    </w:tbl>
    <w:p w14:paraId="716C0274" w14:textId="77777777" w:rsidR="006F6B9D" w:rsidRDefault="006F6B9D" w:rsidP="006F6B9D">
      <w:pPr>
        <w:spacing w:after="0"/>
        <w:ind w:left="471"/>
        <w:jc w:val="center"/>
      </w:pPr>
    </w:p>
    <w:p w14:paraId="57A71A18" w14:textId="77777777" w:rsidR="006F6B9D" w:rsidRDefault="006F6B9D" w:rsidP="006F6B9D">
      <w:pPr>
        <w:spacing w:after="0"/>
        <w:ind w:left="471"/>
        <w:jc w:val="center"/>
      </w:pPr>
    </w:p>
    <w:p w14:paraId="40A0F198" w14:textId="77777777" w:rsidR="006F6B9D" w:rsidRDefault="006F6B9D" w:rsidP="006F6B9D">
      <w:pPr>
        <w:spacing w:after="128" w:line="249" w:lineRule="auto"/>
        <w:ind w:left="586" w:right="587" w:hanging="10"/>
        <w:jc w:val="center"/>
        <w:rPr>
          <w:i/>
        </w:rPr>
      </w:pPr>
    </w:p>
    <w:p w14:paraId="79613D1D" w14:textId="77777777" w:rsidR="006F6B9D" w:rsidRDefault="006F6B9D" w:rsidP="006F6B9D">
      <w:pPr>
        <w:spacing w:after="128" w:line="249" w:lineRule="auto"/>
        <w:ind w:left="586" w:right="587" w:hanging="10"/>
        <w:rPr>
          <w:i/>
        </w:rPr>
      </w:pPr>
    </w:p>
    <w:p w14:paraId="22728D21" w14:textId="77777777" w:rsidR="006F6B9D" w:rsidRDefault="006F6B9D" w:rsidP="006F6B9D">
      <w:pPr>
        <w:spacing w:after="128" w:line="249" w:lineRule="auto"/>
        <w:ind w:left="586" w:right="587" w:hanging="10"/>
        <w:rPr>
          <w:i/>
        </w:rPr>
      </w:pPr>
    </w:p>
    <w:p w14:paraId="1F9CEDC0" w14:textId="77777777" w:rsidR="006F6B9D" w:rsidRDefault="006F6B9D" w:rsidP="006F6B9D">
      <w:pPr>
        <w:spacing w:after="128" w:line="249" w:lineRule="auto"/>
        <w:ind w:right="587"/>
      </w:pPr>
      <w:r>
        <w:rPr>
          <w:i/>
        </w:rPr>
        <w:t xml:space="preserve">L’organisation établie en équipe, lors du premier conseil des maîtres, permettra de répondre aux besoins de tous les élèves. </w:t>
      </w:r>
    </w:p>
    <w:p w14:paraId="6259B285" w14:textId="77777777" w:rsidR="006F6B9D" w:rsidRPr="005C7010" w:rsidRDefault="006F6B9D" w:rsidP="006F6B9D">
      <w:pPr>
        <w:pStyle w:val="Liste21"/>
        <w:numPr>
          <w:ilvl w:val="0"/>
          <w:numId w:val="0"/>
        </w:numPr>
        <w:jc w:val="both"/>
        <w:rPr>
          <w:rFonts w:eastAsia="Arial Unicode MS"/>
          <w:sz w:val="16"/>
          <w:szCs w:val="16"/>
          <w:u w:color="000000"/>
        </w:rPr>
      </w:pPr>
    </w:p>
    <w:p w14:paraId="26227501" w14:textId="77777777" w:rsidR="006F6B9D" w:rsidRDefault="006F6B9D" w:rsidP="006F6B9D">
      <w:pPr>
        <w:jc w:val="both"/>
        <w:outlineLvl w:val="0"/>
        <w:rPr>
          <w:rFonts w:eastAsia="Arial Unicode MS"/>
          <w:u w:color="000000"/>
        </w:rPr>
      </w:pPr>
      <w:r>
        <w:rPr>
          <w:rFonts w:eastAsia="Arial Unicode MS"/>
          <w:u w:color="000000"/>
        </w:rPr>
        <w:t>Le tableau prévisionnel des dates et heures des différents conseils et réunions organisés dans l’école est adressé par le directeur d’école à l’Inspectrice de la circonscription. Celle-ci est tenue informé, en cours d’année, de toutes modifications éventuelles.</w:t>
      </w:r>
    </w:p>
    <w:p w14:paraId="12EF754B" w14:textId="77777777" w:rsidR="006F6B9D" w:rsidRDefault="006F6B9D" w:rsidP="006F6B9D">
      <w:pPr>
        <w:jc w:val="both"/>
        <w:outlineLvl w:val="0"/>
        <w:rPr>
          <w:rFonts w:eastAsia="Arial Unicode MS"/>
          <w:u w:color="000000"/>
        </w:rPr>
      </w:pPr>
      <w:r>
        <w:rPr>
          <w:rFonts w:eastAsia="Arial Unicode MS"/>
          <w:u w:color="000000"/>
        </w:rPr>
        <w:t>Le relevé de conclusions de chaque conseil et réunion est consigné dans un registre. Une copie du relevé est adressée à l’IEN et, pour ce qui est des réunions du conseil d’école, au Maire de la commune.</w:t>
      </w:r>
    </w:p>
    <w:p w14:paraId="07736E21" w14:textId="77777777" w:rsidR="006F6B9D" w:rsidRDefault="006F6B9D" w:rsidP="006F6B9D">
      <w:pPr>
        <w:pStyle w:val="Liste21"/>
        <w:jc w:val="both"/>
        <w:rPr>
          <w:rFonts w:asciiTheme="minorHAnsi" w:eastAsia="Arial Unicode MS" w:hAnsiTheme="minorHAnsi" w:cstheme="minorHAnsi"/>
          <w:sz w:val="22"/>
          <w:szCs w:val="22"/>
          <w:u w:color="000000"/>
        </w:rPr>
      </w:pPr>
      <w:r w:rsidRPr="005C7010">
        <w:rPr>
          <w:rFonts w:asciiTheme="minorHAnsi" w:eastAsia="Arial Unicode MS" w:hAnsiTheme="minorHAnsi" w:cstheme="minorHAnsi"/>
          <w:sz w:val="22"/>
          <w:szCs w:val="22"/>
          <w:u w:color="000000"/>
        </w:rPr>
        <w:t>Le conseil de cycle 3 comprend les membres du conseil des maîtres de l’école ainsi que les professeurs exerçant en classe de 6</w:t>
      </w:r>
      <w:r w:rsidRPr="005C7010">
        <w:rPr>
          <w:rFonts w:asciiTheme="minorHAnsi" w:eastAsia="Arial Unicode MS" w:hAnsiTheme="minorHAnsi" w:cstheme="minorHAnsi"/>
          <w:sz w:val="22"/>
          <w:szCs w:val="22"/>
          <w:u w:color="000000"/>
          <w:vertAlign w:val="superscript"/>
        </w:rPr>
        <w:t>ème</w:t>
      </w:r>
      <w:r w:rsidRPr="005C7010">
        <w:rPr>
          <w:rFonts w:asciiTheme="minorHAnsi" w:eastAsia="Arial Unicode MS" w:hAnsiTheme="minorHAnsi" w:cstheme="minorHAnsi"/>
          <w:sz w:val="22"/>
          <w:szCs w:val="22"/>
          <w:u w:color="000000"/>
        </w:rPr>
        <w:t xml:space="preserve"> dans le collège du secteur de recrutement dont relèvent les élèves de l’école et désignés par le chef d’établissement.</w:t>
      </w:r>
    </w:p>
    <w:p w14:paraId="72549E15" w14:textId="77777777" w:rsidR="006F6B9D" w:rsidRPr="005C7010" w:rsidRDefault="006F6B9D" w:rsidP="006F6B9D">
      <w:pPr>
        <w:pStyle w:val="Liste21"/>
        <w:numPr>
          <w:ilvl w:val="0"/>
          <w:numId w:val="0"/>
        </w:numPr>
        <w:ind w:left="720"/>
        <w:jc w:val="both"/>
        <w:rPr>
          <w:rFonts w:asciiTheme="minorHAnsi" w:eastAsia="Arial Unicode MS" w:hAnsiTheme="minorHAnsi" w:cstheme="minorHAnsi"/>
          <w:sz w:val="22"/>
          <w:szCs w:val="22"/>
          <w:u w:color="000000"/>
        </w:rPr>
      </w:pPr>
    </w:p>
    <w:p w14:paraId="33419161" w14:textId="24C982AB" w:rsidR="006F6B9D" w:rsidRPr="00A60D09" w:rsidRDefault="006F6B9D" w:rsidP="006F6B9D">
      <w:pPr>
        <w:pStyle w:val="Liste21"/>
        <w:jc w:val="both"/>
        <w:rPr>
          <w:rFonts w:asciiTheme="minorHAnsi" w:eastAsia="Arial Unicode MS" w:hAnsiTheme="minorHAnsi" w:cstheme="minorHAnsi"/>
          <w:sz w:val="22"/>
          <w:szCs w:val="22"/>
          <w:u w:color="000000"/>
        </w:rPr>
      </w:pPr>
      <w:r w:rsidRPr="005C7010">
        <w:rPr>
          <w:rFonts w:asciiTheme="minorHAnsi" w:eastAsia="Arial Unicode MS" w:hAnsiTheme="minorHAnsi" w:cstheme="minorHAnsi"/>
          <w:sz w:val="22"/>
          <w:szCs w:val="22"/>
          <w:u w:color="000000"/>
        </w:rPr>
        <w:lastRenderedPageBreak/>
        <w:t>« Des professeurs volontaires des écoles situées dans le secteur de recrutement du collège peuvent participer aux conseils de classe de 6</w:t>
      </w:r>
      <w:r w:rsidRPr="005C7010">
        <w:rPr>
          <w:rFonts w:asciiTheme="minorHAnsi" w:eastAsia="Arial Unicode MS" w:hAnsiTheme="minorHAnsi" w:cstheme="minorHAnsi"/>
          <w:sz w:val="22"/>
          <w:szCs w:val="22"/>
          <w:u w:color="000000"/>
          <w:vertAlign w:val="superscript"/>
        </w:rPr>
        <w:t>ème</w:t>
      </w:r>
      <w:r w:rsidRPr="005C7010">
        <w:rPr>
          <w:rFonts w:asciiTheme="minorHAnsi" w:eastAsia="Arial Unicode MS" w:hAnsiTheme="minorHAnsi" w:cstheme="minorHAnsi"/>
          <w:sz w:val="22"/>
          <w:szCs w:val="22"/>
          <w:u w:color="000000"/>
        </w:rPr>
        <w:t xml:space="preserve"> ». </w:t>
      </w:r>
      <w:hyperlink r:id="rId66" w:history="1">
        <w:r w:rsidRPr="00A45D8B">
          <w:rPr>
            <w:rStyle w:val="Lienhypertexte"/>
            <w:rFonts w:asciiTheme="minorHAnsi" w:eastAsia="Arial Unicode MS" w:hAnsiTheme="minorHAnsi" w:cstheme="minorHAnsi"/>
            <w:i/>
            <w:sz w:val="22"/>
            <w:szCs w:val="22"/>
          </w:rPr>
          <w:t>(Décret n°2014-1231 du 22 octobre relatif à l’organisation d’instances pédagogiques dans les écoles et les collèges).</w:t>
        </w:r>
      </w:hyperlink>
    </w:p>
    <w:p w14:paraId="7572F28D" w14:textId="2C8CB083" w:rsidR="006F6B9D" w:rsidRDefault="006F6B9D" w:rsidP="006F6B9D">
      <w:pPr>
        <w:pStyle w:val="Liste21"/>
        <w:numPr>
          <w:ilvl w:val="0"/>
          <w:numId w:val="0"/>
        </w:numPr>
        <w:jc w:val="both"/>
        <w:rPr>
          <w:rFonts w:asciiTheme="minorHAnsi" w:eastAsia="Arial Unicode MS" w:hAnsiTheme="minorHAnsi" w:cstheme="minorHAnsi"/>
          <w:sz w:val="22"/>
          <w:szCs w:val="22"/>
          <w:u w:color="000000"/>
        </w:rPr>
      </w:pPr>
    </w:p>
    <w:p w14:paraId="66DC1371" w14:textId="77777777" w:rsidR="00BC2730" w:rsidRPr="00A60D09" w:rsidRDefault="00BC2730" w:rsidP="006F6B9D">
      <w:pPr>
        <w:pStyle w:val="Liste21"/>
        <w:numPr>
          <w:ilvl w:val="0"/>
          <w:numId w:val="0"/>
        </w:numPr>
        <w:jc w:val="both"/>
        <w:rPr>
          <w:rFonts w:asciiTheme="minorHAnsi" w:eastAsia="Arial Unicode MS" w:hAnsiTheme="minorHAnsi" w:cstheme="minorHAnsi"/>
          <w:sz w:val="22"/>
          <w:szCs w:val="22"/>
          <w:u w:color="000000"/>
        </w:rPr>
      </w:pPr>
    </w:p>
    <w:p w14:paraId="55D013E4" w14:textId="77777777" w:rsidR="006F6B9D" w:rsidRPr="00F11CC0" w:rsidRDefault="006F6B9D" w:rsidP="006F6B9D">
      <w:pPr>
        <w:shd w:val="clear" w:color="auto" w:fill="F2F2F2" w:themeFill="background1" w:themeFillShade="F2"/>
        <w:spacing w:after="0" w:line="240" w:lineRule="auto"/>
        <w:jc w:val="both"/>
        <w:outlineLvl w:val="0"/>
        <w:rPr>
          <w:rFonts w:eastAsia="Arial Unicode MS"/>
          <w:b/>
          <w:smallCaps/>
          <w:color w:val="000000" w:themeColor="text1"/>
          <w:kern w:val="28"/>
          <w:u w:val="single"/>
        </w:rPr>
      </w:pPr>
      <w:r w:rsidRPr="00F11CC0">
        <w:rPr>
          <w:rFonts w:eastAsia="Arial Unicode MS"/>
          <w:b/>
          <w:smallCaps/>
          <w:color w:val="000000" w:themeColor="text1"/>
          <w:u w:val="single"/>
        </w:rPr>
        <w:t>sécurité</w:t>
      </w:r>
    </w:p>
    <w:p w14:paraId="2A97F7A8" w14:textId="77777777" w:rsidR="006F6B9D" w:rsidRDefault="006F6B9D" w:rsidP="006F6B9D">
      <w:pPr>
        <w:spacing w:after="0" w:line="240" w:lineRule="auto"/>
        <w:jc w:val="both"/>
        <w:outlineLvl w:val="0"/>
        <w:rPr>
          <w:rFonts w:eastAsia="Arial Unicode MS"/>
          <w:u w:color="000000"/>
        </w:rPr>
      </w:pPr>
    </w:p>
    <w:p w14:paraId="2304BC1A" w14:textId="77777777" w:rsidR="006F6B9D" w:rsidRPr="006C79E0" w:rsidRDefault="006F6B9D" w:rsidP="006F6B9D">
      <w:pPr>
        <w:spacing w:after="0" w:line="240" w:lineRule="auto"/>
        <w:jc w:val="both"/>
        <w:outlineLvl w:val="0"/>
        <w:rPr>
          <w:rFonts w:eastAsia="Arial Unicode MS"/>
          <w:u w:color="000000"/>
        </w:rPr>
      </w:pPr>
      <w:r w:rsidRPr="006C79E0">
        <w:rPr>
          <w:rFonts w:eastAsia="Arial Unicode MS"/>
          <w:u w:color="000000"/>
        </w:rPr>
        <w:t>La sécurité des élèves doit faire l’objet de la plus grande vigilance.</w:t>
      </w:r>
    </w:p>
    <w:p w14:paraId="14188AF9" w14:textId="23E2BFC7" w:rsidR="00CA3EDE" w:rsidRPr="005C7010" w:rsidRDefault="006F6B9D" w:rsidP="006F6B9D">
      <w:pPr>
        <w:jc w:val="both"/>
        <w:outlineLvl w:val="0"/>
        <w:rPr>
          <w:rFonts w:eastAsia="Arial Unicode MS"/>
          <w:u w:color="000000"/>
        </w:rPr>
      </w:pPr>
      <w:r w:rsidRPr="006C79E0">
        <w:rPr>
          <w:rFonts w:eastAsia="Arial Unicode MS"/>
          <w:u w:color="000000"/>
        </w:rPr>
        <w:t xml:space="preserve">Il convient d’appliquer avec la plus grande attention la réglementation concernant les points suivants : </w:t>
      </w:r>
    </w:p>
    <w:p w14:paraId="2CE58E62" w14:textId="77777777" w:rsidR="006F6B9D" w:rsidRPr="00A60D09" w:rsidRDefault="006F6B9D" w:rsidP="006F6B9D">
      <w:pPr>
        <w:shd w:val="clear" w:color="auto" w:fill="F2F2F2" w:themeFill="background1" w:themeFillShade="F2"/>
        <w:spacing w:after="0" w:line="240" w:lineRule="auto"/>
        <w:jc w:val="both"/>
        <w:outlineLvl w:val="0"/>
        <w:rPr>
          <w:rFonts w:eastAsia="Arial Unicode MS"/>
          <w:b/>
          <w:smallCaps/>
          <w:color w:val="000000" w:themeColor="text1"/>
          <w:kern w:val="28"/>
          <w:u w:val="single"/>
        </w:rPr>
      </w:pPr>
      <w:r>
        <w:rPr>
          <w:rFonts w:eastAsia="Arial Unicode MS"/>
          <w:b/>
          <w:smallCaps/>
          <w:color w:val="000000" w:themeColor="text1"/>
          <w:u w:val="single"/>
        </w:rPr>
        <w:t>horaires scolaires</w:t>
      </w:r>
    </w:p>
    <w:p w14:paraId="64F314CE" w14:textId="4170B59C" w:rsidR="006F6B9D" w:rsidRPr="00C5234F" w:rsidRDefault="006F6B9D" w:rsidP="006F6B9D">
      <w:pPr>
        <w:pStyle w:val="Body1"/>
        <w:jc w:val="both"/>
        <w:rPr>
          <w:rFonts w:ascii="Calibri" w:hAnsi="Calibri"/>
        </w:rPr>
      </w:pPr>
      <w:r w:rsidRPr="006C79E0">
        <w:rPr>
          <w:rFonts w:ascii="Calibri" w:hAnsi="Calibri"/>
        </w:rPr>
        <w:t>Les horaires de l’école, les temps d’enseignement doivent être strictement respectés. Les horaires de récréation n’excèderont pas 15 minutes par demi-journée en élémentaire et 30 minutes en maternelle, de la sortie au retour en classe. Le départ pour l</w:t>
      </w:r>
      <w:r w:rsidR="00BC2730">
        <w:rPr>
          <w:rFonts w:ascii="Calibri" w:hAnsi="Calibri"/>
        </w:rPr>
        <w:t>a cantine</w:t>
      </w:r>
      <w:r w:rsidRPr="006C79E0">
        <w:rPr>
          <w:rFonts w:ascii="Calibri" w:hAnsi="Calibri"/>
        </w:rPr>
        <w:t xml:space="preserve"> ou pour toute activité périscolaire</w:t>
      </w:r>
      <w:r w:rsidR="00EC6017">
        <w:rPr>
          <w:rFonts w:ascii="Calibri" w:hAnsi="Calibri"/>
        </w:rPr>
        <w:t xml:space="preserve"> </w:t>
      </w:r>
      <w:r w:rsidRPr="006C79E0">
        <w:rPr>
          <w:rFonts w:ascii="Calibri" w:hAnsi="Calibri"/>
        </w:rPr>
        <w:t xml:space="preserve">ne saurait justifier une diminution du temps de classe. </w:t>
      </w:r>
    </w:p>
    <w:p w14:paraId="5C721ADF" w14:textId="77777777" w:rsidR="006F6B9D" w:rsidRPr="00A60D09" w:rsidRDefault="006F6B9D" w:rsidP="006F6B9D">
      <w:pPr>
        <w:shd w:val="clear" w:color="auto" w:fill="F2F2F2" w:themeFill="background1" w:themeFillShade="F2"/>
        <w:spacing w:after="0" w:line="240" w:lineRule="auto"/>
        <w:jc w:val="both"/>
        <w:outlineLvl w:val="0"/>
        <w:rPr>
          <w:rFonts w:eastAsia="Arial Unicode MS"/>
          <w:b/>
          <w:smallCaps/>
          <w:color w:val="000000" w:themeColor="text1"/>
          <w:kern w:val="28"/>
          <w:u w:val="single"/>
        </w:rPr>
      </w:pPr>
      <w:r w:rsidRPr="00F11CC0">
        <w:rPr>
          <w:rFonts w:eastAsia="Arial Unicode MS"/>
          <w:b/>
          <w:smallCaps/>
          <w:color w:val="000000" w:themeColor="text1"/>
          <w:u w:val="single"/>
        </w:rPr>
        <w:t>s</w:t>
      </w:r>
      <w:r>
        <w:rPr>
          <w:rFonts w:eastAsia="Arial Unicode MS"/>
          <w:b/>
          <w:smallCaps/>
          <w:color w:val="000000" w:themeColor="text1"/>
          <w:u w:val="single"/>
        </w:rPr>
        <w:t xml:space="preserve">urveillance des eleves </w:t>
      </w:r>
    </w:p>
    <w:p w14:paraId="207DB667" w14:textId="77777777" w:rsidR="006F6B9D" w:rsidRPr="006C79E0" w:rsidRDefault="006F6B9D" w:rsidP="006F6B9D">
      <w:pPr>
        <w:pStyle w:val="Body1"/>
        <w:spacing w:after="0" w:line="240" w:lineRule="auto"/>
        <w:jc w:val="both"/>
        <w:rPr>
          <w:rFonts w:ascii="Calibri" w:hAnsi="Calibri"/>
        </w:rPr>
      </w:pPr>
      <w:r w:rsidRPr="006C79E0">
        <w:rPr>
          <w:rFonts w:ascii="Calibri" w:hAnsi="Calibri"/>
        </w:rPr>
        <w:t xml:space="preserve">Elle est fondamentale et s'exerce chaque demi-journée, pendant la période d'accueil (10 minutes avant l'horaire de classe), au cours des activités d'enseignement, des récréations et durant les mouvements de sortie à la fin de la classe. </w:t>
      </w:r>
    </w:p>
    <w:p w14:paraId="11CB5BA5" w14:textId="77777777" w:rsidR="006F6B9D" w:rsidRDefault="006F6B9D" w:rsidP="006F6B9D">
      <w:pPr>
        <w:jc w:val="both"/>
        <w:outlineLvl w:val="0"/>
        <w:rPr>
          <w:rFonts w:eastAsia="Arial Unicode MS"/>
          <w:u w:color="000000"/>
        </w:rPr>
      </w:pPr>
      <w:r w:rsidRPr="006C79E0">
        <w:rPr>
          <w:rFonts w:eastAsia="Arial Unicode MS"/>
          <w:u w:color="000000"/>
        </w:rPr>
        <w:t xml:space="preserve">Chaque directeur d'école est chargé d'organiser et de faire respecter la surveillance qu’il adapte à la configuration des lieux et des situations, selon un plan de cour où l’emplacement des maîtres est précisé. Il est affiché dans le bureau du directeur et dans les classes et rappelé à l’attention des enseignants remplaçants. </w:t>
      </w:r>
    </w:p>
    <w:p w14:paraId="418794B2" w14:textId="77777777" w:rsidR="006F6B9D" w:rsidRPr="00A60D09" w:rsidRDefault="006F6B9D" w:rsidP="006F6B9D">
      <w:pPr>
        <w:shd w:val="clear" w:color="auto" w:fill="F2F2F2" w:themeFill="background1" w:themeFillShade="F2"/>
        <w:spacing w:after="0" w:line="240" w:lineRule="auto"/>
        <w:jc w:val="both"/>
        <w:outlineLvl w:val="0"/>
        <w:rPr>
          <w:rFonts w:eastAsia="Arial Unicode MS"/>
          <w:b/>
          <w:smallCaps/>
          <w:color w:val="000000" w:themeColor="text1"/>
          <w:kern w:val="28"/>
          <w:u w:val="single"/>
        </w:rPr>
      </w:pPr>
      <w:r>
        <w:rPr>
          <w:rFonts w:eastAsia="Arial Unicode MS"/>
          <w:b/>
          <w:smallCaps/>
          <w:color w:val="000000" w:themeColor="text1"/>
          <w:u w:val="single"/>
        </w:rPr>
        <w:t>information préoccupante</w:t>
      </w:r>
    </w:p>
    <w:p w14:paraId="09603CA5" w14:textId="77777777" w:rsidR="006F6B9D" w:rsidRPr="006C79E0" w:rsidRDefault="006F6B9D" w:rsidP="006F6B9D">
      <w:pPr>
        <w:jc w:val="both"/>
        <w:outlineLvl w:val="0"/>
        <w:rPr>
          <w:rFonts w:eastAsia="Arial Unicode MS"/>
          <w:u w:color="000000"/>
        </w:rPr>
      </w:pPr>
      <w:r w:rsidRPr="006C79E0">
        <w:rPr>
          <w:rFonts w:eastAsia="Arial Unicode MS"/>
          <w:u w:color="000000"/>
        </w:rPr>
        <w:t xml:space="preserve">La notion de </w:t>
      </w:r>
      <w:r w:rsidRPr="006C79E0">
        <w:rPr>
          <w:rFonts w:eastAsia="Arial Unicode MS"/>
          <w:b/>
          <w:u w:color="000000"/>
        </w:rPr>
        <w:t>"signalement"</w:t>
      </w:r>
      <w:r w:rsidRPr="006C79E0">
        <w:rPr>
          <w:rFonts w:eastAsia="Arial Unicode MS"/>
          <w:u w:color="000000"/>
        </w:rPr>
        <w:t xml:space="preserve"> a disparu au profit de celle </w:t>
      </w:r>
      <w:r w:rsidRPr="006C79E0">
        <w:rPr>
          <w:rFonts w:eastAsia="Arial Unicode MS"/>
          <w:b/>
          <w:u w:color="000000"/>
        </w:rPr>
        <w:t>"d'information préoccupante"</w:t>
      </w:r>
      <w:r w:rsidRPr="006C79E0">
        <w:rPr>
          <w:rFonts w:eastAsia="Arial Unicode MS"/>
          <w:u w:color="000000"/>
        </w:rPr>
        <w:t xml:space="preserve"> (Loi du 5 mars 2007)</w:t>
      </w:r>
    </w:p>
    <w:p w14:paraId="4C034076" w14:textId="77777777" w:rsidR="006F6B9D" w:rsidRPr="006C79E0" w:rsidRDefault="006F6B9D" w:rsidP="006F6B9D">
      <w:pPr>
        <w:jc w:val="both"/>
        <w:outlineLvl w:val="0"/>
        <w:rPr>
          <w:rFonts w:eastAsia="Arial Unicode MS"/>
          <w:u w:color="000000"/>
        </w:rPr>
      </w:pPr>
      <w:r w:rsidRPr="006C79E0">
        <w:rPr>
          <w:rFonts w:eastAsia="Arial Unicode MS"/>
          <w:u w:color="000000"/>
        </w:rPr>
        <w:t xml:space="preserve">La violence psychologique, verbale ou physique est inacceptable au sein de l’école de la République. Tous les moyens doivent être mis en œuvre afin que chaque membre de la communauté </w:t>
      </w:r>
      <w:r w:rsidRPr="007F1DA4">
        <w:rPr>
          <w:rFonts w:eastAsia="Arial Unicode MS"/>
          <w:u w:color="000000"/>
        </w:rPr>
        <w:t>éducative adopte</w:t>
      </w:r>
      <w:r w:rsidRPr="006C79E0">
        <w:rPr>
          <w:rFonts w:eastAsia="Arial Unicode MS"/>
          <w:u w:color="000000"/>
        </w:rPr>
        <w:t xml:space="preserve"> un comportement et une conduite irréprochable vis-à-vis des jeunes élèves et des adultes présents à l’école. Je serai vigilant</w:t>
      </w:r>
      <w:r>
        <w:rPr>
          <w:rFonts w:eastAsia="Arial Unicode MS"/>
          <w:u w:color="000000"/>
        </w:rPr>
        <w:t>e</w:t>
      </w:r>
      <w:r w:rsidRPr="006C79E0">
        <w:rPr>
          <w:rFonts w:eastAsia="Arial Unicode MS"/>
          <w:u w:color="000000"/>
        </w:rPr>
        <w:t xml:space="preserve"> à tout manquement. </w:t>
      </w:r>
    </w:p>
    <w:p w14:paraId="33CCC363" w14:textId="77777777" w:rsidR="006F6B9D" w:rsidRPr="006C79E0" w:rsidRDefault="006F6B9D" w:rsidP="006F6B9D">
      <w:pPr>
        <w:jc w:val="both"/>
        <w:outlineLvl w:val="0"/>
        <w:rPr>
          <w:rFonts w:eastAsia="Arial Unicode MS"/>
          <w:u w:color="000000"/>
        </w:rPr>
      </w:pPr>
      <w:r w:rsidRPr="006C79E0">
        <w:rPr>
          <w:rFonts w:eastAsia="Arial Unicode MS"/>
          <w:u w:color="000000"/>
        </w:rPr>
        <w:t xml:space="preserve">Le règlement intérieur de l’école s’applique </w:t>
      </w:r>
      <w:r w:rsidRPr="00F11CC0">
        <w:rPr>
          <w:rFonts w:eastAsia="Arial Unicode MS"/>
          <w:color w:val="000000" w:themeColor="text1"/>
          <w:u w:color="000000"/>
        </w:rPr>
        <w:t xml:space="preserve">à </w:t>
      </w:r>
      <w:r w:rsidRPr="006C79E0">
        <w:rPr>
          <w:rFonts w:eastAsia="Arial Unicode MS"/>
          <w:u w:color="000000"/>
        </w:rPr>
        <w:t xml:space="preserve">tous. Il découle du règlement type départemental.  </w:t>
      </w:r>
    </w:p>
    <w:p w14:paraId="5170829B" w14:textId="77777777" w:rsidR="006F6B9D" w:rsidRPr="006C79E0" w:rsidRDefault="006F6B9D" w:rsidP="006F6B9D">
      <w:pPr>
        <w:pStyle w:val="Body1"/>
        <w:jc w:val="both"/>
        <w:rPr>
          <w:rFonts w:ascii="Calibri" w:hAnsi="Calibri"/>
        </w:rPr>
      </w:pPr>
      <w:r w:rsidRPr="006C79E0">
        <w:rPr>
          <w:rFonts w:ascii="Calibri" w:hAnsi="Calibri"/>
        </w:rPr>
        <w:t xml:space="preserve">Tous les personnels des écoles doivent aider à repérer les signaux qui peuvent laisser penser qu’un élève est en situation de danger dans sa famille et connaître la conduite à tenir. Les personnels sociaux et de santé contribuent à la prise en charge des élèves dans le cadre de la protection de l’enfance. Nous accorderons toute notre attention aux élèves susceptibles d’être victimes de maltraitance, de violences intra familiales. </w:t>
      </w:r>
    </w:p>
    <w:p w14:paraId="644F65C0" w14:textId="77777777" w:rsidR="006F6B9D" w:rsidRPr="00A60D09" w:rsidRDefault="006F6B9D" w:rsidP="006F6B9D">
      <w:pPr>
        <w:pStyle w:val="Body1"/>
        <w:jc w:val="both"/>
        <w:rPr>
          <w:rFonts w:ascii="Calibri" w:hAnsi="Calibri"/>
        </w:rPr>
      </w:pPr>
      <w:r w:rsidRPr="006C79E0">
        <w:rPr>
          <w:rFonts w:ascii="Calibri" w:hAnsi="Calibri"/>
        </w:rPr>
        <w:t xml:space="preserve">Les parents doivent être informés, sauf si cette information est contraire à </w:t>
      </w:r>
      <w:r w:rsidRPr="00F11CC0">
        <w:rPr>
          <w:rFonts w:ascii="Calibri" w:hAnsi="Calibri"/>
          <w:color w:val="000000" w:themeColor="text1"/>
        </w:rPr>
        <w:t>l’intérêt</w:t>
      </w:r>
      <w:r w:rsidRPr="006C79E0">
        <w:rPr>
          <w:rFonts w:ascii="Calibri" w:hAnsi="Calibri"/>
        </w:rPr>
        <w:t xml:space="preserve"> de l'enfant.</w:t>
      </w:r>
    </w:p>
    <w:p w14:paraId="54FF50BD" w14:textId="77777777" w:rsidR="006F6B9D" w:rsidRPr="00A60D09" w:rsidRDefault="006F6B9D" w:rsidP="006F6B9D">
      <w:pPr>
        <w:shd w:val="clear" w:color="auto" w:fill="F2F2F2" w:themeFill="background1" w:themeFillShade="F2"/>
        <w:spacing w:after="0" w:line="240" w:lineRule="auto"/>
        <w:jc w:val="both"/>
        <w:outlineLvl w:val="0"/>
        <w:rPr>
          <w:rFonts w:eastAsia="Arial Unicode MS"/>
          <w:b/>
          <w:smallCaps/>
          <w:color w:val="000000" w:themeColor="text1"/>
          <w:u w:val="single"/>
        </w:rPr>
      </w:pPr>
      <w:r>
        <w:rPr>
          <w:rFonts w:eastAsia="Arial Unicode MS"/>
          <w:b/>
          <w:smallCaps/>
          <w:color w:val="000000" w:themeColor="text1"/>
          <w:u w:val="single"/>
        </w:rPr>
        <w:t>exercices d’evacuation et de confinement</w:t>
      </w:r>
    </w:p>
    <w:p w14:paraId="61C94244" w14:textId="621694E7" w:rsidR="006F6B9D" w:rsidRDefault="006F6B9D" w:rsidP="006F6B9D">
      <w:pPr>
        <w:jc w:val="both"/>
        <w:outlineLvl w:val="0"/>
        <w:rPr>
          <w:rFonts w:eastAsia="Arial Unicode MS"/>
          <w:u w:color="000000"/>
        </w:rPr>
      </w:pPr>
      <w:r w:rsidRPr="006C79E0">
        <w:rPr>
          <w:rFonts w:eastAsia="Arial Unicode MS"/>
          <w:u w:color="000000"/>
        </w:rPr>
        <w:t>Les exercices d’évacuation doivent être organisés au moins une fois par trimestre, et le premier rapidement après la rentrée. Il s’agit</w:t>
      </w:r>
      <w:r w:rsidRPr="00F11CC0">
        <w:rPr>
          <w:rFonts w:eastAsia="Arial Unicode MS"/>
          <w:color w:val="000000" w:themeColor="text1"/>
          <w:u w:color="000000"/>
        </w:rPr>
        <w:t>,</w:t>
      </w:r>
      <w:r w:rsidRPr="006C79E0">
        <w:rPr>
          <w:rFonts w:eastAsia="Arial Unicode MS"/>
          <w:u w:color="000000"/>
        </w:rPr>
        <w:t xml:space="preserve"> dès la rentrée</w:t>
      </w:r>
      <w:r w:rsidRPr="00F11CC0">
        <w:rPr>
          <w:rFonts w:eastAsia="Arial Unicode MS"/>
          <w:color w:val="000000" w:themeColor="text1"/>
          <w:u w:color="000000"/>
        </w:rPr>
        <w:t>,</w:t>
      </w:r>
      <w:r w:rsidRPr="006C79E0">
        <w:rPr>
          <w:rFonts w:eastAsia="Arial Unicode MS"/>
          <w:u w:color="000000"/>
        </w:rPr>
        <w:t xml:space="preserve"> d’expliquer aux élèves les consignes sur les conduites à tenir. La responsabilité de chacun est engagée, ces exercices sont à effectuer très sérieusement.</w:t>
      </w:r>
    </w:p>
    <w:p w14:paraId="175B493F" w14:textId="2415BBDF" w:rsidR="00FA7517" w:rsidRDefault="00FA7517" w:rsidP="006F6B9D">
      <w:pPr>
        <w:jc w:val="both"/>
        <w:outlineLvl w:val="0"/>
        <w:rPr>
          <w:rFonts w:eastAsia="Arial Unicode MS"/>
          <w:u w:color="000000"/>
        </w:rPr>
      </w:pPr>
    </w:p>
    <w:p w14:paraId="70D52683" w14:textId="3C335AE3" w:rsidR="00FA7517" w:rsidRDefault="00FA7517" w:rsidP="006F6B9D">
      <w:pPr>
        <w:jc w:val="both"/>
        <w:outlineLvl w:val="0"/>
        <w:rPr>
          <w:rFonts w:eastAsia="Arial Unicode MS"/>
          <w:u w:color="000000"/>
        </w:rPr>
      </w:pPr>
    </w:p>
    <w:p w14:paraId="19329481" w14:textId="4477CAC4" w:rsidR="00FA7517" w:rsidRDefault="00FA7517" w:rsidP="006F6B9D">
      <w:pPr>
        <w:jc w:val="both"/>
        <w:outlineLvl w:val="0"/>
        <w:rPr>
          <w:rFonts w:eastAsia="Arial Unicode MS"/>
          <w:u w:color="000000"/>
        </w:rPr>
      </w:pPr>
    </w:p>
    <w:p w14:paraId="42AA99FE" w14:textId="77777777" w:rsidR="00FA7517" w:rsidRPr="006C79E0" w:rsidRDefault="00FA7517" w:rsidP="006F6B9D">
      <w:pPr>
        <w:jc w:val="both"/>
        <w:outlineLvl w:val="0"/>
        <w:rPr>
          <w:rFonts w:eastAsia="Arial Unicode MS"/>
          <w:u w:color="000000"/>
        </w:rPr>
      </w:pPr>
    </w:p>
    <w:p w14:paraId="01002238" w14:textId="77777777" w:rsidR="006F6B9D" w:rsidRPr="006C79E0" w:rsidRDefault="006F6B9D" w:rsidP="006F6B9D">
      <w:pPr>
        <w:jc w:val="both"/>
        <w:outlineLvl w:val="0"/>
        <w:rPr>
          <w:rFonts w:eastAsia="Arial Unicode MS"/>
          <w:u w:color="000000"/>
        </w:rPr>
      </w:pPr>
      <w:r w:rsidRPr="006C79E0">
        <w:rPr>
          <w:rFonts w:eastAsia="Arial Unicode MS"/>
          <w:u w:color="000000"/>
        </w:rPr>
        <w:t>Les directeurs feront parvenir le compte rendu précis des opérations selon le calendrier suivant :</w:t>
      </w:r>
    </w:p>
    <w:p w14:paraId="7D2D66F4" w14:textId="77777777" w:rsidR="006F6B9D" w:rsidRPr="00F11CC0" w:rsidRDefault="006F6B9D" w:rsidP="006F6B9D">
      <w:pPr>
        <w:pStyle w:val="Paragraphedeliste"/>
        <w:numPr>
          <w:ilvl w:val="0"/>
          <w:numId w:val="20"/>
        </w:numPr>
        <w:jc w:val="both"/>
        <w:outlineLvl w:val="0"/>
        <w:rPr>
          <w:rFonts w:ascii="Calibri" w:eastAsia="Arial Unicode MS" w:hAnsi="Calibri"/>
          <w:color w:val="000000"/>
          <w:u w:color="000000"/>
        </w:rPr>
      </w:pPr>
      <w:r w:rsidRPr="00F11CC0">
        <w:rPr>
          <w:rFonts w:ascii="Calibri" w:eastAsia="Arial Unicode MS" w:hAnsi="Calibri"/>
          <w:color w:val="000000"/>
          <w:u w:color="000000"/>
        </w:rPr>
        <w:t>1</w:t>
      </w:r>
      <w:r w:rsidRPr="00F11CC0">
        <w:rPr>
          <w:rFonts w:ascii="Calibri" w:eastAsia="Arial Unicode MS" w:hAnsi="Calibri"/>
          <w:color w:val="000000"/>
          <w:u w:color="000000"/>
          <w:vertAlign w:val="superscript"/>
        </w:rPr>
        <w:t>er</w:t>
      </w:r>
      <w:r w:rsidRPr="00F11CC0">
        <w:rPr>
          <w:rFonts w:ascii="Calibri" w:eastAsia="Arial Unicode MS" w:hAnsi="Calibri"/>
          <w:color w:val="000000"/>
          <w:u w:color="000000"/>
        </w:rPr>
        <w:t xml:space="preserve"> trimestre : avant le 3</w:t>
      </w:r>
      <w:r>
        <w:rPr>
          <w:rFonts w:ascii="Calibri" w:eastAsia="Arial Unicode MS" w:hAnsi="Calibri"/>
          <w:color w:val="000000"/>
          <w:u w:color="000000"/>
        </w:rPr>
        <w:t>0</w:t>
      </w:r>
      <w:r w:rsidRPr="00F11CC0">
        <w:rPr>
          <w:rFonts w:ascii="Calibri" w:eastAsia="Arial Unicode MS" w:hAnsi="Calibri"/>
          <w:color w:val="000000"/>
          <w:u w:color="000000"/>
        </w:rPr>
        <w:t xml:space="preserve"> septembre 201</w:t>
      </w:r>
      <w:r>
        <w:rPr>
          <w:rFonts w:ascii="Calibri" w:eastAsia="Arial Unicode MS" w:hAnsi="Calibri"/>
          <w:color w:val="000000"/>
          <w:u w:color="000000"/>
        </w:rPr>
        <w:t>9</w:t>
      </w:r>
    </w:p>
    <w:p w14:paraId="51D389B7" w14:textId="77777777" w:rsidR="006F6B9D" w:rsidRPr="00F11CC0" w:rsidRDefault="006F6B9D" w:rsidP="006F6B9D">
      <w:pPr>
        <w:pStyle w:val="Paragraphedeliste"/>
        <w:numPr>
          <w:ilvl w:val="0"/>
          <w:numId w:val="20"/>
        </w:numPr>
        <w:jc w:val="both"/>
        <w:outlineLvl w:val="0"/>
        <w:rPr>
          <w:rFonts w:ascii="Calibri" w:eastAsia="Arial Unicode MS" w:hAnsi="Calibri"/>
          <w:color w:val="000000"/>
          <w:u w:color="000000"/>
        </w:rPr>
      </w:pPr>
      <w:r w:rsidRPr="00F11CC0">
        <w:rPr>
          <w:rFonts w:ascii="Calibri" w:eastAsia="Arial Unicode MS" w:hAnsi="Calibri"/>
          <w:color w:val="000000"/>
          <w:u w:color="000000"/>
        </w:rPr>
        <w:t>2</w:t>
      </w:r>
      <w:r w:rsidRPr="00F11CC0">
        <w:rPr>
          <w:rFonts w:ascii="Calibri" w:eastAsia="Arial Unicode MS" w:hAnsi="Calibri"/>
          <w:color w:val="000000"/>
          <w:u w:color="000000"/>
          <w:vertAlign w:val="superscript"/>
        </w:rPr>
        <w:t>ème</w:t>
      </w:r>
      <w:r w:rsidRPr="00F11CC0">
        <w:rPr>
          <w:rFonts w:ascii="Calibri" w:eastAsia="Arial Unicode MS" w:hAnsi="Calibri"/>
          <w:color w:val="000000"/>
          <w:u w:color="000000"/>
        </w:rPr>
        <w:t xml:space="preserve"> trimestre : avant le 31 janvier 2</w:t>
      </w:r>
      <w:r>
        <w:rPr>
          <w:rFonts w:ascii="Calibri" w:eastAsia="Arial Unicode MS" w:hAnsi="Calibri"/>
          <w:color w:val="000000"/>
          <w:u w:color="000000"/>
        </w:rPr>
        <w:t>020</w:t>
      </w:r>
    </w:p>
    <w:p w14:paraId="3B57063A" w14:textId="77777777" w:rsidR="006F6B9D" w:rsidRPr="00F11CC0" w:rsidRDefault="006F6B9D" w:rsidP="006F6B9D">
      <w:pPr>
        <w:pStyle w:val="Paragraphedeliste"/>
        <w:numPr>
          <w:ilvl w:val="0"/>
          <w:numId w:val="20"/>
        </w:numPr>
        <w:jc w:val="both"/>
        <w:outlineLvl w:val="0"/>
        <w:rPr>
          <w:rFonts w:ascii="Calibri" w:eastAsia="Arial Unicode MS" w:hAnsi="Calibri"/>
          <w:color w:val="000000"/>
          <w:u w:color="000000"/>
        </w:rPr>
      </w:pPr>
      <w:r w:rsidRPr="00F11CC0">
        <w:rPr>
          <w:rFonts w:ascii="Calibri" w:eastAsia="Arial Unicode MS" w:hAnsi="Calibri"/>
          <w:color w:val="000000"/>
          <w:u w:color="000000"/>
        </w:rPr>
        <w:t>3</w:t>
      </w:r>
      <w:r w:rsidRPr="00F11CC0">
        <w:rPr>
          <w:rFonts w:ascii="Calibri" w:eastAsia="Arial Unicode MS" w:hAnsi="Calibri"/>
          <w:color w:val="000000"/>
          <w:u w:color="000000"/>
          <w:vertAlign w:val="superscript"/>
        </w:rPr>
        <w:t>ème</w:t>
      </w:r>
      <w:r w:rsidRPr="00F11CC0">
        <w:rPr>
          <w:rFonts w:ascii="Calibri" w:eastAsia="Arial Unicode MS" w:hAnsi="Calibri"/>
          <w:color w:val="000000"/>
          <w:u w:color="000000"/>
        </w:rPr>
        <w:t xml:space="preserve"> trimestre : avant le 31 mai 20</w:t>
      </w:r>
      <w:r>
        <w:rPr>
          <w:rFonts w:ascii="Calibri" w:eastAsia="Arial Unicode MS" w:hAnsi="Calibri"/>
          <w:color w:val="000000"/>
          <w:u w:color="000000"/>
        </w:rPr>
        <w:t>20</w:t>
      </w:r>
    </w:p>
    <w:p w14:paraId="7CC4F6B4" w14:textId="25E2887B" w:rsidR="00BC2730" w:rsidRPr="006C79E0" w:rsidRDefault="006F6B9D" w:rsidP="006F6B9D">
      <w:pPr>
        <w:jc w:val="both"/>
        <w:outlineLvl w:val="0"/>
        <w:rPr>
          <w:rFonts w:eastAsia="Arial Unicode MS"/>
          <w:u w:color="000000"/>
        </w:rPr>
      </w:pPr>
      <w:r w:rsidRPr="006C79E0">
        <w:rPr>
          <w:rFonts w:eastAsia="Arial Unicode MS"/>
          <w:u w:color="000000"/>
        </w:rPr>
        <w:t>Toute anomalie est à signaler par courrier administratif au maire de la commune et à l’IEN.</w:t>
      </w:r>
    </w:p>
    <w:p w14:paraId="7201D9B0" w14:textId="77777777" w:rsidR="006F6B9D" w:rsidRPr="00A60D09" w:rsidRDefault="006F6B9D" w:rsidP="006F6B9D">
      <w:pPr>
        <w:shd w:val="clear" w:color="auto" w:fill="F2F2F2" w:themeFill="background1" w:themeFillShade="F2"/>
        <w:spacing w:after="0" w:line="240" w:lineRule="auto"/>
        <w:jc w:val="both"/>
        <w:outlineLvl w:val="0"/>
        <w:rPr>
          <w:rFonts w:eastAsia="Arial Unicode MS"/>
          <w:b/>
          <w:smallCaps/>
          <w:color w:val="000000" w:themeColor="text1"/>
          <w:kern w:val="28"/>
          <w:u w:val="single"/>
        </w:rPr>
      </w:pPr>
      <w:r>
        <w:rPr>
          <w:rFonts w:eastAsia="Arial Unicode MS"/>
          <w:b/>
          <w:smallCaps/>
          <w:color w:val="000000" w:themeColor="text1"/>
          <w:u w:val="single"/>
        </w:rPr>
        <w:t>plan particulier de mise en surete</w:t>
      </w:r>
    </w:p>
    <w:p w14:paraId="198FAEC1" w14:textId="2B396169" w:rsidR="00CA3EDE" w:rsidRDefault="006F6B9D" w:rsidP="006F6B9D">
      <w:pPr>
        <w:pStyle w:val="Body1"/>
        <w:spacing w:before="60"/>
        <w:jc w:val="both"/>
        <w:rPr>
          <w:rFonts w:ascii="Calibri" w:hAnsi="Calibri"/>
        </w:rPr>
      </w:pPr>
      <w:r w:rsidRPr="006C79E0">
        <w:rPr>
          <w:rFonts w:ascii="Calibri" w:hAnsi="Calibri"/>
          <w:b/>
        </w:rPr>
        <w:t>L’objectif du Plan Particulier de Mise en Sûreté (PPMS)</w:t>
      </w:r>
      <w:r w:rsidRPr="006C79E0">
        <w:rPr>
          <w:rFonts w:ascii="Calibri" w:hAnsi="Calibri"/>
        </w:rPr>
        <w:t xml:space="preserve"> est de mettre en place une </w:t>
      </w:r>
      <w:r w:rsidRPr="006C79E0">
        <w:rPr>
          <w:rFonts w:ascii="Calibri" w:hAnsi="Calibri"/>
          <w:u w:val="single"/>
        </w:rPr>
        <w:t>organisation interne</w:t>
      </w:r>
      <w:r w:rsidRPr="006C79E0">
        <w:rPr>
          <w:rFonts w:ascii="Calibri" w:hAnsi="Calibri"/>
        </w:rPr>
        <w:t xml:space="preserve"> à l’établissement scolaire </w:t>
      </w:r>
      <w:r w:rsidRPr="006C79E0">
        <w:rPr>
          <w:rFonts w:ascii="Calibri" w:hAnsi="Calibri"/>
          <w:b/>
        </w:rPr>
        <w:t>permettant d’assurer la sécurité des élèves et des personnels</w:t>
      </w:r>
      <w:r w:rsidRPr="006C79E0">
        <w:rPr>
          <w:rFonts w:ascii="Calibri" w:hAnsi="Calibri"/>
        </w:rPr>
        <w:t xml:space="preserve">, en attendant l’arrivée des secours. Son élaboration est de la responsabilité de l’Education Nationale. </w:t>
      </w:r>
    </w:p>
    <w:p w14:paraId="4C09366A" w14:textId="353C713D" w:rsidR="00015D53" w:rsidRPr="00F45710" w:rsidRDefault="006F6B9D" w:rsidP="006F6B9D">
      <w:pPr>
        <w:pStyle w:val="Body1"/>
        <w:spacing w:before="60"/>
        <w:jc w:val="both"/>
        <w:rPr>
          <w:rFonts w:ascii="Calibri" w:hAnsi="Calibri"/>
          <w:i/>
          <w:color w:val="0070C0"/>
        </w:rPr>
      </w:pPr>
      <w:r w:rsidRPr="006C79E0">
        <w:rPr>
          <w:rFonts w:ascii="Calibri" w:hAnsi="Calibri"/>
        </w:rPr>
        <w:t xml:space="preserve">Il doit être </w:t>
      </w:r>
      <w:r w:rsidRPr="006C79E0">
        <w:rPr>
          <w:rFonts w:ascii="Calibri" w:hAnsi="Calibri"/>
          <w:b/>
        </w:rPr>
        <w:t>réalisé par l’équipe enseignante sous la responsabilité du directeur d’école</w:t>
      </w:r>
      <w:r>
        <w:rPr>
          <w:rFonts w:ascii="Calibri" w:hAnsi="Calibri"/>
          <w:b/>
        </w:rPr>
        <w:t xml:space="preserve"> </w:t>
      </w:r>
      <w:r w:rsidRPr="00F45710">
        <w:rPr>
          <w:rFonts w:ascii="Calibri" w:hAnsi="Calibri"/>
          <w:i/>
          <w:color w:val="0070C0"/>
        </w:rPr>
        <w:t xml:space="preserve">(texte de référence : le </w:t>
      </w:r>
      <w:hyperlink r:id="rId67" w:history="1">
        <w:r w:rsidRPr="00A45D8B">
          <w:rPr>
            <w:rStyle w:val="Lienhypertexte"/>
            <w:rFonts w:ascii="Calibri" w:hAnsi="Calibri"/>
            <w:i/>
          </w:rPr>
          <w:t>BO Hors Série n°3 du 30 mai 2002</w:t>
        </w:r>
      </w:hyperlink>
      <w:r w:rsidRPr="00F45710">
        <w:rPr>
          <w:rFonts w:ascii="Calibri" w:hAnsi="Calibri"/>
          <w:i/>
          <w:color w:val="0070C0"/>
        </w:rPr>
        <w:t xml:space="preserve">). </w:t>
      </w:r>
    </w:p>
    <w:p w14:paraId="389CB8C0" w14:textId="533600E8" w:rsidR="006F6B9D" w:rsidRPr="006C79E0" w:rsidRDefault="006F6B9D" w:rsidP="006F6B9D">
      <w:pPr>
        <w:spacing w:before="60"/>
        <w:jc w:val="both"/>
        <w:outlineLvl w:val="0"/>
        <w:rPr>
          <w:rFonts w:eastAsia="Arial Unicode MS"/>
          <w:u w:color="000000"/>
        </w:rPr>
      </w:pPr>
      <w:r w:rsidRPr="006C79E0">
        <w:rPr>
          <w:rFonts w:eastAsia="Arial Unicode MS"/>
          <w:u w:color="000000"/>
        </w:rPr>
        <w:t xml:space="preserve">Ce document multirisque doit prendre en compte les situations spécifiques à chaque école. Il propose une préparation sur les plans technique, relationnel et humain ainsi que pratique. Il doit prévoir </w:t>
      </w:r>
      <w:r w:rsidRPr="006C79E0">
        <w:rPr>
          <w:rFonts w:eastAsia="Arial Unicode MS"/>
          <w:b/>
          <w:u w:color="000000"/>
        </w:rPr>
        <w:t xml:space="preserve">les </w:t>
      </w:r>
      <w:r>
        <w:rPr>
          <w:rFonts w:eastAsia="Arial Unicode MS"/>
          <w:b/>
          <w:u w:color="000000"/>
        </w:rPr>
        <w:t>mesures en cas de fortes pluies</w:t>
      </w:r>
      <w:r w:rsidRPr="006C79E0">
        <w:rPr>
          <w:rFonts w:eastAsia="Arial Unicode MS"/>
          <w:u w:color="000000"/>
        </w:rPr>
        <w:t xml:space="preserve">. Au besoin, il doit être modifié pour s’adapter </w:t>
      </w:r>
      <w:r w:rsidRPr="006C79E0">
        <w:rPr>
          <w:rFonts w:eastAsia="Arial Unicode MS"/>
          <w:b/>
          <w:u w:color="000000"/>
        </w:rPr>
        <w:t>aux évolutions structurelles de l’école</w:t>
      </w:r>
      <w:r w:rsidRPr="006C79E0">
        <w:rPr>
          <w:rFonts w:eastAsia="Arial Unicode MS"/>
          <w:u w:color="000000"/>
        </w:rPr>
        <w:t xml:space="preserve"> (construction, réaménagement, redistribution des locaux, transformation des espaces jouxtant l’école, évolution de la circulation aux abords de l’école, etc.). Il doit être réactualisé en début de chaque année et présenté lors du premier conseil d’école.</w:t>
      </w:r>
    </w:p>
    <w:p w14:paraId="6F687A5C" w14:textId="77777777" w:rsidR="006F6B9D" w:rsidRPr="006C79E0" w:rsidRDefault="006F6B9D" w:rsidP="006F6B9D">
      <w:pPr>
        <w:spacing w:before="60"/>
        <w:jc w:val="both"/>
        <w:outlineLvl w:val="0"/>
        <w:rPr>
          <w:rFonts w:eastAsia="Arial Unicode MS"/>
          <w:b/>
          <w:u w:color="000000"/>
        </w:rPr>
      </w:pPr>
      <w:r w:rsidRPr="006C79E0">
        <w:rPr>
          <w:rFonts w:eastAsia="Arial Unicode MS"/>
          <w:b/>
          <w:u w:color="000000"/>
        </w:rPr>
        <w:t xml:space="preserve">Le PPMS est un document connu et facilement accessible aux enseignants intervenant dans les classes. </w:t>
      </w:r>
    </w:p>
    <w:p w14:paraId="162B1FC0" w14:textId="77777777" w:rsidR="006F6B9D" w:rsidRPr="006C79E0" w:rsidRDefault="006F6B9D" w:rsidP="006F6B9D">
      <w:pPr>
        <w:spacing w:before="60"/>
        <w:jc w:val="both"/>
        <w:outlineLvl w:val="0"/>
      </w:pPr>
      <w:r w:rsidRPr="006C79E0">
        <w:rPr>
          <w:rFonts w:eastAsia="Arial Unicode MS"/>
          <w:u w:color="000000"/>
        </w:rPr>
        <w:t xml:space="preserve">Monsieur </w:t>
      </w:r>
      <w:r>
        <w:rPr>
          <w:rFonts w:eastAsia="Arial Unicode MS"/>
          <w:u w:color="C00000"/>
        </w:rPr>
        <w:t xml:space="preserve">PORDIE </w:t>
      </w:r>
      <w:r>
        <w:rPr>
          <w:rFonts w:eastAsia="Arial Unicode MS"/>
          <w:u w:color="000000"/>
        </w:rPr>
        <w:t>est à</w:t>
      </w:r>
      <w:r w:rsidRPr="006C79E0">
        <w:rPr>
          <w:rFonts w:eastAsia="Arial Unicode MS"/>
          <w:u w:color="000000"/>
        </w:rPr>
        <w:t xml:space="preserve"> votre disposition pour vous aider à l’élaboration ou la mise à jour de votre PPMS. </w:t>
      </w:r>
    </w:p>
    <w:p w14:paraId="0F6DB3D6" w14:textId="77777777" w:rsidR="006F6B9D" w:rsidRDefault="006F6B9D" w:rsidP="006F6B9D">
      <w:pPr>
        <w:shd w:val="clear" w:color="auto" w:fill="F2F2F2" w:themeFill="background1" w:themeFillShade="F2"/>
        <w:spacing w:after="0" w:line="240" w:lineRule="auto"/>
        <w:jc w:val="both"/>
        <w:outlineLvl w:val="0"/>
        <w:rPr>
          <w:rFonts w:eastAsia="Arial Unicode MS"/>
          <w:b/>
          <w:smallCaps/>
          <w:color w:val="000000" w:themeColor="text1"/>
          <w:u w:val="single"/>
        </w:rPr>
      </w:pPr>
      <w:r w:rsidRPr="00F11CC0">
        <w:rPr>
          <w:rFonts w:eastAsia="Arial Unicode MS"/>
          <w:b/>
          <w:smallCaps/>
          <w:color w:val="000000" w:themeColor="text1"/>
          <w:u w:val="single"/>
        </w:rPr>
        <w:t xml:space="preserve"> sorties scolaires :</w:t>
      </w:r>
    </w:p>
    <w:p w14:paraId="7E98DD39" w14:textId="77777777" w:rsidR="006F6B9D" w:rsidRPr="006C79E0" w:rsidRDefault="006F6B9D" w:rsidP="006F6B9D">
      <w:pPr>
        <w:jc w:val="both"/>
        <w:outlineLvl w:val="0"/>
        <w:rPr>
          <w:rFonts w:eastAsia="Arial Unicode MS"/>
          <w:u w:color="000000"/>
        </w:rPr>
      </w:pPr>
      <w:r w:rsidRPr="006C79E0">
        <w:rPr>
          <w:rFonts w:eastAsia="Arial Unicode MS"/>
          <w:u w:color="000000"/>
        </w:rPr>
        <w:t xml:space="preserve">Toute démarche pédagogique hors de l’enceinte scolaire doit se justifier par rapport à des contenus et des objectifs pédagogiques. Elle doit aussi être accompagnée de garanties de sécurité absolues </w:t>
      </w:r>
      <w:r w:rsidRPr="006C79E0">
        <w:rPr>
          <w:rFonts w:eastAsia="Arial Unicode MS"/>
          <w:u w:val="single" w:color="000000"/>
        </w:rPr>
        <w:t>tant en ce qui concerne le transport, l’état et l’équipement matériel du car utilisé, les trajets empruntés qu’au regard des lieux ou des structures visités par les élèves</w:t>
      </w:r>
      <w:r w:rsidRPr="006C79E0">
        <w:rPr>
          <w:rFonts w:eastAsia="Arial Unicode MS"/>
          <w:u w:color="000000"/>
        </w:rPr>
        <w:t xml:space="preserve">. </w:t>
      </w:r>
    </w:p>
    <w:p w14:paraId="496BD4A9" w14:textId="774A9FEF" w:rsidR="006F6B9D" w:rsidRPr="006C79E0" w:rsidRDefault="006F6B9D" w:rsidP="006F6B9D">
      <w:pPr>
        <w:jc w:val="both"/>
        <w:outlineLvl w:val="0"/>
        <w:rPr>
          <w:rFonts w:eastAsia="Arial Unicode MS"/>
          <w:u w:color="000000"/>
        </w:rPr>
      </w:pPr>
      <w:r w:rsidRPr="006C79E0">
        <w:rPr>
          <w:rFonts w:eastAsia="Arial Unicode MS"/>
          <w:u w:color="000000"/>
        </w:rPr>
        <w:t xml:space="preserve">Les textes de référence ont été publiés dans le </w:t>
      </w:r>
      <w:hyperlink r:id="rId68" w:history="1">
        <w:r w:rsidRPr="00A45D8B">
          <w:rPr>
            <w:rStyle w:val="Lienhypertexte"/>
            <w:rFonts w:eastAsia="Arial Unicode MS"/>
            <w:i/>
          </w:rPr>
          <w:t>BOEN Hors série n°7 du 23 septembre 1999</w:t>
        </w:r>
      </w:hyperlink>
      <w:r w:rsidRPr="006C79E0">
        <w:rPr>
          <w:rFonts w:eastAsia="Arial Unicode MS"/>
          <w:u w:color="000000"/>
        </w:rPr>
        <w:t>. Il convient de s’y référer très scrupuleusement et notamment pour certaines activités comme la natation.</w:t>
      </w:r>
    </w:p>
    <w:p w14:paraId="48CA2219" w14:textId="77777777" w:rsidR="006F6B9D" w:rsidRPr="006C79E0" w:rsidRDefault="006F6B9D" w:rsidP="006F6B9D">
      <w:pPr>
        <w:jc w:val="both"/>
        <w:outlineLvl w:val="0"/>
        <w:rPr>
          <w:rFonts w:eastAsia="Arial Unicode MS"/>
          <w:u w:color="000000"/>
        </w:rPr>
      </w:pPr>
      <w:r>
        <w:rPr>
          <w:rFonts w:eastAsia="Arial Unicode MS"/>
          <w:u w:color="000000"/>
        </w:rPr>
        <w:t>Le conseiller pédagogique</w:t>
      </w:r>
      <w:r w:rsidRPr="006C79E0">
        <w:rPr>
          <w:rFonts w:eastAsia="Arial Unicode MS"/>
          <w:u w:color="000000"/>
        </w:rPr>
        <w:t xml:space="preserve"> EPS se tient à votre entière disposition pour vous aider dans l’élaboration de ces projets et je ne peux que vous inciter à prendre son attache le plus tôt possible.</w:t>
      </w:r>
    </w:p>
    <w:p w14:paraId="0D8AF699" w14:textId="77777777" w:rsidR="006F6B9D" w:rsidRDefault="006F6B9D" w:rsidP="006F6B9D">
      <w:pPr>
        <w:spacing w:before="80"/>
        <w:jc w:val="both"/>
        <w:outlineLvl w:val="0"/>
        <w:rPr>
          <w:rFonts w:eastAsia="Arial Unicode MS"/>
          <w:u w:color="000000"/>
        </w:rPr>
      </w:pPr>
      <w:r w:rsidRPr="006C79E0">
        <w:rPr>
          <w:rFonts w:eastAsia="Arial Unicode MS"/>
          <w:u w:val="single" w:color="000000"/>
        </w:rPr>
        <w:t>L’autorisation de sortie est donnée par le directeur pour les enseignants et par l’IEN pour les directeurs chargés de classe</w:t>
      </w:r>
      <w:r w:rsidRPr="006C79E0">
        <w:rPr>
          <w:rFonts w:eastAsia="Arial Unicode MS"/>
          <w:u w:color="000000"/>
        </w:rPr>
        <w:t xml:space="preserve">. Vous utiliserez les imprimés conçus à cet effet et disponibles dans chaque école. Vous veillerez à remplir soigneusement toutes les rubriques et à faire parvenir ce document au moins une semaine avant la date arrêtée pour la sortie pédagogique. </w:t>
      </w:r>
    </w:p>
    <w:p w14:paraId="2722F312" w14:textId="77777777" w:rsidR="006F6B9D" w:rsidRPr="000F2A20" w:rsidRDefault="006F6B9D" w:rsidP="006F6B9D">
      <w:pPr>
        <w:shd w:val="clear" w:color="auto" w:fill="F2F2F2" w:themeFill="background1" w:themeFillShade="F2"/>
        <w:spacing w:after="0" w:line="240" w:lineRule="auto"/>
        <w:jc w:val="both"/>
        <w:outlineLvl w:val="0"/>
        <w:rPr>
          <w:rFonts w:eastAsia="Arial Unicode MS"/>
          <w:b/>
          <w:smallCaps/>
          <w:color w:val="000000" w:themeColor="text1"/>
          <w:kern w:val="28"/>
          <w:u w:val="single"/>
        </w:rPr>
      </w:pPr>
      <w:r>
        <w:rPr>
          <w:rFonts w:eastAsia="Arial Unicode MS"/>
          <w:b/>
          <w:smallCaps/>
          <w:color w:val="000000" w:themeColor="text1"/>
          <w:u w:val="single"/>
        </w:rPr>
        <w:t>fournitures scolaires</w:t>
      </w:r>
    </w:p>
    <w:p w14:paraId="02D3C8D1" w14:textId="77777777" w:rsidR="006F6B9D" w:rsidRPr="00C9334A" w:rsidRDefault="006F6B9D" w:rsidP="006F6B9D">
      <w:pPr>
        <w:autoSpaceDE w:val="0"/>
        <w:autoSpaceDN w:val="0"/>
        <w:adjustRightInd w:val="0"/>
        <w:spacing w:after="0" w:line="240" w:lineRule="auto"/>
        <w:rPr>
          <w:rFonts w:cs="Times New Roman"/>
          <w:sz w:val="28"/>
          <w:szCs w:val="24"/>
        </w:rPr>
      </w:pPr>
      <w:r w:rsidRPr="00C9334A">
        <w:rPr>
          <w:rFonts w:cs="Lucida Sans"/>
          <w:szCs w:val="20"/>
        </w:rPr>
        <w:t xml:space="preserve">Références : </w:t>
      </w:r>
      <w:r w:rsidRPr="00C9334A">
        <w:rPr>
          <w:rFonts w:cs="Microsoft Sans Serif"/>
          <w:color w:val="0000FF"/>
          <w:szCs w:val="20"/>
        </w:rPr>
        <w:t>Éduscol</w:t>
      </w:r>
      <w:r w:rsidRPr="00C9334A">
        <w:rPr>
          <w:rFonts w:cs="Microsoft Sans Serif"/>
          <w:szCs w:val="20"/>
        </w:rPr>
        <w:t xml:space="preserve"> (circulaire n°2016-054 du 13 avril 2016) / Circulaire académique du 30 mai 2016 </w:t>
      </w:r>
    </w:p>
    <w:p w14:paraId="11CBB426" w14:textId="77777777" w:rsidR="006F6B9D" w:rsidRPr="00C9334A" w:rsidRDefault="006F6B9D" w:rsidP="006F6B9D">
      <w:pPr>
        <w:autoSpaceDE w:val="0"/>
        <w:autoSpaceDN w:val="0"/>
        <w:adjustRightInd w:val="0"/>
        <w:spacing w:after="0" w:line="240" w:lineRule="auto"/>
        <w:rPr>
          <w:rFonts w:cs="Lucida Sans"/>
          <w:szCs w:val="20"/>
        </w:rPr>
      </w:pPr>
    </w:p>
    <w:p w14:paraId="4ECACE74" w14:textId="77777777" w:rsidR="006F6B9D" w:rsidRPr="00C9334A" w:rsidRDefault="006F6B9D" w:rsidP="006F6B9D">
      <w:pPr>
        <w:autoSpaceDE w:val="0"/>
        <w:autoSpaceDN w:val="0"/>
        <w:adjustRightInd w:val="0"/>
        <w:spacing w:after="0" w:line="240" w:lineRule="auto"/>
        <w:rPr>
          <w:rFonts w:cs="Times New Roman"/>
          <w:sz w:val="28"/>
          <w:szCs w:val="24"/>
        </w:rPr>
      </w:pPr>
      <w:r w:rsidRPr="00C9334A">
        <w:rPr>
          <w:rFonts w:cs="Lucida Sans"/>
          <w:szCs w:val="20"/>
        </w:rPr>
        <w:t xml:space="preserve">La </w:t>
      </w:r>
      <w:r w:rsidRPr="00C9334A">
        <w:rPr>
          <w:rFonts w:cs="Comic Sans MS"/>
          <w:b/>
          <w:bCs/>
          <w:szCs w:val="20"/>
        </w:rPr>
        <w:t>liste des fournitures scolaires</w:t>
      </w:r>
      <w:r w:rsidRPr="00C9334A">
        <w:rPr>
          <w:rFonts w:cs="Lucida Sans"/>
          <w:szCs w:val="20"/>
        </w:rPr>
        <w:t xml:space="preserve"> individuelles susceptibles d'être demandées aux familles résulte d’une</w:t>
      </w:r>
      <w:r>
        <w:rPr>
          <w:rFonts w:cs="Lucida Sans"/>
          <w:szCs w:val="20"/>
        </w:rPr>
        <w:t xml:space="preserve"> </w:t>
      </w:r>
      <w:r w:rsidRPr="00C9334A">
        <w:rPr>
          <w:rFonts w:cs="Comic Sans MS"/>
          <w:b/>
          <w:bCs/>
          <w:szCs w:val="20"/>
        </w:rPr>
        <w:t>concertation</w:t>
      </w:r>
      <w:r w:rsidRPr="00C9334A">
        <w:rPr>
          <w:rFonts w:cs="Lucida Sans"/>
          <w:szCs w:val="20"/>
        </w:rPr>
        <w:t xml:space="preserve"> entre les enseignants et les représentants des parents d’élèves. Elle est soumise au conseil d'école,</w:t>
      </w:r>
      <w:r>
        <w:rPr>
          <w:rFonts w:cs="Lucida Sans"/>
          <w:szCs w:val="20"/>
        </w:rPr>
        <w:t xml:space="preserve"> </w:t>
      </w:r>
      <w:r w:rsidRPr="00C9334A">
        <w:rPr>
          <w:rFonts w:cs="Lucida Sans"/>
          <w:szCs w:val="20"/>
        </w:rPr>
        <w:t xml:space="preserve">après examen en </w:t>
      </w:r>
      <w:r w:rsidRPr="00C9334A">
        <w:rPr>
          <w:rFonts w:cs="Microsoft Sans Serif"/>
          <w:szCs w:val="20"/>
        </w:rPr>
        <w:t>conseil des maîtres</w:t>
      </w:r>
      <w:r w:rsidRPr="00C9334A">
        <w:rPr>
          <w:rFonts w:cs="Lucida Sans"/>
          <w:szCs w:val="20"/>
        </w:rPr>
        <w:t xml:space="preserve">. </w:t>
      </w:r>
    </w:p>
    <w:p w14:paraId="555F0EE8" w14:textId="535AC319" w:rsidR="006F6B9D" w:rsidRPr="00C9334A" w:rsidRDefault="006F6B9D" w:rsidP="006F6B9D">
      <w:pPr>
        <w:autoSpaceDE w:val="0"/>
        <w:autoSpaceDN w:val="0"/>
        <w:adjustRightInd w:val="0"/>
        <w:spacing w:after="0" w:line="240" w:lineRule="auto"/>
        <w:rPr>
          <w:rFonts w:cs="Times New Roman"/>
          <w:sz w:val="28"/>
          <w:szCs w:val="24"/>
        </w:rPr>
      </w:pPr>
      <w:r w:rsidRPr="00C9334A">
        <w:rPr>
          <w:rFonts w:cs="Lucida Sans"/>
          <w:szCs w:val="20"/>
        </w:rPr>
        <w:lastRenderedPageBreak/>
        <w:t xml:space="preserve">Comme les années précédentes, </w:t>
      </w:r>
      <w:r w:rsidRPr="00C9334A">
        <w:rPr>
          <w:rFonts w:cs="Microsoft Sans Serif"/>
          <w:szCs w:val="20"/>
        </w:rPr>
        <w:t>la liste des fournitures individuelles</w:t>
      </w:r>
      <w:r w:rsidRPr="00C9334A">
        <w:rPr>
          <w:rFonts w:cs="Lucida Sans"/>
          <w:szCs w:val="20"/>
        </w:rPr>
        <w:t xml:space="preserve"> demandées par les professeurs doit être</w:t>
      </w:r>
      <w:r>
        <w:rPr>
          <w:rFonts w:cs="Lucida Sans"/>
          <w:szCs w:val="20"/>
        </w:rPr>
        <w:t xml:space="preserve"> </w:t>
      </w:r>
      <w:r w:rsidRPr="00C9334A">
        <w:rPr>
          <w:rFonts w:cs="Comic Sans MS"/>
          <w:b/>
          <w:bCs/>
          <w:szCs w:val="20"/>
        </w:rPr>
        <w:t>limitée</w:t>
      </w:r>
      <w:r w:rsidRPr="00C9334A">
        <w:rPr>
          <w:rFonts w:cs="Lucida Sans"/>
          <w:szCs w:val="20"/>
        </w:rPr>
        <w:t xml:space="preserve"> et </w:t>
      </w:r>
      <w:r w:rsidRPr="00C9334A">
        <w:rPr>
          <w:rFonts w:cs="Comic Sans MS"/>
          <w:b/>
          <w:bCs/>
          <w:szCs w:val="20"/>
        </w:rPr>
        <w:t>simplifiée</w:t>
      </w:r>
      <w:r w:rsidRPr="00C9334A">
        <w:rPr>
          <w:rFonts w:cs="Lucida Sans"/>
          <w:szCs w:val="20"/>
        </w:rPr>
        <w:t xml:space="preserve"> pour en restreindre le coût et réduire de façon conséquente le poids du cartable sans</w:t>
      </w:r>
      <w:r>
        <w:rPr>
          <w:rFonts w:cs="Lucida Sans"/>
          <w:szCs w:val="20"/>
        </w:rPr>
        <w:t xml:space="preserve"> </w:t>
      </w:r>
      <w:r w:rsidRPr="00C9334A">
        <w:rPr>
          <w:rFonts w:cs="Lucida Sans"/>
          <w:szCs w:val="20"/>
        </w:rPr>
        <w:t>toutefois nuire à la qualité de l'enseignement. L'attention portée par chacun à la composition et au coût de cette</w:t>
      </w:r>
      <w:r>
        <w:rPr>
          <w:rFonts w:cs="Lucida Sans"/>
          <w:szCs w:val="20"/>
        </w:rPr>
        <w:t xml:space="preserve"> </w:t>
      </w:r>
      <w:r w:rsidRPr="00C9334A">
        <w:rPr>
          <w:rFonts w:cs="Lucida Sans"/>
          <w:szCs w:val="20"/>
        </w:rPr>
        <w:t xml:space="preserve">liste est un facteur important de </w:t>
      </w:r>
      <w:r w:rsidRPr="00C9334A">
        <w:rPr>
          <w:rFonts w:cs="Comic Sans MS"/>
          <w:b/>
          <w:bCs/>
          <w:szCs w:val="20"/>
        </w:rPr>
        <w:t>lutte contre les inégalités sociales</w:t>
      </w:r>
      <w:r w:rsidRPr="00C9334A">
        <w:rPr>
          <w:rFonts w:cs="Lucida Sans"/>
          <w:szCs w:val="20"/>
        </w:rPr>
        <w:t xml:space="preserve"> au sein de l'école.</w:t>
      </w:r>
    </w:p>
    <w:p w14:paraId="599C8FE9" w14:textId="77777777" w:rsidR="00BC2730" w:rsidRDefault="00BC2730" w:rsidP="006F6B9D">
      <w:pPr>
        <w:autoSpaceDE w:val="0"/>
        <w:autoSpaceDN w:val="0"/>
        <w:adjustRightInd w:val="0"/>
        <w:spacing w:after="0" w:line="240" w:lineRule="auto"/>
        <w:rPr>
          <w:rFonts w:cs="Lucida Sans"/>
          <w:szCs w:val="20"/>
        </w:rPr>
      </w:pPr>
    </w:p>
    <w:p w14:paraId="3ACBC129" w14:textId="29FAF023" w:rsidR="006F6B9D" w:rsidRDefault="006F6B9D" w:rsidP="006F6B9D">
      <w:pPr>
        <w:autoSpaceDE w:val="0"/>
        <w:autoSpaceDN w:val="0"/>
        <w:adjustRightInd w:val="0"/>
        <w:spacing w:after="0" w:line="240" w:lineRule="auto"/>
        <w:rPr>
          <w:rFonts w:cs="Lucida Sans"/>
          <w:szCs w:val="20"/>
        </w:rPr>
      </w:pPr>
      <w:r w:rsidRPr="00C9334A">
        <w:rPr>
          <w:rFonts w:cs="Lucida Sans"/>
          <w:szCs w:val="20"/>
        </w:rPr>
        <w:t xml:space="preserve">Le ministère recommande que les fournitures scolaires demandées aux familles soient limitées aux </w:t>
      </w:r>
      <w:r w:rsidRPr="00C9334A">
        <w:rPr>
          <w:rFonts w:cs="Comic Sans MS"/>
          <w:b/>
          <w:bCs/>
          <w:szCs w:val="20"/>
        </w:rPr>
        <w:t>outils</w:t>
      </w:r>
      <w:r>
        <w:rPr>
          <w:rFonts w:cs="Comic Sans MS"/>
          <w:b/>
          <w:bCs/>
          <w:szCs w:val="20"/>
        </w:rPr>
        <w:t xml:space="preserve"> </w:t>
      </w:r>
      <w:r w:rsidRPr="00C9334A">
        <w:rPr>
          <w:rFonts w:cs="Comic Sans MS"/>
          <w:b/>
          <w:bCs/>
          <w:szCs w:val="20"/>
        </w:rPr>
        <w:t>personnels indispensables</w:t>
      </w:r>
      <w:r w:rsidRPr="00C9334A">
        <w:rPr>
          <w:rFonts w:cs="Lucida Sans"/>
          <w:szCs w:val="20"/>
        </w:rPr>
        <w:t>. Le matériel particulier ou onéreux est à commander sur les crédits affectés par la</w:t>
      </w:r>
      <w:r>
        <w:rPr>
          <w:rFonts w:cs="Lucida Sans"/>
          <w:szCs w:val="20"/>
        </w:rPr>
        <w:t xml:space="preserve"> </w:t>
      </w:r>
      <w:r w:rsidRPr="00C9334A">
        <w:rPr>
          <w:rFonts w:cs="Lucida Sans"/>
          <w:szCs w:val="20"/>
        </w:rPr>
        <w:t>commune.</w:t>
      </w:r>
    </w:p>
    <w:p w14:paraId="35BE046F" w14:textId="77777777" w:rsidR="006F6B9D" w:rsidRDefault="006F6B9D" w:rsidP="006F6B9D">
      <w:pPr>
        <w:autoSpaceDE w:val="0"/>
        <w:autoSpaceDN w:val="0"/>
        <w:adjustRightInd w:val="0"/>
        <w:spacing w:after="0" w:line="240" w:lineRule="auto"/>
        <w:rPr>
          <w:rFonts w:cs="Lucida Sans"/>
          <w:b/>
          <w:szCs w:val="20"/>
          <w:u w:val="single"/>
        </w:rPr>
      </w:pPr>
    </w:p>
    <w:p w14:paraId="55BCD530" w14:textId="77777777" w:rsidR="006F6B9D" w:rsidRPr="009D2B1C" w:rsidRDefault="006F6B9D" w:rsidP="006F6B9D">
      <w:pPr>
        <w:outlineLvl w:val="0"/>
        <w:rPr>
          <w:rFonts w:eastAsia="Arial Unicode MS"/>
          <w:u w:color="000000"/>
        </w:rPr>
      </w:pPr>
      <w:r>
        <w:rPr>
          <w:rFonts w:eastAsia="Arial Unicode MS"/>
          <w:b/>
          <w:smallCaps/>
          <w:color w:val="000000" w:themeColor="text1"/>
          <w:u w:val="single"/>
        </w:rPr>
        <w:t>interdiction de l’usage du telephone portable a l’ecole</w:t>
      </w:r>
    </w:p>
    <w:p w14:paraId="484B7B7D" w14:textId="77777777" w:rsidR="006F6B9D" w:rsidRDefault="006F6B9D" w:rsidP="006F6B9D">
      <w:pPr>
        <w:spacing w:after="5" w:line="249" w:lineRule="auto"/>
        <w:ind w:right="597"/>
      </w:pPr>
      <w:r>
        <w:rPr>
          <w:sz w:val="24"/>
        </w:rPr>
        <w:t xml:space="preserve">Depuis la Rentrée 2018, l’usage du téléphone portable à l’école est réglementé par le texte de </w:t>
      </w:r>
      <w:hyperlink r:id="rId69">
        <w:r>
          <w:rPr>
            <w:color w:val="0000FF"/>
            <w:sz w:val="24"/>
            <w:u w:val="single" w:color="0000FF"/>
          </w:rPr>
          <w:t>Loi n° 2018</w:t>
        </w:r>
      </w:hyperlink>
      <w:hyperlink r:id="rId70">
        <w:r>
          <w:rPr>
            <w:color w:val="0000FF"/>
            <w:sz w:val="24"/>
            <w:u w:val="single" w:color="0000FF"/>
          </w:rPr>
          <w:t>-</w:t>
        </w:r>
      </w:hyperlink>
      <w:hyperlink r:id="rId71">
        <w:r>
          <w:rPr>
            <w:color w:val="0000FF"/>
            <w:sz w:val="24"/>
            <w:u w:val="single" w:color="0000FF"/>
          </w:rPr>
          <w:t>698 du 3 août 2018</w:t>
        </w:r>
      </w:hyperlink>
      <w:hyperlink r:id="rId72">
        <w:r>
          <w:rPr>
            <w:sz w:val="24"/>
          </w:rPr>
          <w:t>.</w:t>
        </w:r>
      </w:hyperlink>
      <w:r>
        <w:rPr>
          <w:sz w:val="24"/>
        </w:rPr>
        <w:t xml:space="preserve">  </w:t>
      </w:r>
    </w:p>
    <w:p w14:paraId="12CD3737" w14:textId="77777777" w:rsidR="006F6B9D" w:rsidRDefault="006F6B9D" w:rsidP="006F6B9D">
      <w:pPr>
        <w:spacing w:after="5" w:line="249" w:lineRule="auto"/>
        <w:ind w:right="597"/>
      </w:pPr>
      <w:r>
        <w:rPr>
          <w:sz w:val="24"/>
        </w:rPr>
        <w:t xml:space="preserve">Je vous invite à inscrire ce point à l’ordre du jour de votre premier conseil d’école. </w:t>
      </w:r>
    </w:p>
    <w:p w14:paraId="65CBF36C" w14:textId="77777777" w:rsidR="006F6B9D" w:rsidRDefault="006F6B9D" w:rsidP="006F6B9D">
      <w:pPr>
        <w:spacing w:after="5" w:line="249" w:lineRule="auto"/>
        <w:ind w:right="597"/>
      </w:pPr>
      <w:r>
        <w:rPr>
          <w:sz w:val="24"/>
        </w:rPr>
        <w:t xml:space="preserve">Vous trouverez sur le </w:t>
      </w:r>
      <w:hyperlink r:id="rId73">
        <w:r>
          <w:rPr>
            <w:color w:val="0000FF"/>
            <w:sz w:val="24"/>
            <w:u w:val="single" w:color="0000FF"/>
          </w:rPr>
          <w:t>site Eduscol</w:t>
        </w:r>
      </w:hyperlink>
      <w:hyperlink r:id="rId74">
        <w:r>
          <w:rPr>
            <w:sz w:val="24"/>
          </w:rPr>
          <w:t xml:space="preserve"> </w:t>
        </w:r>
      </w:hyperlink>
      <w:r>
        <w:rPr>
          <w:sz w:val="24"/>
        </w:rPr>
        <w:t xml:space="preserve">les informations nécessaires. </w:t>
      </w:r>
    </w:p>
    <w:p w14:paraId="5C466A26" w14:textId="77777777" w:rsidR="00015D53" w:rsidRPr="00015D53" w:rsidRDefault="00982640" w:rsidP="006F6B9D">
      <w:pPr>
        <w:spacing w:after="210" w:line="249" w:lineRule="auto"/>
        <w:ind w:right="597"/>
        <w:rPr>
          <w:sz w:val="24"/>
        </w:rPr>
      </w:pPr>
      <w:hyperlink r:id="rId75">
        <w:r w:rsidR="006F6B9D">
          <w:rPr>
            <w:color w:val="0000FF"/>
            <w:sz w:val="24"/>
            <w:u w:val="single" w:color="0000FF"/>
          </w:rPr>
          <w:t>Vademecum</w:t>
        </w:r>
      </w:hyperlink>
      <w:hyperlink r:id="rId76">
        <w:r w:rsidR="006F6B9D">
          <w:rPr>
            <w:sz w:val="24"/>
          </w:rPr>
          <w:t xml:space="preserve"> </w:t>
        </w:r>
      </w:hyperlink>
      <w:r w:rsidR="006F6B9D">
        <w:rPr>
          <w:sz w:val="24"/>
        </w:rPr>
        <w:t xml:space="preserve">de </w:t>
      </w:r>
      <w:r w:rsidR="006F6B9D">
        <w:rPr>
          <w:b/>
          <w:sz w:val="24"/>
        </w:rPr>
        <w:t>l’interdiction de l’utilisation</w:t>
      </w:r>
      <w:r w:rsidR="006F6B9D">
        <w:rPr>
          <w:sz w:val="24"/>
        </w:rPr>
        <w:t xml:space="preserve"> du téléphone portable à l’école </w:t>
      </w:r>
    </w:p>
    <w:p w14:paraId="14630D92" w14:textId="77777777" w:rsidR="006F6B9D" w:rsidRDefault="006F6B9D" w:rsidP="006F6B9D">
      <w:pPr>
        <w:outlineLvl w:val="0"/>
        <w:rPr>
          <w:rFonts w:eastAsia="Arial Unicode MS"/>
          <w:u w:color="000000"/>
        </w:rPr>
      </w:pPr>
      <w:r>
        <w:rPr>
          <w:rFonts w:eastAsia="Arial Unicode MS"/>
          <w:b/>
          <w:smallCaps/>
          <w:color w:val="000000" w:themeColor="text1"/>
          <w:u w:val="single"/>
        </w:rPr>
        <w:t>enseigner avec et par le numérique</w:t>
      </w:r>
    </w:p>
    <w:p w14:paraId="370C64BE" w14:textId="77777777" w:rsidR="006F6B9D" w:rsidRDefault="006F6B9D" w:rsidP="006F6B9D">
      <w:pPr>
        <w:autoSpaceDE w:val="0"/>
        <w:autoSpaceDN w:val="0"/>
        <w:adjustRightInd w:val="0"/>
        <w:spacing w:after="0" w:line="240" w:lineRule="auto"/>
        <w:rPr>
          <w:rFonts w:cs="Lucida Sans"/>
        </w:rPr>
      </w:pPr>
      <w:r w:rsidRPr="00B86086">
        <w:rPr>
          <w:rFonts w:cs="Lucida Sans"/>
        </w:rPr>
        <w:t xml:space="preserve">La loi d’orientation et de programmation pour la refondation de l’École a pour ambition de </w:t>
      </w:r>
      <w:r w:rsidRPr="00B86086">
        <w:rPr>
          <w:rFonts w:cs="Comic Sans MS"/>
          <w:b/>
          <w:bCs/>
        </w:rPr>
        <w:t>renforcer</w:t>
      </w:r>
      <w:r w:rsidRPr="00B86086">
        <w:rPr>
          <w:rFonts w:cs="Lucida Sans"/>
        </w:rPr>
        <w:t xml:space="preserve"> et de</w:t>
      </w:r>
      <w:r>
        <w:rPr>
          <w:rFonts w:cs="Lucida Sans"/>
        </w:rPr>
        <w:t xml:space="preserve"> </w:t>
      </w:r>
      <w:r w:rsidRPr="00B86086">
        <w:rPr>
          <w:rFonts w:cs="Comic Sans MS"/>
          <w:b/>
          <w:bCs/>
        </w:rPr>
        <w:t xml:space="preserve">développer l’usage des outils numériques </w:t>
      </w:r>
      <w:r w:rsidRPr="00B86086">
        <w:rPr>
          <w:rFonts w:cs="Lucida Sans"/>
        </w:rPr>
        <w:t xml:space="preserve">à l'école. Ceux-ci doivent désormais intégrer les </w:t>
      </w:r>
      <w:r w:rsidRPr="00B86086">
        <w:rPr>
          <w:rFonts w:cs="Microsoft Sans Serif"/>
        </w:rPr>
        <w:t>pratiques</w:t>
      </w:r>
      <w:r>
        <w:rPr>
          <w:rFonts w:cs="Microsoft Sans Serif"/>
        </w:rPr>
        <w:t xml:space="preserve"> </w:t>
      </w:r>
      <w:r w:rsidRPr="00B86086">
        <w:rPr>
          <w:rFonts w:cs="Microsoft Sans Serif"/>
        </w:rPr>
        <w:t>quotidiennes</w:t>
      </w:r>
      <w:r>
        <w:rPr>
          <w:rFonts w:cs="Microsoft Sans Serif"/>
        </w:rPr>
        <w:t xml:space="preserve"> </w:t>
      </w:r>
      <w:r w:rsidRPr="00B86086">
        <w:rPr>
          <w:rFonts w:cs="Comic Sans MS"/>
          <w:b/>
          <w:bCs/>
        </w:rPr>
        <w:t>: enseigner</w:t>
      </w:r>
      <w:r w:rsidRPr="00B86086">
        <w:rPr>
          <w:rFonts w:cs="Lucida Sans"/>
        </w:rPr>
        <w:t xml:space="preserve"> avec</w:t>
      </w:r>
      <w:r w:rsidRPr="00B86086">
        <w:rPr>
          <w:rFonts w:cs="Microsoft Sans Serif"/>
        </w:rPr>
        <w:t xml:space="preserve"> le numérique</w:t>
      </w:r>
      <w:r w:rsidRPr="00B86086">
        <w:rPr>
          <w:rFonts w:cs="Lucida Sans"/>
        </w:rPr>
        <w:t xml:space="preserve">, </w:t>
      </w:r>
      <w:r w:rsidRPr="00B86086">
        <w:rPr>
          <w:rFonts w:cs="Comic Sans MS"/>
          <w:b/>
          <w:bCs/>
        </w:rPr>
        <w:t>faire</w:t>
      </w:r>
      <w:r>
        <w:rPr>
          <w:rFonts w:cs="Comic Sans MS"/>
          <w:b/>
          <w:bCs/>
        </w:rPr>
        <w:t xml:space="preserve"> </w:t>
      </w:r>
      <w:r w:rsidRPr="00B86086">
        <w:rPr>
          <w:rFonts w:cs="Comic Sans MS"/>
          <w:b/>
          <w:bCs/>
        </w:rPr>
        <w:t>apprendre</w:t>
      </w:r>
      <w:r w:rsidRPr="00B86086">
        <w:rPr>
          <w:rFonts w:cs="Lucida Sans"/>
        </w:rPr>
        <w:t xml:space="preserve"> par </w:t>
      </w:r>
      <w:r w:rsidRPr="00B86086">
        <w:rPr>
          <w:rFonts w:cs="Microsoft Sans Serif"/>
        </w:rPr>
        <w:t>le</w:t>
      </w:r>
      <w:r>
        <w:rPr>
          <w:rFonts w:cs="Microsoft Sans Serif"/>
        </w:rPr>
        <w:t xml:space="preserve"> </w:t>
      </w:r>
      <w:r w:rsidRPr="00B86086">
        <w:rPr>
          <w:rFonts w:cs="Microsoft Sans Serif"/>
        </w:rPr>
        <w:t>numérique</w:t>
      </w:r>
      <w:r w:rsidRPr="00B86086">
        <w:rPr>
          <w:rFonts w:cs="Comic Sans MS"/>
          <w:b/>
          <w:bCs/>
        </w:rPr>
        <w:t>, éduquer</w:t>
      </w:r>
      <w:r w:rsidRPr="00B86086">
        <w:rPr>
          <w:rFonts w:cs="Lucida Sans"/>
        </w:rPr>
        <w:t xml:space="preserve"> au </w:t>
      </w:r>
      <w:r w:rsidRPr="00B86086">
        <w:rPr>
          <w:rFonts w:cs="Microsoft Sans Serif"/>
        </w:rPr>
        <w:t>numérique</w:t>
      </w:r>
      <w:r w:rsidRPr="00B86086">
        <w:rPr>
          <w:rFonts w:cs="Lucida Sans"/>
        </w:rPr>
        <w:t xml:space="preserve">. </w:t>
      </w:r>
    </w:p>
    <w:p w14:paraId="7181AA88" w14:textId="77777777" w:rsidR="006F6B9D" w:rsidRDefault="006F6B9D" w:rsidP="006F6B9D">
      <w:pPr>
        <w:autoSpaceDE w:val="0"/>
        <w:autoSpaceDN w:val="0"/>
        <w:adjustRightInd w:val="0"/>
        <w:spacing w:after="0" w:line="240" w:lineRule="auto"/>
        <w:rPr>
          <w:rFonts w:cs="Lucida Sans"/>
        </w:rPr>
      </w:pPr>
      <w:r w:rsidRPr="00B86086">
        <w:rPr>
          <w:rFonts w:cs="Lucida Sans"/>
        </w:rPr>
        <w:t>En</w:t>
      </w:r>
      <w:r>
        <w:rPr>
          <w:rFonts w:cs="Lucida Sans"/>
        </w:rPr>
        <w:t xml:space="preserve"> </w:t>
      </w:r>
      <w:r w:rsidRPr="00B86086">
        <w:rPr>
          <w:rFonts w:cs="Lucida Sans"/>
        </w:rPr>
        <w:t xml:space="preserve">attendant les nouveaux équipements dans les classes, chaque enseignant peut exploiter </w:t>
      </w:r>
      <w:r w:rsidRPr="00B86086">
        <w:rPr>
          <w:rFonts w:cs="Comic Sans MS"/>
          <w:b/>
          <w:bCs/>
        </w:rPr>
        <w:t>l’ordinateur</w:t>
      </w:r>
      <w:r w:rsidRPr="00B86086">
        <w:rPr>
          <w:rFonts w:cs="Lucida Sans"/>
        </w:rPr>
        <w:t xml:space="preserve"> et </w:t>
      </w:r>
      <w:r w:rsidRPr="00B86086">
        <w:rPr>
          <w:rFonts w:cs="Comic Sans MS"/>
          <w:b/>
          <w:bCs/>
        </w:rPr>
        <w:t>le</w:t>
      </w:r>
      <w:r>
        <w:rPr>
          <w:rFonts w:cs="Comic Sans MS"/>
          <w:b/>
          <w:bCs/>
        </w:rPr>
        <w:t xml:space="preserve"> </w:t>
      </w:r>
      <w:r w:rsidRPr="00B86086">
        <w:rPr>
          <w:rFonts w:cs="Comic Sans MS"/>
          <w:b/>
          <w:bCs/>
        </w:rPr>
        <w:t>vidéoprojecteur</w:t>
      </w:r>
      <w:r w:rsidRPr="00B86086">
        <w:rPr>
          <w:rFonts w:cs="Lucida Sans"/>
        </w:rPr>
        <w:t xml:space="preserve"> dans </w:t>
      </w:r>
      <w:r w:rsidRPr="00B86086">
        <w:rPr>
          <w:rFonts w:cs="Microsoft Sans Serif"/>
        </w:rPr>
        <w:t>ses pratiques d’enseignement</w:t>
      </w:r>
      <w:r w:rsidRPr="00B86086">
        <w:rPr>
          <w:rFonts w:cs="Lucida Sans"/>
        </w:rPr>
        <w:t>. Les avantages sont nombreux dont celui de réduire</w:t>
      </w:r>
      <w:r>
        <w:rPr>
          <w:rFonts w:cs="Lucida Sans"/>
        </w:rPr>
        <w:t xml:space="preserve"> </w:t>
      </w:r>
      <w:r w:rsidRPr="00B86086">
        <w:rPr>
          <w:rFonts w:cs="Lucida Sans"/>
        </w:rPr>
        <w:t xml:space="preserve">significativement le nombre de photocopies. En outre, les T.I.C.E. présentent un </w:t>
      </w:r>
      <w:r w:rsidRPr="00B86086">
        <w:rPr>
          <w:rFonts w:cs="Comic Sans MS"/>
          <w:b/>
          <w:bCs/>
        </w:rPr>
        <w:t>effet positif</w:t>
      </w:r>
      <w:r w:rsidRPr="00B86086">
        <w:rPr>
          <w:rFonts w:cs="Lucida Sans"/>
        </w:rPr>
        <w:t xml:space="preserve"> sur les</w:t>
      </w:r>
      <w:r>
        <w:rPr>
          <w:rFonts w:cs="Lucida Sans"/>
        </w:rPr>
        <w:t xml:space="preserve"> </w:t>
      </w:r>
      <w:r w:rsidRPr="00B86086">
        <w:rPr>
          <w:rFonts w:cs="Lucida Sans"/>
        </w:rPr>
        <w:t xml:space="preserve">comportements, la motivation, la communication et la construction des habiletés cognitives. </w:t>
      </w:r>
    </w:p>
    <w:p w14:paraId="1678179F" w14:textId="77777777" w:rsidR="006F6B9D" w:rsidRPr="00B86086" w:rsidRDefault="006F6B9D" w:rsidP="006F6B9D">
      <w:pPr>
        <w:autoSpaceDE w:val="0"/>
        <w:autoSpaceDN w:val="0"/>
        <w:adjustRightInd w:val="0"/>
        <w:spacing w:after="0" w:line="240" w:lineRule="auto"/>
        <w:rPr>
          <w:rFonts w:cs="Times New Roman"/>
        </w:rPr>
      </w:pPr>
    </w:p>
    <w:p w14:paraId="182EFE1D" w14:textId="77777777" w:rsidR="006F6B9D" w:rsidRPr="00B86086" w:rsidRDefault="006F6B9D" w:rsidP="006F6B9D">
      <w:pPr>
        <w:autoSpaceDE w:val="0"/>
        <w:autoSpaceDN w:val="0"/>
        <w:adjustRightInd w:val="0"/>
        <w:spacing w:after="0" w:line="240" w:lineRule="auto"/>
        <w:rPr>
          <w:rFonts w:cs="Times New Roman"/>
        </w:rPr>
      </w:pPr>
      <w:r w:rsidRPr="00B86086">
        <w:rPr>
          <w:rFonts w:cs="Comic Sans MS"/>
          <w:b/>
          <w:bCs/>
        </w:rPr>
        <w:t>« Prim à bord »</w:t>
      </w:r>
      <w:r w:rsidRPr="00B86086">
        <w:rPr>
          <w:rFonts w:cs="Lucida Sans"/>
        </w:rPr>
        <w:t xml:space="preserve"> est le portail du numérique pour le 1</w:t>
      </w:r>
      <w:r w:rsidRPr="00B86086">
        <w:rPr>
          <w:rFonts w:cs="Lucida Sans"/>
          <w:vertAlign w:val="superscript"/>
        </w:rPr>
        <w:t>er</w:t>
      </w:r>
      <w:r w:rsidRPr="00B86086">
        <w:rPr>
          <w:rFonts w:cs="Lucida Sans"/>
        </w:rPr>
        <w:t xml:space="preserve"> degré. Des </w:t>
      </w:r>
      <w:r w:rsidRPr="00B86086">
        <w:rPr>
          <w:rFonts w:cs="Comic Sans MS"/>
          <w:b/>
          <w:bCs/>
        </w:rPr>
        <w:t>ressources numériques nationales</w:t>
      </w:r>
      <w:r w:rsidRPr="00B86086">
        <w:rPr>
          <w:rFonts w:cs="Lucida Sans"/>
        </w:rPr>
        <w:t xml:space="preserve"> et</w:t>
      </w:r>
      <w:r>
        <w:rPr>
          <w:rFonts w:cs="Lucida Sans"/>
        </w:rPr>
        <w:t xml:space="preserve"> </w:t>
      </w:r>
      <w:r w:rsidRPr="00B86086">
        <w:rPr>
          <w:rFonts w:cs="Comic Sans MS"/>
          <w:b/>
          <w:bCs/>
        </w:rPr>
        <w:t>académiques</w:t>
      </w:r>
      <w:r w:rsidRPr="00B86086">
        <w:rPr>
          <w:rFonts w:cs="Lucida Sans"/>
        </w:rPr>
        <w:t xml:space="preserve"> sont mis à la disposition des </w:t>
      </w:r>
      <w:r w:rsidRPr="00B86086">
        <w:rPr>
          <w:rFonts w:cs="Comic Sans MS"/>
          <w:b/>
          <w:bCs/>
        </w:rPr>
        <w:t>professeurs des écoles</w:t>
      </w:r>
      <w:r w:rsidRPr="00B86086">
        <w:rPr>
          <w:rFonts w:cs="Lucida Sans"/>
        </w:rPr>
        <w:t xml:space="preserve"> : </w:t>
      </w:r>
    </w:p>
    <w:p w14:paraId="5DD75FB9" w14:textId="77777777" w:rsidR="006F6B9D" w:rsidRPr="00B86086" w:rsidRDefault="006F6B9D" w:rsidP="006F6B9D">
      <w:pPr>
        <w:autoSpaceDE w:val="0"/>
        <w:autoSpaceDN w:val="0"/>
        <w:adjustRightInd w:val="0"/>
        <w:spacing w:after="0" w:line="240" w:lineRule="auto"/>
        <w:rPr>
          <w:rFonts w:cs="Times New Roman"/>
        </w:rPr>
      </w:pPr>
    </w:p>
    <w:p w14:paraId="2A801719" w14:textId="1C94E2EF" w:rsidR="006F6B9D" w:rsidRPr="00B86086" w:rsidRDefault="006F6B9D" w:rsidP="006F6B9D">
      <w:pPr>
        <w:autoSpaceDE w:val="0"/>
        <w:autoSpaceDN w:val="0"/>
        <w:adjustRightInd w:val="0"/>
        <w:spacing w:after="0" w:line="240" w:lineRule="auto"/>
        <w:rPr>
          <w:rFonts w:cs="Microsoft Sans Serif"/>
        </w:rPr>
      </w:pPr>
      <w:r w:rsidRPr="00B86086">
        <w:rPr>
          <w:rFonts w:cs="Courier New"/>
        </w:rPr>
        <w:t>-</w:t>
      </w:r>
      <w:r w:rsidRPr="00B86086">
        <w:rPr>
          <w:rFonts w:cs="Lucida Sans"/>
        </w:rPr>
        <w:t xml:space="preserve">PrimTICE : </w:t>
      </w:r>
      <w:hyperlink r:id="rId77" w:history="1">
        <w:r w:rsidRPr="00A45D8B">
          <w:rPr>
            <w:rStyle w:val="Lienhypertexte"/>
            <w:rFonts w:cs="Microsoft Sans Serif"/>
          </w:rPr>
          <w:t>http://primtice.education.fr/</w:t>
        </w:r>
        <w:r w:rsidRPr="00A45D8B">
          <w:rPr>
            <w:rStyle w:val="Lienhypertexte"/>
            <w:rFonts w:cs="Lucida Sans"/>
          </w:rPr>
          <w:t>:</w:t>
        </w:r>
      </w:hyperlink>
      <w:r w:rsidRPr="00B86086">
        <w:rPr>
          <w:rFonts w:cs="Lucida Sans"/>
        </w:rPr>
        <w:t xml:space="preserve"> </w:t>
      </w:r>
      <w:r w:rsidRPr="00B86086">
        <w:rPr>
          <w:rFonts w:cs="Microsoft Sans Serif"/>
        </w:rPr>
        <w:t xml:space="preserve">Contenus numériques et scénarios pédagogiques </w:t>
      </w:r>
    </w:p>
    <w:p w14:paraId="0F02DA39" w14:textId="0909BB8C" w:rsidR="006F6B9D" w:rsidRPr="00B86086" w:rsidRDefault="006F6B9D" w:rsidP="006F6B9D">
      <w:pPr>
        <w:autoSpaceDE w:val="0"/>
        <w:autoSpaceDN w:val="0"/>
        <w:adjustRightInd w:val="0"/>
        <w:spacing w:after="0" w:line="240" w:lineRule="auto"/>
        <w:rPr>
          <w:rFonts w:cs="Lucida Sans"/>
        </w:rPr>
      </w:pPr>
      <w:r w:rsidRPr="00B86086">
        <w:rPr>
          <w:rFonts w:cs="Courier New"/>
        </w:rPr>
        <w:t>-</w:t>
      </w:r>
      <w:r w:rsidRPr="00B86086">
        <w:rPr>
          <w:rFonts w:cs="Lucida Sans"/>
        </w:rPr>
        <w:t xml:space="preserve">Éduscol </w:t>
      </w:r>
      <w:r w:rsidRPr="00B86086">
        <w:rPr>
          <w:rFonts w:cs="Microsoft Sans Serif"/>
        </w:rPr>
        <w:t xml:space="preserve">: </w:t>
      </w:r>
      <w:hyperlink r:id="rId78" w:history="1">
        <w:r w:rsidRPr="00A45D8B">
          <w:rPr>
            <w:rStyle w:val="Lienhypertexte"/>
            <w:rFonts w:cs="Microsoft Sans Serif"/>
          </w:rPr>
          <w:t>http://eduscol.education.fr/:</w:t>
        </w:r>
      </w:hyperlink>
      <w:r w:rsidRPr="00B86086">
        <w:rPr>
          <w:rFonts w:cs="Microsoft Sans Serif"/>
        </w:rPr>
        <w:t>Enseigner avec le numérique</w:t>
      </w:r>
    </w:p>
    <w:p w14:paraId="7B7A82C3" w14:textId="4FC0E191" w:rsidR="006F6B9D" w:rsidRPr="00B86086" w:rsidRDefault="006F6B9D" w:rsidP="006F6B9D">
      <w:pPr>
        <w:autoSpaceDE w:val="0"/>
        <w:autoSpaceDN w:val="0"/>
        <w:adjustRightInd w:val="0"/>
        <w:spacing w:after="0" w:line="240" w:lineRule="auto"/>
        <w:rPr>
          <w:rFonts w:cs="Times New Roman"/>
        </w:rPr>
      </w:pPr>
      <w:r w:rsidRPr="00B86086">
        <w:rPr>
          <w:rFonts w:cs="Courier New"/>
        </w:rPr>
        <w:t>-</w:t>
      </w:r>
      <w:r w:rsidRPr="00B86086">
        <w:rPr>
          <w:rFonts w:cs="Lucida Sans"/>
        </w:rPr>
        <w:t xml:space="preserve">Éduthèque : </w:t>
      </w:r>
      <w:hyperlink r:id="rId79" w:history="1">
        <w:r w:rsidRPr="00A45D8B">
          <w:rPr>
            <w:rStyle w:val="Lienhypertexte"/>
            <w:rFonts w:cs="Lucida Sans"/>
          </w:rPr>
          <w:t>http://eduscol.education.fr/cid72338/-portail-de-ressources-edutheque.html</w:t>
        </w:r>
      </w:hyperlink>
    </w:p>
    <w:p w14:paraId="25F76CAD" w14:textId="77777777" w:rsidR="006F6B9D" w:rsidRDefault="006F6B9D" w:rsidP="006F6B9D">
      <w:pPr>
        <w:autoSpaceDE w:val="0"/>
        <w:autoSpaceDN w:val="0"/>
        <w:adjustRightInd w:val="0"/>
        <w:spacing w:after="0" w:line="240" w:lineRule="auto"/>
        <w:rPr>
          <w:rFonts w:cs="Lucida Sans"/>
        </w:rPr>
      </w:pPr>
      <w:r w:rsidRPr="00B86086">
        <w:rPr>
          <w:rFonts w:cs="Microsoft Sans Serif"/>
        </w:rPr>
        <w:t>Portail de ressources numériques pédagogiques</w:t>
      </w:r>
    </w:p>
    <w:p w14:paraId="2010E9D0" w14:textId="77777777" w:rsidR="006F6B9D" w:rsidRDefault="006F6B9D" w:rsidP="006F6B9D">
      <w:pPr>
        <w:autoSpaceDE w:val="0"/>
        <w:autoSpaceDN w:val="0"/>
        <w:adjustRightInd w:val="0"/>
        <w:spacing w:after="0" w:line="240" w:lineRule="auto"/>
        <w:rPr>
          <w:rFonts w:cs="Lucida Sans"/>
        </w:rPr>
      </w:pPr>
      <w:r>
        <w:rPr>
          <w:rFonts w:cs="Lucida Sans"/>
        </w:rPr>
        <w:t xml:space="preserve">- Les Fondamentaux : </w:t>
      </w:r>
      <w:hyperlink r:id="rId80" w:history="1">
        <w:r w:rsidRPr="00B346CC">
          <w:rPr>
            <w:rStyle w:val="Lienhypertexte"/>
            <w:rFonts w:cs="Lucida Sans"/>
          </w:rPr>
          <w:t>https://www.reseau-canope.fr/lesfondamentaux/accueil.html</w:t>
        </w:r>
      </w:hyperlink>
      <w:r>
        <w:rPr>
          <w:rFonts w:cs="Lucida Sans"/>
        </w:rPr>
        <w:t xml:space="preserve"> : des films agités pour bien cogiter</w:t>
      </w:r>
    </w:p>
    <w:p w14:paraId="43E6968C" w14:textId="77777777" w:rsidR="006F6B9D" w:rsidRPr="00746F50" w:rsidRDefault="006F6B9D" w:rsidP="006F6B9D">
      <w:pPr>
        <w:autoSpaceDE w:val="0"/>
        <w:autoSpaceDN w:val="0"/>
        <w:adjustRightInd w:val="0"/>
        <w:spacing w:after="0" w:line="240" w:lineRule="auto"/>
        <w:rPr>
          <w:rFonts w:cs="Lucida Sans"/>
          <w:b/>
          <w:szCs w:val="20"/>
        </w:rPr>
      </w:pPr>
    </w:p>
    <w:tbl>
      <w:tblPr>
        <w:tblStyle w:val="Grilledutableau"/>
        <w:tblW w:w="9214" w:type="dxa"/>
        <w:tblInd w:w="-5" w:type="dxa"/>
        <w:shd w:val="clear" w:color="auto" w:fill="4F81BD" w:themeFill="accent1"/>
        <w:tblLook w:val="04A0" w:firstRow="1" w:lastRow="0" w:firstColumn="1" w:lastColumn="0" w:noHBand="0" w:noVBand="1"/>
      </w:tblPr>
      <w:tblGrid>
        <w:gridCol w:w="9214"/>
      </w:tblGrid>
      <w:tr w:rsidR="006F6B9D" w:rsidRPr="001A0AFA" w14:paraId="70B3C5B7" w14:textId="77777777" w:rsidTr="00452950">
        <w:tc>
          <w:tcPr>
            <w:tcW w:w="9214" w:type="dxa"/>
            <w:shd w:val="clear" w:color="auto" w:fill="4F81BD" w:themeFill="accent1"/>
          </w:tcPr>
          <w:p w14:paraId="002A455E" w14:textId="49A4CA6D" w:rsidR="006F6B9D" w:rsidRPr="00754422" w:rsidRDefault="006F6B9D" w:rsidP="006F6B9D">
            <w:pPr>
              <w:jc w:val="both"/>
              <w:rPr>
                <w:b/>
                <w:sz w:val="24"/>
                <w:szCs w:val="24"/>
              </w:rPr>
            </w:pPr>
            <w:r w:rsidRPr="00754422">
              <w:rPr>
                <w:b/>
                <w:sz w:val="24"/>
                <w:szCs w:val="24"/>
              </w:rPr>
              <w:t xml:space="preserve">V – </w:t>
            </w:r>
            <w:r>
              <w:rPr>
                <w:b/>
                <w:sz w:val="24"/>
                <w:szCs w:val="24"/>
              </w:rPr>
              <w:t>RELATIONS AVEC LES FAMILLES</w:t>
            </w:r>
          </w:p>
        </w:tc>
      </w:tr>
    </w:tbl>
    <w:p w14:paraId="3BB501E1" w14:textId="77777777" w:rsidR="006F6B9D" w:rsidRDefault="006F6B9D" w:rsidP="006F6B9D">
      <w:pPr>
        <w:shd w:val="clear" w:color="auto" w:fill="F2F2F2" w:themeFill="background1" w:themeFillShade="F2"/>
        <w:spacing w:after="0" w:line="240" w:lineRule="auto"/>
        <w:jc w:val="both"/>
        <w:outlineLvl w:val="0"/>
        <w:rPr>
          <w:rFonts w:eastAsia="Arial Unicode MS"/>
          <w:b/>
          <w:u w:val="single" w:color="000000"/>
        </w:rPr>
      </w:pPr>
    </w:p>
    <w:p w14:paraId="2A15FB77" w14:textId="77777777" w:rsidR="006F6B9D" w:rsidRPr="00F11CC0" w:rsidRDefault="006F6B9D" w:rsidP="006F6B9D">
      <w:pPr>
        <w:shd w:val="clear" w:color="auto" w:fill="F2F2F2" w:themeFill="background1" w:themeFillShade="F2"/>
        <w:spacing w:after="0" w:line="240" w:lineRule="auto"/>
        <w:jc w:val="both"/>
        <w:outlineLvl w:val="0"/>
        <w:rPr>
          <w:rFonts w:eastAsia="Arial Unicode MS"/>
          <w:b/>
          <w:smallCaps/>
          <w:color w:val="000000" w:themeColor="text1"/>
          <w:kern w:val="28"/>
          <w:u w:val="single"/>
        </w:rPr>
      </w:pPr>
      <w:r>
        <w:rPr>
          <w:rFonts w:eastAsia="Arial Unicode MS"/>
          <w:b/>
          <w:smallCaps/>
          <w:color w:val="000000" w:themeColor="text1"/>
          <w:u w:val="single"/>
        </w:rPr>
        <w:t>reunions de parents</w:t>
      </w:r>
    </w:p>
    <w:p w14:paraId="285CDF32" w14:textId="77777777" w:rsidR="006F6B9D" w:rsidRPr="006C79E0" w:rsidRDefault="006F6B9D" w:rsidP="006F6B9D">
      <w:pPr>
        <w:jc w:val="both"/>
        <w:outlineLvl w:val="0"/>
        <w:rPr>
          <w:rFonts w:eastAsia="Arial Unicode MS"/>
          <w:u w:color="000000"/>
        </w:rPr>
      </w:pPr>
      <w:r w:rsidRPr="006C79E0">
        <w:rPr>
          <w:rFonts w:eastAsia="Arial Unicode MS"/>
          <w:u w:color="000000"/>
        </w:rPr>
        <w:t>La qualité du dialogue avec les familles est primordiale pour la réussite des élèves.</w:t>
      </w:r>
    </w:p>
    <w:p w14:paraId="0DEB4846" w14:textId="77777777" w:rsidR="006F6B9D" w:rsidRPr="006C79E0" w:rsidRDefault="006F6B9D" w:rsidP="006F6B9D">
      <w:pPr>
        <w:jc w:val="both"/>
        <w:outlineLvl w:val="0"/>
        <w:rPr>
          <w:rFonts w:eastAsia="Arial Unicode MS"/>
          <w:u w:color="000000"/>
        </w:rPr>
      </w:pPr>
      <w:r w:rsidRPr="006C79E0">
        <w:rPr>
          <w:rFonts w:eastAsia="Arial Unicode MS"/>
          <w:u w:color="000000"/>
        </w:rPr>
        <w:t>Les parents des élèves nouvellement inscrits sont réunis par le directeur d’école dans les premiers jours qui suivent la rentrée.</w:t>
      </w:r>
    </w:p>
    <w:p w14:paraId="1640675F" w14:textId="77777777" w:rsidR="006F6B9D" w:rsidRPr="006C79E0" w:rsidRDefault="006F6B9D" w:rsidP="006F6B9D">
      <w:pPr>
        <w:jc w:val="both"/>
        <w:outlineLvl w:val="0"/>
        <w:rPr>
          <w:rFonts w:eastAsia="Arial Unicode MS"/>
          <w:u w:color="000000"/>
        </w:rPr>
      </w:pPr>
      <w:r w:rsidRPr="006C79E0">
        <w:rPr>
          <w:rFonts w:eastAsia="Arial Unicode MS"/>
          <w:u w:color="000000"/>
        </w:rPr>
        <w:t xml:space="preserve">Le conseil des maîtres programme au moins deux rencontres avec les familles dans l’année scolaire. </w:t>
      </w:r>
    </w:p>
    <w:p w14:paraId="3FCA54FE" w14:textId="77777777" w:rsidR="006F6B9D" w:rsidRPr="006C79E0" w:rsidRDefault="006F6B9D" w:rsidP="006F6B9D">
      <w:pPr>
        <w:jc w:val="both"/>
        <w:outlineLvl w:val="0"/>
        <w:rPr>
          <w:rFonts w:eastAsia="Arial Unicode MS"/>
          <w:u w:color="000000"/>
        </w:rPr>
      </w:pPr>
      <w:r w:rsidRPr="006C79E0">
        <w:rPr>
          <w:rFonts w:eastAsia="Arial Unicode MS"/>
          <w:u w:color="000000"/>
        </w:rPr>
        <w:t>L’enseignant répond aux demandes d’informations et d’entrevues des parents. Toute réponse négative doit être motivée.</w:t>
      </w:r>
    </w:p>
    <w:p w14:paraId="502B77ED" w14:textId="77777777" w:rsidR="006F6B9D" w:rsidRPr="006C79E0" w:rsidRDefault="006F6B9D" w:rsidP="006F6B9D">
      <w:pPr>
        <w:jc w:val="both"/>
        <w:outlineLvl w:val="0"/>
        <w:rPr>
          <w:rFonts w:eastAsia="Arial Unicode MS"/>
          <w:u w:color="000000"/>
        </w:rPr>
      </w:pPr>
      <w:r w:rsidRPr="006C79E0">
        <w:rPr>
          <w:rFonts w:eastAsia="Arial Unicode MS"/>
          <w:u w:color="000000"/>
        </w:rPr>
        <w:lastRenderedPageBreak/>
        <w:t>Les deux parents doivent avoir connaissance de tous les documents d’information (livret scolaire</w:t>
      </w:r>
      <w:r>
        <w:rPr>
          <w:rFonts w:eastAsia="Arial Unicode MS"/>
          <w:u w:color="000000"/>
        </w:rPr>
        <w:t xml:space="preserve"> unique</w:t>
      </w:r>
      <w:r w:rsidRPr="006C79E0">
        <w:rPr>
          <w:rFonts w:eastAsia="Arial Unicode MS"/>
          <w:u w:color="000000"/>
        </w:rPr>
        <w:t>, projets individualisés, résultats d’évaluations</w:t>
      </w:r>
      <w:r>
        <w:rPr>
          <w:rFonts w:eastAsia="Arial Unicode MS"/>
          <w:u w:color="000000"/>
        </w:rPr>
        <w:t>..</w:t>
      </w:r>
      <w:r w:rsidRPr="006C79E0">
        <w:rPr>
          <w:rFonts w:eastAsia="Arial Unicode MS"/>
          <w:u w:color="000000"/>
        </w:rPr>
        <w:t>.) et être informés régulièrement des résultats et du comportement scolaire de leur enfant.</w:t>
      </w:r>
    </w:p>
    <w:p w14:paraId="2EA4AF44" w14:textId="77777777" w:rsidR="006F6B9D" w:rsidRPr="006C79E0" w:rsidRDefault="006F6B9D" w:rsidP="006F6B9D">
      <w:pPr>
        <w:jc w:val="both"/>
        <w:outlineLvl w:val="0"/>
        <w:rPr>
          <w:rFonts w:eastAsia="Arial Unicode MS"/>
          <w:u w:color="000000"/>
        </w:rPr>
      </w:pPr>
      <w:r w:rsidRPr="006C79E0">
        <w:rPr>
          <w:rFonts w:eastAsia="Arial Unicode MS"/>
          <w:u w:color="000000"/>
        </w:rPr>
        <w:t xml:space="preserve">Les conditions d’organisation du dialogue avec les parents sont examinées en conseil d’école. </w:t>
      </w:r>
    </w:p>
    <w:p w14:paraId="068BA4F1" w14:textId="0C8777FB" w:rsidR="00BC2730" w:rsidRDefault="006F6B9D" w:rsidP="00015D53">
      <w:pPr>
        <w:pStyle w:val="Body1"/>
        <w:jc w:val="both"/>
        <w:rPr>
          <w:rFonts w:ascii="Calibri" w:hAnsi="Calibri"/>
        </w:rPr>
      </w:pPr>
      <w:r w:rsidRPr="006C79E0">
        <w:rPr>
          <w:rFonts w:ascii="Calibri" w:hAnsi="Calibri"/>
        </w:rPr>
        <w:t>La communication d</w:t>
      </w:r>
      <w:r>
        <w:rPr>
          <w:rFonts w:ascii="Calibri" w:hAnsi="Calibri"/>
        </w:rPr>
        <w:t>u livret scolaire unique</w:t>
      </w:r>
      <w:r w:rsidRPr="006C79E0">
        <w:rPr>
          <w:rFonts w:ascii="Calibri" w:hAnsi="Calibri"/>
        </w:rPr>
        <w:t xml:space="preserve"> doit faire l'objet d'une attention particulière. Elle est répartie sur l’année scolaire. Ce moment d'explication et d'échange est nécessaire avec chaque famille</w:t>
      </w:r>
      <w:r>
        <w:rPr>
          <w:rFonts w:ascii="Calibri" w:hAnsi="Calibri"/>
        </w:rPr>
        <w:t>.</w:t>
      </w:r>
      <w:r w:rsidRPr="006C79E0">
        <w:rPr>
          <w:rFonts w:ascii="Calibri" w:hAnsi="Calibri"/>
        </w:rPr>
        <w:t xml:space="preserve"> </w:t>
      </w:r>
    </w:p>
    <w:p w14:paraId="441288AA" w14:textId="77777777" w:rsidR="00FA7517" w:rsidRPr="00015D53" w:rsidRDefault="00FA7517" w:rsidP="00015D53">
      <w:pPr>
        <w:pStyle w:val="Body1"/>
        <w:jc w:val="both"/>
        <w:rPr>
          <w:rFonts w:ascii="Calibri" w:hAnsi="Calibri"/>
        </w:rPr>
      </w:pPr>
    </w:p>
    <w:p w14:paraId="230114BB" w14:textId="77777777" w:rsidR="006F6B9D" w:rsidRPr="00CE56A2" w:rsidRDefault="006F6B9D" w:rsidP="006F6B9D">
      <w:pPr>
        <w:shd w:val="clear" w:color="auto" w:fill="F2F2F2" w:themeFill="background1" w:themeFillShade="F2"/>
        <w:spacing w:after="0" w:line="240" w:lineRule="auto"/>
        <w:jc w:val="both"/>
        <w:outlineLvl w:val="0"/>
        <w:rPr>
          <w:rFonts w:eastAsia="Arial Unicode MS"/>
          <w:b/>
          <w:smallCaps/>
          <w:color w:val="000000" w:themeColor="text1"/>
          <w:u w:val="single"/>
        </w:rPr>
      </w:pPr>
      <w:r w:rsidRPr="00CE56A2">
        <w:rPr>
          <w:rFonts w:eastAsia="Arial Unicode MS"/>
          <w:b/>
          <w:smallCaps/>
          <w:color w:val="000000" w:themeColor="text1"/>
          <w:u w:val="single"/>
        </w:rPr>
        <w:t>Elections des représentants des parents d’élèves au conseil d’école</w:t>
      </w:r>
      <w:r>
        <w:rPr>
          <w:rFonts w:eastAsia="Arial Unicode MS"/>
          <w:b/>
          <w:smallCaps/>
          <w:color w:val="000000" w:themeColor="text1"/>
          <w:u w:val="single"/>
        </w:rPr>
        <w:t xml:space="preserve"> </w:t>
      </w:r>
      <w:r w:rsidRPr="00CE56A2">
        <w:rPr>
          <w:rFonts w:eastAsia="Arial Unicode MS"/>
          <w:b/>
          <w:smallCaps/>
          <w:color w:val="000000" w:themeColor="text1"/>
          <w:u w:val="single"/>
        </w:rPr>
        <w:t>:</w:t>
      </w:r>
    </w:p>
    <w:p w14:paraId="7B8514C9" w14:textId="5ED30774" w:rsidR="006F6B9D" w:rsidRPr="00283CDE" w:rsidRDefault="006F6B9D" w:rsidP="006F6B9D">
      <w:pPr>
        <w:jc w:val="both"/>
        <w:outlineLvl w:val="0"/>
        <w:rPr>
          <w:rFonts w:eastAsia="Arial Unicode MS"/>
          <w:i/>
          <w:iCs/>
          <w:color w:val="4F81BD" w:themeColor="accent1"/>
          <w:u w:color="000000"/>
        </w:rPr>
      </w:pPr>
      <w:r w:rsidRPr="00283CDE">
        <w:rPr>
          <w:rFonts w:eastAsia="Arial Unicode MS"/>
          <w:u w:color="000000"/>
        </w:rPr>
        <w:t xml:space="preserve">La date du scrutin est prévue </w:t>
      </w:r>
      <w:r w:rsidRPr="00283CDE">
        <w:rPr>
          <w:rFonts w:eastAsia="Arial Unicode MS"/>
          <w:b/>
          <w:bCs/>
          <w:u w:color="000000"/>
        </w:rPr>
        <w:t>le vendredi 11 octobre 2019</w:t>
      </w:r>
      <w:r>
        <w:rPr>
          <w:rFonts w:eastAsia="Arial Unicode MS"/>
          <w:u w:color="000000"/>
        </w:rPr>
        <w:t xml:space="preserve"> </w:t>
      </w:r>
      <w:r w:rsidRPr="00283CDE">
        <w:rPr>
          <w:rFonts w:eastAsia="Arial Unicode MS"/>
          <w:i/>
          <w:iCs/>
          <w:color w:val="4F81BD" w:themeColor="accent1"/>
          <w:u w:color="000000"/>
        </w:rPr>
        <w:t>(</w:t>
      </w:r>
      <w:hyperlink r:id="rId81" w:history="1">
        <w:r w:rsidRPr="00A45D8B">
          <w:rPr>
            <w:rStyle w:val="Lienhypertexte"/>
            <w:rFonts w:eastAsia="Arial Unicode MS"/>
            <w:i/>
            <w:iCs/>
          </w:rPr>
          <w:t>note de service n°2019-099 du 5-7-2019</w:t>
        </w:r>
      </w:hyperlink>
      <w:r w:rsidRPr="00283CDE">
        <w:rPr>
          <w:rFonts w:eastAsia="Arial Unicode MS"/>
          <w:i/>
          <w:iCs/>
          <w:color w:val="4F81BD" w:themeColor="accent1"/>
          <w:u w:color="000000"/>
        </w:rPr>
        <w:t>)</w:t>
      </w:r>
    </w:p>
    <w:p w14:paraId="3B7B4E78" w14:textId="77777777" w:rsidR="006F6B9D" w:rsidRPr="006C79E0" w:rsidRDefault="006F6B9D" w:rsidP="006F6B9D">
      <w:pPr>
        <w:jc w:val="both"/>
        <w:outlineLvl w:val="0"/>
        <w:rPr>
          <w:rFonts w:eastAsia="Arial Unicode MS"/>
          <w:u w:color="000000"/>
        </w:rPr>
      </w:pPr>
      <w:r>
        <w:rPr>
          <w:rFonts w:eastAsia="Arial Unicode MS"/>
          <w:u w:color="000000"/>
        </w:rPr>
        <w:t xml:space="preserve">Une réunion préalable </w:t>
      </w:r>
      <w:r w:rsidRPr="006C79E0">
        <w:rPr>
          <w:rFonts w:eastAsia="Arial Unicode MS"/>
          <w:u w:color="000000"/>
        </w:rPr>
        <w:t>d’information</w:t>
      </w:r>
      <w:r>
        <w:rPr>
          <w:rFonts w:eastAsia="Arial Unicode MS"/>
          <w:u w:color="000000"/>
        </w:rPr>
        <w:t>s</w:t>
      </w:r>
      <w:r w:rsidRPr="006C79E0">
        <w:rPr>
          <w:rFonts w:eastAsia="Arial Unicode MS"/>
          <w:u w:color="000000"/>
        </w:rPr>
        <w:t xml:space="preserve"> </w:t>
      </w:r>
      <w:r>
        <w:rPr>
          <w:rFonts w:eastAsia="Arial Unicode MS"/>
          <w:u w:color="000000"/>
        </w:rPr>
        <w:t>devra être</w:t>
      </w:r>
      <w:r w:rsidRPr="006C79E0">
        <w:rPr>
          <w:rFonts w:eastAsia="Arial Unicode MS"/>
          <w:u w:color="000000"/>
        </w:rPr>
        <w:t xml:space="preserve"> organisée</w:t>
      </w:r>
      <w:r>
        <w:rPr>
          <w:rFonts w:eastAsia="Arial Unicode MS"/>
          <w:u w:color="000000"/>
        </w:rPr>
        <w:t xml:space="preserve"> dans les quinze jours qui suivent la rentrée scolaire</w:t>
      </w:r>
      <w:r w:rsidRPr="006C79E0">
        <w:rPr>
          <w:rFonts w:eastAsia="Arial Unicode MS"/>
          <w:u w:color="000000"/>
        </w:rPr>
        <w:t>.</w:t>
      </w:r>
    </w:p>
    <w:p w14:paraId="047E175B" w14:textId="77777777" w:rsidR="006F6B9D" w:rsidRPr="006C79E0" w:rsidRDefault="006F6B9D" w:rsidP="006F6B9D">
      <w:pPr>
        <w:jc w:val="both"/>
        <w:outlineLvl w:val="0"/>
        <w:rPr>
          <w:rFonts w:eastAsia="Arial Unicode MS"/>
          <w:u w:color="000000"/>
        </w:rPr>
      </w:pPr>
      <w:r w:rsidRPr="006C79E0">
        <w:rPr>
          <w:rFonts w:eastAsia="Arial Unicode MS"/>
          <w:u w:color="000000"/>
        </w:rPr>
        <w:t xml:space="preserve">Les points suivants méritent une attention particulière : chaque parent est électeur et éligible, une information précise sur l’intérêt des élections de représentants de parents d’élèves est donnée, la participation électorale des parents est favorisée </w:t>
      </w:r>
      <w:r w:rsidRPr="007F1DA4">
        <w:rPr>
          <w:rFonts w:eastAsia="Arial Unicode MS"/>
          <w:u w:color="000000"/>
        </w:rPr>
        <w:t>quelle que</w:t>
      </w:r>
      <w:r w:rsidRPr="006C79E0">
        <w:rPr>
          <w:rFonts w:eastAsia="Arial Unicode MS"/>
          <w:u w:color="000000"/>
        </w:rPr>
        <w:t xml:space="preserve"> soit la modalité de vote choisie (vote à l’école ou par correspondance). </w:t>
      </w:r>
    </w:p>
    <w:p w14:paraId="24D18935" w14:textId="54E34E82" w:rsidR="00A447E2" w:rsidRDefault="006F6B9D" w:rsidP="006F6B9D">
      <w:pPr>
        <w:jc w:val="both"/>
        <w:outlineLvl w:val="0"/>
        <w:rPr>
          <w:rFonts w:eastAsia="Arial Unicode MS"/>
          <w:u w:color="000000"/>
        </w:rPr>
      </w:pPr>
      <w:r w:rsidRPr="006C79E0">
        <w:rPr>
          <w:rFonts w:eastAsia="Arial Unicode MS"/>
          <w:u w:color="000000"/>
        </w:rPr>
        <w:t>Le premier conseil d’école de l’année devra se tenir dans les quinze jours qui suivent les élections.</w:t>
      </w:r>
    </w:p>
    <w:p w14:paraId="2F47B5C8" w14:textId="6621C22E" w:rsidR="00A447E2" w:rsidRPr="00A447E2" w:rsidRDefault="00A447E2" w:rsidP="00A447E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hemeFill="text2" w:themeFillTint="99"/>
        <w:rPr>
          <w:b/>
          <w:bCs/>
        </w:rPr>
      </w:pPr>
      <w:r>
        <w:rPr>
          <w:b/>
          <w:bCs/>
        </w:rPr>
        <w:t>VI – DOCUMENTS INCONTOURNABLES</w:t>
      </w:r>
    </w:p>
    <w:p w14:paraId="6618D2AE" w14:textId="21899774" w:rsidR="0043454B" w:rsidRDefault="0043454B" w:rsidP="0043454B">
      <w:pPr>
        <w:pStyle w:val="NormalWeb"/>
        <w:jc w:val="center"/>
      </w:pPr>
      <w:r>
        <w:rPr>
          <w:noProof/>
        </w:rPr>
        <w:drawing>
          <wp:inline distT="0" distB="0" distL="0" distR="0" wp14:anchorId="08403D8D" wp14:editId="435D923D">
            <wp:extent cx="2122170" cy="1388580"/>
            <wp:effectExtent l="0" t="0" r="0" b="254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2162594" cy="1415030"/>
                    </a:xfrm>
                    <a:prstGeom prst="rect">
                      <a:avLst/>
                    </a:prstGeom>
                  </pic:spPr>
                </pic:pic>
              </a:graphicData>
            </a:graphic>
          </wp:inline>
        </w:drawing>
      </w:r>
    </w:p>
    <w:p w14:paraId="5A421A78" w14:textId="540BDC8C" w:rsidR="00A447E2" w:rsidRDefault="00982640" w:rsidP="00A447E2">
      <w:pPr>
        <w:pStyle w:val="NormalWeb"/>
      </w:pPr>
      <w:hyperlink r:id="rId83" w:tgtFrame="_blank" w:tooltip="ensel283_annexe1 (PDF-364.99 Ko-Nouvelle fenêtre)" w:history="1">
        <w:r w:rsidR="00A447E2">
          <w:rPr>
            <w:rStyle w:val="Lienhypertexte"/>
          </w:rPr>
          <w:t>1 - Français : attendus de fin de CP</w:t>
        </w:r>
      </w:hyperlink>
    </w:p>
    <w:p w14:paraId="34FE6209" w14:textId="1639CEAA" w:rsidR="00A447E2" w:rsidRDefault="0043454B" w:rsidP="0043454B">
      <w:pPr>
        <w:pStyle w:val="NormalWeb"/>
        <w:rPr>
          <w:rStyle w:val="Lienhypertexte"/>
        </w:rPr>
      </w:pPr>
      <w:r>
        <w:t>2</w:t>
      </w:r>
      <w:hyperlink r:id="rId84" w:tgtFrame="_blank" w:tooltip="ensel283_annexe2 (PDF-398.87 Ko-Nouvelle fenêtre)" w:history="1">
        <w:r w:rsidR="00A447E2">
          <w:rPr>
            <w:rStyle w:val="Lienhypertexte"/>
          </w:rPr>
          <w:t>- Mathématiques : attendus de fin de CP</w:t>
        </w:r>
      </w:hyperlink>
    </w:p>
    <w:p w14:paraId="0E91AF8B" w14:textId="454026B3" w:rsidR="0043454B" w:rsidRDefault="00982640" w:rsidP="0043454B">
      <w:pPr>
        <w:pStyle w:val="NormalWeb"/>
      </w:pPr>
      <w:hyperlink r:id="rId85" w:tgtFrame="_blank" w:tooltip="ensel283_annexe3 (PDF-318.92 Ko-Nouvelle fenêtre)" w:history="1">
        <w:r w:rsidR="0043454B">
          <w:rPr>
            <w:rStyle w:val="Lienhypertexte"/>
          </w:rPr>
          <w:t>3 - Français : attendus de fin de CE1</w:t>
        </w:r>
      </w:hyperlink>
    </w:p>
    <w:p w14:paraId="06081176" w14:textId="7240802C" w:rsidR="0043454B" w:rsidRDefault="0043454B" w:rsidP="0043454B">
      <w:pPr>
        <w:pStyle w:val="NormalWeb"/>
        <w:rPr>
          <w:rStyle w:val="Lienhypertexte"/>
        </w:rPr>
      </w:pPr>
      <w:r>
        <w:t xml:space="preserve">4 </w:t>
      </w:r>
      <w:hyperlink r:id="rId86" w:tgtFrame="_blank" w:tooltip="ensel283_annexe4 (PDF-335.46 Ko-Nouvelle fenêtre)" w:history="1">
        <w:r>
          <w:rPr>
            <w:rStyle w:val="Lienhypertexte"/>
          </w:rPr>
          <w:t>- Mathématiques : attendus de fin de CE1</w:t>
        </w:r>
      </w:hyperlink>
    </w:p>
    <w:p w14:paraId="5A9E9C27" w14:textId="77777777" w:rsidR="0043454B" w:rsidRDefault="00982640" w:rsidP="0043454B">
      <w:pPr>
        <w:pStyle w:val="NormalWeb"/>
      </w:pPr>
      <w:hyperlink r:id="rId87" w:tgtFrame="_blank" w:tooltip="ensel283_annexe5 (PDF-308.51 Ko-Nouvelle fenêtre)" w:history="1">
        <w:r w:rsidR="0043454B">
          <w:rPr>
            <w:rStyle w:val="Lienhypertexte"/>
          </w:rPr>
          <w:t>5 - Français : attendus de fin de CE2</w:t>
        </w:r>
      </w:hyperlink>
    </w:p>
    <w:p w14:paraId="11D965E1" w14:textId="77777777" w:rsidR="0043454B" w:rsidRDefault="00982640" w:rsidP="0043454B">
      <w:pPr>
        <w:pStyle w:val="NormalWeb"/>
      </w:pPr>
      <w:hyperlink r:id="rId88" w:tgtFrame="_blank" w:tooltip="ensel283_annexe6 (PDF-345.99 Ko-Nouvelle fenêtre)" w:history="1">
        <w:r w:rsidR="0043454B">
          <w:rPr>
            <w:rStyle w:val="Lienhypertexte"/>
          </w:rPr>
          <w:t>6 - Mathématiques : attendus de fin de CE2</w:t>
        </w:r>
      </w:hyperlink>
    </w:p>
    <w:p w14:paraId="244B9F10" w14:textId="77777777" w:rsidR="0043454B" w:rsidRDefault="00982640" w:rsidP="0043454B">
      <w:pPr>
        <w:pStyle w:val="NormalWeb"/>
      </w:pPr>
      <w:hyperlink r:id="rId89" w:tgtFrame="_blank" w:tooltip="ensel283_annexe7 (PDF-256.53 Ko-Nouvelle fenêtre)" w:history="1">
        <w:r w:rsidR="0043454B">
          <w:rPr>
            <w:rStyle w:val="Lienhypertexte"/>
          </w:rPr>
          <w:t>7 - Français : attendus de fin de CM1</w:t>
        </w:r>
      </w:hyperlink>
    </w:p>
    <w:p w14:paraId="0421DDF1" w14:textId="77777777" w:rsidR="0043454B" w:rsidRDefault="00982640" w:rsidP="0043454B">
      <w:pPr>
        <w:pStyle w:val="NormalWeb"/>
      </w:pPr>
      <w:hyperlink r:id="rId90" w:tgtFrame="_blank" w:tooltip="ensel283_annexe8 (PDF-724.79 Ko-Nouvelle fenêtre)" w:history="1">
        <w:r w:rsidR="0043454B">
          <w:rPr>
            <w:rStyle w:val="Lienhypertexte"/>
          </w:rPr>
          <w:t>8 - Mathématiques : attendus de fin de CM1</w:t>
        </w:r>
      </w:hyperlink>
    </w:p>
    <w:p w14:paraId="160AF1CA" w14:textId="77777777" w:rsidR="0043454B" w:rsidRDefault="00982640" w:rsidP="0043454B">
      <w:pPr>
        <w:pStyle w:val="NormalWeb"/>
      </w:pPr>
      <w:hyperlink r:id="rId91" w:tgtFrame="_blank" w:tooltip="ensel283_annexe9 (PDF-297.85 Ko-Nouvelle fenêtre)" w:history="1">
        <w:r w:rsidR="0043454B">
          <w:rPr>
            <w:rStyle w:val="Lienhypertexte"/>
          </w:rPr>
          <w:t>9 - Français : attendus de fin de CM2</w:t>
        </w:r>
      </w:hyperlink>
    </w:p>
    <w:p w14:paraId="3CEA7E84" w14:textId="1508FA0E" w:rsidR="0043454B" w:rsidRDefault="00982640" w:rsidP="0043454B">
      <w:pPr>
        <w:pStyle w:val="NormalWeb"/>
        <w:rPr>
          <w:rStyle w:val="Lienhypertexte"/>
        </w:rPr>
      </w:pPr>
      <w:hyperlink r:id="rId92" w:tgtFrame="_blank" w:tooltip="ensel283_annexe10 (PDF-626.13 Ko-Nouvelle fenêtre)" w:history="1">
        <w:r w:rsidR="0043454B">
          <w:rPr>
            <w:rStyle w:val="Lienhypertexte"/>
          </w:rPr>
          <w:t>10 - Mathématiques : attendus de fin de CM2</w:t>
        </w:r>
      </w:hyperlink>
    </w:p>
    <w:p w14:paraId="146DAB9A" w14:textId="378427D7" w:rsidR="0043454B" w:rsidRDefault="0043454B" w:rsidP="0043454B">
      <w:pPr>
        <w:pStyle w:val="NormalWeb"/>
        <w:jc w:val="center"/>
      </w:pPr>
      <w:r>
        <w:rPr>
          <w:noProof/>
        </w:rPr>
        <w:lastRenderedPageBreak/>
        <w:drawing>
          <wp:inline distT="0" distB="0" distL="0" distR="0" wp14:anchorId="63F92DCF" wp14:editId="6CBDCF97">
            <wp:extent cx="3237696" cy="1385624"/>
            <wp:effectExtent l="0" t="0" r="1270" b="508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3276875" cy="1402391"/>
                    </a:xfrm>
                    <a:prstGeom prst="rect">
                      <a:avLst/>
                    </a:prstGeom>
                  </pic:spPr>
                </pic:pic>
              </a:graphicData>
            </a:graphic>
          </wp:inline>
        </w:drawing>
      </w:r>
    </w:p>
    <w:p w14:paraId="68D74B97" w14:textId="77777777" w:rsidR="0043454B" w:rsidRDefault="00982640" w:rsidP="0043454B">
      <w:pPr>
        <w:pStyle w:val="NormalWeb"/>
      </w:pPr>
      <w:hyperlink r:id="rId94" w:tgtFrame="_blank" w:tooltip="ensel283_annexe19 (PDF-401.99 Ko-Nouvelle fenêtre)" w:history="1">
        <w:r w:rsidR="0043454B">
          <w:rPr>
            <w:rStyle w:val="Lienhypertexte"/>
          </w:rPr>
          <w:t>19 - Français : repères annuels de progression pour le cycle 2</w:t>
        </w:r>
      </w:hyperlink>
    </w:p>
    <w:p w14:paraId="267BD9FE" w14:textId="77777777" w:rsidR="0043454B" w:rsidRDefault="00982640" w:rsidP="0043454B">
      <w:pPr>
        <w:pStyle w:val="NormalWeb"/>
      </w:pPr>
      <w:hyperlink r:id="rId95" w:tgtFrame="_blank" w:tooltip="ensel283_annexe20 (PDF-277.36 Ko-Nouvelle fenêtre)" w:history="1">
        <w:r w:rsidR="0043454B">
          <w:rPr>
            <w:rStyle w:val="Lienhypertexte"/>
          </w:rPr>
          <w:t>20 - Mathématiques : repères annuels de progression pour le cycle 2</w:t>
        </w:r>
      </w:hyperlink>
    </w:p>
    <w:p w14:paraId="78669B98" w14:textId="77777777" w:rsidR="0043454B" w:rsidRDefault="00982640" w:rsidP="0043454B">
      <w:pPr>
        <w:pStyle w:val="NormalWeb"/>
      </w:pPr>
      <w:hyperlink r:id="rId96" w:tgtFrame="_blank" w:tooltip="ensel283_annexe21 (PDF-145.99 Ko-Nouvelle fenêtre)" w:history="1">
        <w:r w:rsidR="0043454B">
          <w:rPr>
            <w:rStyle w:val="Lienhypertexte"/>
          </w:rPr>
          <w:t>21 - Enseignement moral et civique : repères annuels de progression pour le cycle 2</w:t>
        </w:r>
      </w:hyperlink>
    </w:p>
    <w:p w14:paraId="6AC878DD" w14:textId="77777777" w:rsidR="0043454B" w:rsidRDefault="00982640" w:rsidP="0043454B">
      <w:pPr>
        <w:pStyle w:val="NormalWeb"/>
      </w:pPr>
      <w:hyperlink r:id="rId97" w:tgtFrame="_blank" w:tooltip="ensel283_annexe22 (PDF-273.97 Ko-Nouvelle fenêtre)" w:history="1">
        <w:r w:rsidR="0043454B">
          <w:rPr>
            <w:rStyle w:val="Lienhypertexte"/>
          </w:rPr>
          <w:t>22 - Français : repères annuels de progression pour le cycle 3</w:t>
        </w:r>
      </w:hyperlink>
    </w:p>
    <w:p w14:paraId="27D1A04F" w14:textId="77777777" w:rsidR="0043454B" w:rsidRDefault="00982640" w:rsidP="0043454B">
      <w:pPr>
        <w:pStyle w:val="NormalWeb"/>
      </w:pPr>
      <w:hyperlink r:id="rId98" w:tgtFrame="_blank" w:tooltip="ensel283_annexe23 (PDF-499.19 Ko-Nouvelle fenêtre)" w:history="1">
        <w:r w:rsidR="0043454B">
          <w:rPr>
            <w:rStyle w:val="Lienhypertexte"/>
          </w:rPr>
          <w:t>23 - Mathématiques : repères annuels de progression pour le cycle 3</w:t>
        </w:r>
      </w:hyperlink>
    </w:p>
    <w:p w14:paraId="2FFFD170" w14:textId="0544D1CA" w:rsidR="0043454B" w:rsidRDefault="00982640" w:rsidP="0043454B">
      <w:pPr>
        <w:pStyle w:val="NormalWeb"/>
        <w:rPr>
          <w:rStyle w:val="Lienhypertexte"/>
        </w:rPr>
      </w:pPr>
      <w:hyperlink r:id="rId99" w:tgtFrame="_blank" w:tooltip="ensel283_annexe24 (PDF-160.51 Ko-Nouvelle fenêtre)" w:history="1">
        <w:r w:rsidR="0043454B">
          <w:rPr>
            <w:rStyle w:val="Lienhypertexte"/>
          </w:rPr>
          <w:t>24 - Enseignement moral et civique : repères annuels de progression pour le cycle 3</w:t>
        </w:r>
      </w:hyperlink>
    </w:p>
    <w:p w14:paraId="3C30DEAA" w14:textId="650113E8" w:rsidR="0043454B" w:rsidRDefault="0043454B" w:rsidP="0043454B">
      <w:pPr>
        <w:pStyle w:val="NormalWeb"/>
        <w:jc w:val="center"/>
      </w:pPr>
      <w:r>
        <w:rPr>
          <w:noProof/>
        </w:rPr>
        <w:drawing>
          <wp:inline distT="0" distB="0" distL="0" distR="0" wp14:anchorId="7565A70F" wp14:editId="5467F2BA">
            <wp:extent cx="2942886" cy="1365074"/>
            <wp:effectExtent l="0" t="0" r="0" b="698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2982433" cy="1383418"/>
                    </a:xfrm>
                    <a:prstGeom prst="rect">
                      <a:avLst/>
                    </a:prstGeom>
                  </pic:spPr>
                </pic:pic>
              </a:graphicData>
            </a:graphic>
          </wp:inline>
        </w:drawing>
      </w:r>
    </w:p>
    <w:p w14:paraId="437220D3" w14:textId="77777777" w:rsidR="0043454B" w:rsidRDefault="00982640" w:rsidP="0043454B">
      <w:hyperlink r:id="rId101" w:history="1">
        <w:r w:rsidR="0043454B" w:rsidRPr="00B7027C">
          <w:rPr>
            <w:rStyle w:val="Lienhypertexte"/>
          </w:rPr>
          <w:t>Programmes consolidés de 2018 pour le cycle 2</w:t>
        </w:r>
      </w:hyperlink>
    </w:p>
    <w:p w14:paraId="4B1001B8" w14:textId="32C2EF36" w:rsidR="00A447E2" w:rsidRDefault="00982640" w:rsidP="0043454B">
      <w:pPr>
        <w:rPr>
          <w:rStyle w:val="Lienhypertexte"/>
        </w:rPr>
      </w:pPr>
      <w:hyperlink r:id="rId102" w:history="1">
        <w:r w:rsidR="0043454B" w:rsidRPr="00B7027C">
          <w:rPr>
            <w:rStyle w:val="Lienhypertexte"/>
          </w:rPr>
          <w:t>Programmes consolidés de 2018 pour le cycle 3</w:t>
        </w:r>
      </w:hyperlink>
    </w:p>
    <w:p w14:paraId="7B5FC979" w14:textId="21A0BEAF" w:rsidR="0067713C" w:rsidRDefault="0067713C" w:rsidP="0067713C">
      <w:pPr>
        <w:jc w:val="center"/>
        <w:rPr>
          <w:rStyle w:val="Lienhypertexte"/>
        </w:rPr>
      </w:pPr>
      <w:r>
        <w:rPr>
          <w:noProof/>
        </w:rPr>
        <w:drawing>
          <wp:inline distT="0" distB="0" distL="0" distR="0" wp14:anchorId="2EC00F26" wp14:editId="143E07BB">
            <wp:extent cx="887866" cy="1285875"/>
            <wp:effectExtent l="0" t="0" r="762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stretch>
                      <a:fillRect/>
                    </a:stretch>
                  </pic:blipFill>
                  <pic:spPr>
                    <a:xfrm>
                      <a:off x="0" y="0"/>
                      <a:ext cx="891004" cy="1290420"/>
                    </a:xfrm>
                    <a:prstGeom prst="rect">
                      <a:avLst/>
                    </a:prstGeom>
                  </pic:spPr>
                </pic:pic>
              </a:graphicData>
            </a:graphic>
          </wp:inline>
        </w:drawing>
      </w:r>
    </w:p>
    <w:p w14:paraId="3EB95755" w14:textId="3CCB775B" w:rsidR="0067713C" w:rsidRDefault="008317DF" w:rsidP="0043454B">
      <w:hyperlink r:id="rId104" w:history="1">
        <w:r w:rsidR="0067713C" w:rsidRPr="008317DF">
          <w:rPr>
            <w:rStyle w:val="Lienhypertexte"/>
          </w:rPr>
          <w:t xml:space="preserve">Pour enseigner la lecture et l’écriture au CP </w:t>
        </w:r>
        <w:proofErr w:type="gramStart"/>
        <w:r w:rsidR="0067713C" w:rsidRPr="008317DF">
          <w:rPr>
            <w:rStyle w:val="Lienhypertexte"/>
          </w:rPr>
          <w:t>( guide</w:t>
        </w:r>
        <w:proofErr w:type="gramEnd"/>
        <w:r w:rsidR="0067713C" w:rsidRPr="008317DF">
          <w:rPr>
            <w:rStyle w:val="Lienhypertexte"/>
          </w:rPr>
          <w:t xml:space="preserve"> orange )</w:t>
        </w:r>
      </w:hyperlink>
      <w:bookmarkStart w:id="0" w:name="_GoBack"/>
      <w:bookmarkEnd w:id="0"/>
    </w:p>
    <w:p w14:paraId="240FBF55" w14:textId="3768D068" w:rsidR="006F6B9D" w:rsidRDefault="006F6B9D" w:rsidP="006F6B9D">
      <w:pPr>
        <w:jc w:val="both"/>
      </w:pPr>
      <w:r>
        <w:t>L’équipe de circonscription vous souhaite une bonne année scolaire et reste à votre disposition pour tous renseignements pédagogiques ou administratifs.</w:t>
      </w:r>
    </w:p>
    <w:p w14:paraId="57450D63" w14:textId="2ABB3DF8" w:rsidR="00CA3EDE" w:rsidRDefault="00F50112" w:rsidP="006F6B9D">
      <w:pPr>
        <w:jc w:val="both"/>
      </w:pPr>
      <w:r>
        <w:t xml:space="preserve">Tous ces documents peuvent être téléchargés sur </w:t>
      </w:r>
      <w:hyperlink r:id="rId105" w:history="1">
        <w:r w:rsidRPr="00580069">
          <w:rPr>
            <w:rStyle w:val="Lienhypertexte"/>
          </w:rPr>
          <w:t>EDUSCOL</w:t>
        </w:r>
      </w:hyperlink>
      <w:r>
        <w:t xml:space="preserve"> ou sur le </w:t>
      </w:r>
      <w:hyperlink r:id="rId106" w:history="1">
        <w:r w:rsidRPr="005040B9">
          <w:rPr>
            <w:rStyle w:val="Lienhypertexte"/>
          </w:rPr>
          <w:t>site internet de la circonscription</w:t>
        </w:r>
      </w:hyperlink>
    </w:p>
    <w:p w14:paraId="75FD9F47" w14:textId="77777777" w:rsidR="0067713C" w:rsidRDefault="00CA3EDE" w:rsidP="006F6B9D">
      <w:pPr>
        <w:pStyle w:val="Standard"/>
        <w:autoSpaceDE w:val="0"/>
        <w:ind w:left="3545" w:right="45"/>
        <w:jc w:val="both"/>
        <w:rPr>
          <w:rFonts w:ascii="Arial" w:eastAsia="Arial" w:hAnsi="Arial" w:cs="Arial"/>
          <w:color w:val="000000"/>
          <w:sz w:val="20"/>
          <w:szCs w:val="20"/>
        </w:rPr>
      </w:pPr>
      <w:r>
        <w:rPr>
          <w:rFonts w:ascii="Arial" w:eastAsia="Arial" w:hAnsi="Arial" w:cs="Arial"/>
          <w:color w:val="000000"/>
          <w:sz w:val="20"/>
          <w:szCs w:val="20"/>
        </w:rPr>
        <w:t xml:space="preserve">                        </w:t>
      </w:r>
    </w:p>
    <w:p w14:paraId="0B2BD681" w14:textId="0D58255A" w:rsidR="006F6B9D" w:rsidRDefault="0067713C" w:rsidP="006F6B9D">
      <w:pPr>
        <w:pStyle w:val="Standard"/>
        <w:autoSpaceDE w:val="0"/>
        <w:ind w:left="3545" w:right="45"/>
        <w:jc w:val="both"/>
        <w:rPr>
          <w:rFonts w:ascii="Arial" w:eastAsia="Arial" w:hAnsi="Arial" w:cs="Arial"/>
          <w:color w:val="000000"/>
          <w:sz w:val="20"/>
          <w:szCs w:val="20"/>
        </w:rPr>
      </w:pPr>
      <w:r>
        <w:rPr>
          <w:rFonts w:ascii="Arial" w:eastAsia="Arial" w:hAnsi="Arial" w:cs="Arial"/>
          <w:color w:val="000000"/>
          <w:sz w:val="20"/>
          <w:szCs w:val="20"/>
        </w:rPr>
        <w:t xml:space="preserve">                       </w:t>
      </w:r>
      <w:r w:rsidR="00CA3EDE">
        <w:rPr>
          <w:rFonts w:ascii="Arial" w:eastAsia="Arial" w:hAnsi="Arial" w:cs="Arial"/>
          <w:color w:val="000000"/>
          <w:sz w:val="20"/>
          <w:szCs w:val="20"/>
        </w:rPr>
        <w:t xml:space="preserve"> </w:t>
      </w:r>
      <w:r w:rsidR="006F6B9D">
        <w:rPr>
          <w:rFonts w:ascii="Arial" w:eastAsia="Arial" w:hAnsi="Arial" w:cs="Arial"/>
          <w:color w:val="000000"/>
          <w:sz w:val="20"/>
          <w:szCs w:val="20"/>
        </w:rPr>
        <w:t>L'Inspectrice de l’Education Nationale,</w:t>
      </w:r>
    </w:p>
    <w:p w14:paraId="2BD0D64D" w14:textId="77777777" w:rsidR="006F6B9D" w:rsidRDefault="006F6B9D" w:rsidP="006F6B9D">
      <w:pPr>
        <w:pStyle w:val="Standard"/>
        <w:autoSpaceDE w:val="0"/>
        <w:ind w:left="3545" w:right="45"/>
        <w:jc w:val="both"/>
        <w:rPr>
          <w:rFonts w:ascii="Arial" w:eastAsia="Arial" w:hAnsi="Arial" w:cs="Arial"/>
          <w:color w:val="000000"/>
          <w:sz w:val="20"/>
          <w:szCs w:val="20"/>
        </w:rPr>
      </w:pPr>
    </w:p>
    <w:p w14:paraId="05BA0DBC" w14:textId="2326402E" w:rsidR="006F6B9D" w:rsidRDefault="00CA3EDE" w:rsidP="006F6B9D">
      <w:pPr>
        <w:pStyle w:val="Standard"/>
        <w:autoSpaceDE w:val="0"/>
        <w:ind w:left="3545" w:right="45"/>
        <w:jc w:val="both"/>
      </w:pPr>
      <w:r>
        <w:t xml:space="preserve">                                </w:t>
      </w:r>
      <w:r w:rsidR="006F6B9D">
        <w:rPr>
          <w:rFonts w:ascii="Arial" w:hAnsi="Arial" w:cs="Arial"/>
          <w:noProof/>
          <w:sz w:val="20"/>
          <w:szCs w:val="20"/>
          <w:lang w:eastAsia="fr-FR" w:bidi="ar-SA"/>
        </w:rPr>
        <w:drawing>
          <wp:inline distT="0" distB="0" distL="0" distR="0" wp14:anchorId="17DD3CCC" wp14:editId="4CFFCFD8">
            <wp:extent cx="1285836" cy="247650"/>
            <wp:effectExtent l="0" t="0" r="0" b="0"/>
            <wp:docPr id="5" name="Image 4" descr="F:\CAYENNE NORD\SIGNATURE LILIANE\signature lilian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7">
                      <a:lum/>
                      <a:alphaModFix/>
                    </a:blip>
                    <a:srcRect/>
                    <a:stretch>
                      <a:fillRect/>
                    </a:stretch>
                  </pic:blipFill>
                  <pic:spPr>
                    <a:xfrm>
                      <a:off x="0" y="0"/>
                      <a:ext cx="1294453" cy="249310"/>
                    </a:xfrm>
                    <a:prstGeom prst="rect">
                      <a:avLst/>
                    </a:prstGeom>
                    <a:noFill/>
                    <a:ln>
                      <a:noFill/>
                      <a:prstDash/>
                    </a:ln>
                  </pic:spPr>
                </pic:pic>
              </a:graphicData>
            </a:graphic>
          </wp:inline>
        </w:drawing>
      </w:r>
    </w:p>
    <w:p w14:paraId="4DAD9CE5" w14:textId="77777777" w:rsidR="006F6B9D" w:rsidRDefault="006F6B9D" w:rsidP="006F6B9D">
      <w:pPr>
        <w:pStyle w:val="Standard"/>
        <w:autoSpaceDE w:val="0"/>
        <w:ind w:right="45"/>
        <w:jc w:val="both"/>
        <w:rPr>
          <w:rFonts w:ascii="Arial" w:eastAsia="Arial" w:hAnsi="Arial" w:cs="Arial"/>
          <w:color w:val="000000"/>
          <w:sz w:val="20"/>
          <w:szCs w:val="20"/>
        </w:rPr>
      </w:pPr>
    </w:p>
    <w:p w14:paraId="1868CE7E" w14:textId="1460089C" w:rsidR="006F6B9D" w:rsidRDefault="00CA3EDE" w:rsidP="006F6B9D">
      <w:pPr>
        <w:pStyle w:val="Standard"/>
        <w:autoSpaceDE w:val="0"/>
        <w:ind w:left="3545" w:right="45"/>
        <w:jc w:val="both"/>
      </w:pPr>
      <w:r>
        <w:rPr>
          <w:rFonts w:ascii="Arial" w:eastAsia="Arial" w:hAnsi="Arial" w:cs="Arial"/>
          <w:color w:val="000000"/>
          <w:sz w:val="20"/>
          <w:szCs w:val="20"/>
        </w:rPr>
        <w:t xml:space="preserve">                                   </w:t>
      </w:r>
      <w:r w:rsidR="006F6B9D">
        <w:rPr>
          <w:rFonts w:ascii="Arial" w:eastAsia="Arial" w:hAnsi="Arial" w:cs="Arial"/>
          <w:color w:val="000000"/>
          <w:sz w:val="20"/>
          <w:szCs w:val="20"/>
        </w:rPr>
        <w:t>Liliane LALSIE-WILLIAM</w:t>
      </w:r>
    </w:p>
    <w:sectPr w:rsidR="006F6B9D" w:rsidSect="00EB159F">
      <w:footerReference w:type="default" r:id="rId108"/>
      <w:pgSz w:w="11906" w:h="16838"/>
      <w:pgMar w:top="426"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C6354" w14:textId="77777777" w:rsidR="00982640" w:rsidRDefault="00982640" w:rsidP="00E940B9">
      <w:pPr>
        <w:spacing w:after="0" w:line="240" w:lineRule="auto"/>
      </w:pPr>
      <w:r>
        <w:separator/>
      </w:r>
    </w:p>
  </w:endnote>
  <w:endnote w:type="continuationSeparator" w:id="0">
    <w:p w14:paraId="6373A8AB" w14:textId="77777777" w:rsidR="00982640" w:rsidRDefault="00982640" w:rsidP="00E94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mp;quot">
    <w:altName w:val="Cambri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692604"/>
      <w:docPartObj>
        <w:docPartGallery w:val="Page Numbers (Bottom of Page)"/>
        <w:docPartUnique/>
      </w:docPartObj>
    </w:sdtPr>
    <w:sdtEndPr/>
    <w:sdtContent>
      <w:p w14:paraId="6F1A21A0" w14:textId="173ABDA6" w:rsidR="003F3509" w:rsidRDefault="003F3509">
        <w:pPr>
          <w:pStyle w:val="Pieddepage"/>
          <w:jc w:val="right"/>
        </w:pPr>
        <w:r>
          <w:fldChar w:fldCharType="begin"/>
        </w:r>
        <w:r>
          <w:instrText>PAGE   \* MERGEFORMAT</w:instrText>
        </w:r>
        <w:r>
          <w:fldChar w:fldCharType="separate"/>
        </w:r>
        <w:r>
          <w:t>2</w:t>
        </w:r>
        <w:r>
          <w:fldChar w:fldCharType="end"/>
        </w:r>
      </w:p>
    </w:sdtContent>
  </w:sdt>
  <w:p w14:paraId="1F68719B" w14:textId="77777777" w:rsidR="003F3509" w:rsidRDefault="003F35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5EF38" w14:textId="77777777" w:rsidR="00982640" w:rsidRDefault="00982640" w:rsidP="00E940B9">
      <w:pPr>
        <w:spacing w:after="0" w:line="240" w:lineRule="auto"/>
      </w:pPr>
      <w:r>
        <w:separator/>
      </w:r>
    </w:p>
  </w:footnote>
  <w:footnote w:type="continuationSeparator" w:id="0">
    <w:p w14:paraId="4ED24AED" w14:textId="77777777" w:rsidR="00982640" w:rsidRDefault="00982640" w:rsidP="00E94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7435"/>
    <w:multiLevelType w:val="hybridMultilevel"/>
    <w:tmpl w:val="49FA6A1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494F15"/>
    <w:multiLevelType w:val="multilevel"/>
    <w:tmpl w:val="60A4D6A0"/>
    <w:lvl w:ilvl="0">
      <w:start w:val="1"/>
      <w:numFmt w:val="decimal"/>
      <w:lvlText w:val="%1"/>
      <w:lvlJc w:val="left"/>
      <w:pPr>
        <w:ind w:left="435" w:hanging="435"/>
      </w:pPr>
      <w:rPr>
        <w:rFonts w:hint="default"/>
      </w:rPr>
    </w:lvl>
    <w:lvl w:ilvl="1">
      <w:start w:val="1"/>
      <w:numFmt w:val="decimal"/>
      <w:lvlText w:val="%1.%2"/>
      <w:lvlJc w:val="left"/>
      <w:pPr>
        <w:ind w:left="817" w:hanging="435"/>
      </w:pPr>
      <w:rPr>
        <w:rFonts w:hint="default"/>
      </w:rPr>
    </w:lvl>
    <w:lvl w:ilvl="2">
      <w:start w:val="1"/>
      <w:numFmt w:val="decimal"/>
      <w:lvlText w:val="%1.%2.%3"/>
      <w:lvlJc w:val="left"/>
      <w:pPr>
        <w:ind w:left="1484" w:hanging="720"/>
      </w:pPr>
      <w:rPr>
        <w:rFonts w:hint="default"/>
      </w:rPr>
    </w:lvl>
    <w:lvl w:ilvl="3">
      <w:start w:val="1"/>
      <w:numFmt w:val="decimal"/>
      <w:lvlText w:val="%1.%2.%3.%4"/>
      <w:lvlJc w:val="left"/>
      <w:pPr>
        <w:ind w:left="1866" w:hanging="72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2990" w:hanging="108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856" w:hanging="1800"/>
      </w:pPr>
      <w:rPr>
        <w:rFonts w:hint="default"/>
      </w:rPr>
    </w:lvl>
  </w:abstractNum>
  <w:abstractNum w:abstractNumId="2" w15:restartNumberingAfterBreak="0">
    <w:nsid w:val="0DEF4D24"/>
    <w:multiLevelType w:val="hybridMultilevel"/>
    <w:tmpl w:val="F982939C"/>
    <w:lvl w:ilvl="0" w:tplc="4186211E">
      <w:start w:val="1"/>
      <w:numFmt w:val="bullet"/>
      <w:lvlText w:val="-"/>
      <w:lvlJc w:val="left"/>
      <w:pPr>
        <w:ind w:left="1125" w:hanging="360"/>
      </w:pPr>
      <w:rPr>
        <w:rFonts w:ascii="Calibri" w:eastAsia="Times New Roman" w:hAnsi="Calibri" w:cs="Calibri"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3" w15:restartNumberingAfterBreak="0">
    <w:nsid w:val="159102C0"/>
    <w:multiLevelType w:val="multilevel"/>
    <w:tmpl w:val="5EA2074E"/>
    <w:lvl w:ilvl="0">
      <w:start w:val="1"/>
      <w:numFmt w:val="decimal"/>
      <w:lvlText w:val="%1."/>
      <w:lvlJc w:val="left"/>
      <w:pPr>
        <w:ind w:left="765" w:hanging="360"/>
      </w:pPr>
      <w:rPr>
        <w:rFonts w:hint="default"/>
      </w:rPr>
    </w:lvl>
    <w:lvl w:ilvl="1">
      <w:start w:val="1"/>
      <w:numFmt w:val="decimal"/>
      <w:isLgl/>
      <w:lvlText w:val="%1.%2"/>
      <w:lvlJc w:val="left"/>
      <w:pPr>
        <w:ind w:left="1020" w:hanging="435"/>
      </w:pPr>
      <w:rPr>
        <w:rFonts w:hint="default"/>
      </w:rPr>
    </w:lvl>
    <w:lvl w:ilvl="2">
      <w:start w:val="2"/>
      <w:numFmt w:val="decimal"/>
      <w:isLgl/>
      <w:lvlText w:val="%1.%2.%3"/>
      <w:lvlJc w:val="left"/>
      <w:pPr>
        <w:ind w:left="1485" w:hanging="720"/>
      </w:pPr>
      <w:rPr>
        <w:rFonts w:hint="default"/>
      </w:rPr>
    </w:lvl>
    <w:lvl w:ilvl="3">
      <w:start w:val="1"/>
      <w:numFmt w:val="decimal"/>
      <w:isLgl/>
      <w:lvlText w:val="%1.%2.%3.%4"/>
      <w:lvlJc w:val="left"/>
      <w:pPr>
        <w:ind w:left="1665" w:hanging="72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385"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105" w:hanging="1440"/>
      </w:pPr>
      <w:rPr>
        <w:rFonts w:hint="default"/>
      </w:rPr>
    </w:lvl>
    <w:lvl w:ilvl="8">
      <w:start w:val="1"/>
      <w:numFmt w:val="decimal"/>
      <w:isLgl/>
      <w:lvlText w:val="%1.%2.%3.%4.%5.%6.%7.%8.%9"/>
      <w:lvlJc w:val="left"/>
      <w:pPr>
        <w:ind w:left="3645" w:hanging="1800"/>
      </w:pPr>
      <w:rPr>
        <w:rFonts w:hint="default"/>
      </w:rPr>
    </w:lvl>
  </w:abstractNum>
  <w:abstractNum w:abstractNumId="4" w15:restartNumberingAfterBreak="0">
    <w:nsid w:val="15C31335"/>
    <w:multiLevelType w:val="hybridMultilevel"/>
    <w:tmpl w:val="5C8004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F84BD2"/>
    <w:multiLevelType w:val="hybridMultilevel"/>
    <w:tmpl w:val="1682B71A"/>
    <w:lvl w:ilvl="0" w:tplc="040C0001">
      <w:start w:val="1"/>
      <w:numFmt w:val="bullet"/>
      <w:lvlText w:val=""/>
      <w:lvlJc w:val="left"/>
      <w:pPr>
        <w:ind w:left="1174" w:hanging="360"/>
      </w:pPr>
      <w:rPr>
        <w:rFonts w:ascii="Symbol" w:hAnsi="Symbol" w:hint="default"/>
      </w:rPr>
    </w:lvl>
    <w:lvl w:ilvl="1" w:tplc="040C0003" w:tentative="1">
      <w:start w:val="1"/>
      <w:numFmt w:val="bullet"/>
      <w:lvlText w:val="o"/>
      <w:lvlJc w:val="left"/>
      <w:pPr>
        <w:ind w:left="1894" w:hanging="360"/>
      </w:pPr>
      <w:rPr>
        <w:rFonts w:ascii="Courier New" w:hAnsi="Courier New" w:cs="Courier New" w:hint="default"/>
      </w:rPr>
    </w:lvl>
    <w:lvl w:ilvl="2" w:tplc="040C0005" w:tentative="1">
      <w:start w:val="1"/>
      <w:numFmt w:val="bullet"/>
      <w:lvlText w:val=""/>
      <w:lvlJc w:val="left"/>
      <w:pPr>
        <w:ind w:left="2614" w:hanging="360"/>
      </w:pPr>
      <w:rPr>
        <w:rFonts w:ascii="Wingdings" w:hAnsi="Wingdings" w:hint="default"/>
      </w:rPr>
    </w:lvl>
    <w:lvl w:ilvl="3" w:tplc="040C0001" w:tentative="1">
      <w:start w:val="1"/>
      <w:numFmt w:val="bullet"/>
      <w:lvlText w:val=""/>
      <w:lvlJc w:val="left"/>
      <w:pPr>
        <w:ind w:left="3334" w:hanging="360"/>
      </w:pPr>
      <w:rPr>
        <w:rFonts w:ascii="Symbol" w:hAnsi="Symbol" w:hint="default"/>
      </w:rPr>
    </w:lvl>
    <w:lvl w:ilvl="4" w:tplc="040C0003" w:tentative="1">
      <w:start w:val="1"/>
      <w:numFmt w:val="bullet"/>
      <w:lvlText w:val="o"/>
      <w:lvlJc w:val="left"/>
      <w:pPr>
        <w:ind w:left="4054" w:hanging="360"/>
      </w:pPr>
      <w:rPr>
        <w:rFonts w:ascii="Courier New" w:hAnsi="Courier New" w:cs="Courier New" w:hint="default"/>
      </w:rPr>
    </w:lvl>
    <w:lvl w:ilvl="5" w:tplc="040C0005" w:tentative="1">
      <w:start w:val="1"/>
      <w:numFmt w:val="bullet"/>
      <w:lvlText w:val=""/>
      <w:lvlJc w:val="left"/>
      <w:pPr>
        <w:ind w:left="4774" w:hanging="360"/>
      </w:pPr>
      <w:rPr>
        <w:rFonts w:ascii="Wingdings" w:hAnsi="Wingdings" w:hint="default"/>
      </w:rPr>
    </w:lvl>
    <w:lvl w:ilvl="6" w:tplc="040C0001" w:tentative="1">
      <w:start w:val="1"/>
      <w:numFmt w:val="bullet"/>
      <w:lvlText w:val=""/>
      <w:lvlJc w:val="left"/>
      <w:pPr>
        <w:ind w:left="5494" w:hanging="360"/>
      </w:pPr>
      <w:rPr>
        <w:rFonts w:ascii="Symbol" w:hAnsi="Symbol" w:hint="default"/>
      </w:rPr>
    </w:lvl>
    <w:lvl w:ilvl="7" w:tplc="040C0003" w:tentative="1">
      <w:start w:val="1"/>
      <w:numFmt w:val="bullet"/>
      <w:lvlText w:val="o"/>
      <w:lvlJc w:val="left"/>
      <w:pPr>
        <w:ind w:left="6214" w:hanging="360"/>
      </w:pPr>
      <w:rPr>
        <w:rFonts w:ascii="Courier New" w:hAnsi="Courier New" w:cs="Courier New" w:hint="default"/>
      </w:rPr>
    </w:lvl>
    <w:lvl w:ilvl="8" w:tplc="040C0005" w:tentative="1">
      <w:start w:val="1"/>
      <w:numFmt w:val="bullet"/>
      <w:lvlText w:val=""/>
      <w:lvlJc w:val="left"/>
      <w:pPr>
        <w:ind w:left="6934" w:hanging="360"/>
      </w:pPr>
      <w:rPr>
        <w:rFonts w:ascii="Wingdings" w:hAnsi="Wingdings" w:hint="default"/>
      </w:rPr>
    </w:lvl>
  </w:abstractNum>
  <w:abstractNum w:abstractNumId="6" w15:restartNumberingAfterBreak="0">
    <w:nsid w:val="25A979A0"/>
    <w:multiLevelType w:val="hybridMultilevel"/>
    <w:tmpl w:val="5FF0F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926BF0"/>
    <w:multiLevelType w:val="multilevel"/>
    <w:tmpl w:val="5860ED4E"/>
    <w:lvl w:ilvl="0">
      <w:start w:val="1"/>
      <w:numFmt w:val="decimal"/>
      <w:lvlText w:val="%1"/>
      <w:lvlJc w:val="left"/>
      <w:pPr>
        <w:ind w:left="435" w:hanging="435"/>
      </w:pPr>
      <w:rPr>
        <w:rFonts w:hint="default"/>
      </w:rPr>
    </w:lvl>
    <w:lvl w:ilvl="1">
      <w:start w:val="2"/>
      <w:numFmt w:val="decimal"/>
      <w:lvlText w:val="%1.%2"/>
      <w:lvlJc w:val="left"/>
      <w:pPr>
        <w:ind w:left="898" w:hanging="435"/>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8" w15:restartNumberingAfterBreak="0">
    <w:nsid w:val="300A2347"/>
    <w:multiLevelType w:val="multilevel"/>
    <w:tmpl w:val="55EA696E"/>
    <w:lvl w:ilvl="0">
      <w:start w:val="1"/>
      <w:numFmt w:val="decimal"/>
      <w:lvlText w:val="%1."/>
      <w:lvlJc w:val="left"/>
      <w:pPr>
        <w:ind w:left="720" w:hanging="360"/>
      </w:pPr>
      <w:rPr>
        <w:rFonts w:hint="default"/>
      </w:rPr>
    </w:lvl>
    <w:lvl w:ilvl="1">
      <w:start w:val="1"/>
      <w:numFmt w:val="decimal"/>
      <w:isLgl/>
      <w:lvlText w:val="%1.%2"/>
      <w:lvlJc w:val="left"/>
      <w:pPr>
        <w:ind w:left="997" w:hanging="435"/>
      </w:pPr>
      <w:rPr>
        <w:rFonts w:hint="default"/>
      </w:rPr>
    </w:lvl>
    <w:lvl w:ilvl="2">
      <w:start w:val="2"/>
      <w:numFmt w:val="decimal"/>
      <w:isLgl/>
      <w:lvlText w:val="%1.%2.%3"/>
      <w:lvlJc w:val="left"/>
      <w:pPr>
        <w:ind w:left="1855" w:hanging="720"/>
      </w:pPr>
      <w:rPr>
        <w:rFonts w:hint="default"/>
      </w:rPr>
    </w:lvl>
    <w:lvl w:ilvl="3">
      <w:start w:val="1"/>
      <w:numFmt w:val="decimal"/>
      <w:isLgl/>
      <w:lvlText w:val="%1.%2.%3.%4"/>
      <w:lvlJc w:val="left"/>
      <w:pPr>
        <w:ind w:left="1686" w:hanging="720"/>
      </w:pPr>
      <w:rPr>
        <w:rFonts w:hint="default"/>
      </w:rPr>
    </w:lvl>
    <w:lvl w:ilvl="4">
      <w:start w:val="1"/>
      <w:numFmt w:val="decimal"/>
      <w:isLgl/>
      <w:lvlText w:val="%1.%2.%3.%4.%5"/>
      <w:lvlJc w:val="left"/>
      <w:pPr>
        <w:ind w:left="2248" w:hanging="1080"/>
      </w:pPr>
      <w:rPr>
        <w:rFonts w:hint="default"/>
      </w:rPr>
    </w:lvl>
    <w:lvl w:ilvl="5">
      <w:start w:val="1"/>
      <w:numFmt w:val="decimal"/>
      <w:isLgl/>
      <w:lvlText w:val="%1.%2.%3.%4.%5.%6"/>
      <w:lvlJc w:val="left"/>
      <w:pPr>
        <w:ind w:left="2450"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214" w:hanging="1440"/>
      </w:pPr>
      <w:rPr>
        <w:rFonts w:hint="default"/>
      </w:rPr>
    </w:lvl>
    <w:lvl w:ilvl="8">
      <w:start w:val="1"/>
      <w:numFmt w:val="decimal"/>
      <w:isLgl/>
      <w:lvlText w:val="%1.%2.%3.%4.%5.%6.%7.%8.%9"/>
      <w:lvlJc w:val="left"/>
      <w:pPr>
        <w:ind w:left="3776" w:hanging="1800"/>
      </w:pPr>
      <w:rPr>
        <w:rFonts w:hint="default"/>
      </w:rPr>
    </w:lvl>
  </w:abstractNum>
  <w:abstractNum w:abstractNumId="9" w15:restartNumberingAfterBreak="0">
    <w:nsid w:val="32FC19F9"/>
    <w:multiLevelType w:val="hybridMultilevel"/>
    <w:tmpl w:val="0192A02A"/>
    <w:lvl w:ilvl="0" w:tplc="B374F260">
      <w:start w:val="1"/>
      <w:numFmt w:val="bullet"/>
      <w:lvlText w:val=""/>
      <w:lvlJc w:val="left"/>
      <w:pPr>
        <w:ind w:left="927" w:hanging="360"/>
      </w:pPr>
      <w:rPr>
        <w:rFonts w:ascii="Symbol" w:eastAsia="Times New Roman" w:hAnsi="Symbol" w:cs="Aria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0" w15:restartNumberingAfterBreak="0">
    <w:nsid w:val="388E5C94"/>
    <w:multiLevelType w:val="multilevel"/>
    <w:tmpl w:val="30E4169E"/>
    <w:lvl w:ilvl="0">
      <w:start w:val="1"/>
      <w:numFmt w:val="decimal"/>
      <w:lvlText w:val="%1"/>
      <w:lvlJc w:val="left"/>
      <w:pPr>
        <w:ind w:left="435" w:hanging="435"/>
      </w:pPr>
      <w:rPr>
        <w:rFonts w:hint="default"/>
      </w:rPr>
    </w:lvl>
    <w:lvl w:ilvl="1">
      <w:start w:val="2"/>
      <w:numFmt w:val="decimal"/>
      <w:lvlText w:val="%1.%2"/>
      <w:lvlJc w:val="left"/>
      <w:pPr>
        <w:ind w:left="898" w:hanging="435"/>
      </w:pPr>
      <w:rPr>
        <w:rFonts w:hint="default"/>
      </w:rPr>
    </w:lvl>
    <w:lvl w:ilvl="2">
      <w:start w:val="2"/>
      <w:numFmt w:val="decimal"/>
      <w:lvlText w:val="%1.%2.%3"/>
      <w:lvlJc w:val="left"/>
      <w:pPr>
        <w:ind w:left="1646" w:hanging="720"/>
      </w:pPr>
      <w:rPr>
        <w:rFonts w:hint="default"/>
        <w:i/>
        <w:iCs/>
        <w:color w:val="auto"/>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11" w15:restartNumberingAfterBreak="0">
    <w:nsid w:val="3FC522E6"/>
    <w:multiLevelType w:val="hybridMultilevel"/>
    <w:tmpl w:val="20F6C7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51E5FEA"/>
    <w:multiLevelType w:val="hybridMultilevel"/>
    <w:tmpl w:val="CE425C64"/>
    <w:lvl w:ilvl="0" w:tplc="040C0017">
      <w:start w:val="1"/>
      <w:numFmt w:val="lowerLetter"/>
      <w:lvlText w:val="%1)"/>
      <w:lvlJc w:val="left"/>
      <w:pPr>
        <w:ind w:left="785" w:hanging="360"/>
      </w:p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0">
    <w:nsid w:val="475F50C3"/>
    <w:multiLevelType w:val="hybridMultilevel"/>
    <w:tmpl w:val="E9226B10"/>
    <w:lvl w:ilvl="0" w:tplc="03D42758">
      <w:numFmt w:val="bullet"/>
      <w:pStyle w:val="Liste21"/>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D53ADD"/>
    <w:multiLevelType w:val="hybridMultilevel"/>
    <w:tmpl w:val="BA54C574"/>
    <w:lvl w:ilvl="0" w:tplc="428C6434">
      <w:start w:val="1"/>
      <w:numFmt w:val="decimal"/>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5" w15:restartNumberingAfterBreak="0">
    <w:nsid w:val="590B55EE"/>
    <w:multiLevelType w:val="multilevel"/>
    <w:tmpl w:val="F8789B3C"/>
    <w:lvl w:ilvl="0">
      <w:start w:val="1"/>
      <w:numFmt w:val="decimal"/>
      <w:lvlText w:val="%1"/>
      <w:lvlJc w:val="left"/>
      <w:pPr>
        <w:ind w:left="435" w:hanging="435"/>
      </w:pPr>
      <w:rPr>
        <w:rFonts w:hint="default"/>
      </w:rPr>
    </w:lvl>
    <w:lvl w:ilvl="1">
      <w:start w:val="3"/>
      <w:numFmt w:val="decimal"/>
      <w:lvlText w:val="%1.%2"/>
      <w:lvlJc w:val="left"/>
      <w:pPr>
        <w:ind w:left="795" w:hanging="435"/>
      </w:pPr>
      <w:rPr>
        <w:rFonts w:hint="default"/>
      </w:rPr>
    </w:lvl>
    <w:lvl w:ilvl="2">
      <w:start w:val="1"/>
      <w:numFmt w:val="decimal"/>
      <w:lvlText w:val="%1.%2.%3"/>
      <w:lvlJc w:val="left"/>
      <w:pPr>
        <w:ind w:left="1440" w:hanging="720"/>
      </w:pPr>
      <w:rPr>
        <w:rFonts w:hint="default"/>
        <w:i/>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DF55B90"/>
    <w:multiLevelType w:val="hybridMultilevel"/>
    <w:tmpl w:val="700282DE"/>
    <w:lvl w:ilvl="0" w:tplc="A78E8EE6">
      <w:start w:val="2"/>
      <w:numFmt w:val="bullet"/>
      <w:lvlText w:val="-"/>
      <w:lvlJc w:val="left"/>
      <w:pPr>
        <w:ind w:left="1125" w:hanging="360"/>
      </w:pPr>
      <w:rPr>
        <w:rFonts w:ascii="Calibri" w:eastAsia="Times New Roman" w:hAnsi="Calibri" w:cs="Calibri"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17" w15:restartNumberingAfterBreak="0">
    <w:nsid w:val="6B12679F"/>
    <w:multiLevelType w:val="hybridMultilevel"/>
    <w:tmpl w:val="FD207924"/>
    <w:lvl w:ilvl="0" w:tplc="040C000D">
      <w:start w:val="1"/>
      <w:numFmt w:val="bullet"/>
      <w:lvlText w:val=""/>
      <w:lvlJc w:val="left"/>
      <w:pPr>
        <w:ind w:left="1210" w:hanging="360"/>
      </w:pPr>
      <w:rPr>
        <w:rFonts w:ascii="Wingdings" w:hAnsi="Wingdings" w:hint="default"/>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18" w15:restartNumberingAfterBreak="0">
    <w:nsid w:val="6BB37331"/>
    <w:multiLevelType w:val="hybridMultilevel"/>
    <w:tmpl w:val="60504B6A"/>
    <w:lvl w:ilvl="0" w:tplc="B02C2DA6">
      <w:start w:val="1"/>
      <w:numFmt w:val="decimal"/>
      <w:lvlText w:val="%1."/>
      <w:lvlJc w:val="left"/>
      <w:pPr>
        <w:ind w:left="927" w:hanging="360"/>
      </w:pPr>
      <w:rPr>
        <w:rFonts w:hint="default"/>
        <w:color w:val="auto"/>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9" w15:restartNumberingAfterBreak="0">
    <w:nsid w:val="7BE004B4"/>
    <w:multiLevelType w:val="hybridMultilevel"/>
    <w:tmpl w:val="98BC0D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CF34E33"/>
    <w:multiLevelType w:val="hybridMultilevel"/>
    <w:tmpl w:val="42668F8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4"/>
  </w:num>
  <w:num w:numId="2">
    <w:abstractNumId w:val="19"/>
  </w:num>
  <w:num w:numId="3">
    <w:abstractNumId w:val="9"/>
  </w:num>
  <w:num w:numId="4">
    <w:abstractNumId w:val="3"/>
  </w:num>
  <w:num w:numId="5">
    <w:abstractNumId w:val="8"/>
  </w:num>
  <w:num w:numId="6">
    <w:abstractNumId w:val="11"/>
  </w:num>
  <w:num w:numId="7">
    <w:abstractNumId w:val="4"/>
  </w:num>
  <w:num w:numId="8">
    <w:abstractNumId w:val="1"/>
  </w:num>
  <w:num w:numId="9">
    <w:abstractNumId w:val="18"/>
  </w:num>
  <w:num w:numId="10">
    <w:abstractNumId w:val="7"/>
  </w:num>
  <w:num w:numId="11">
    <w:abstractNumId w:val="10"/>
  </w:num>
  <w:num w:numId="12">
    <w:abstractNumId w:val="15"/>
  </w:num>
  <w:num w:numId="13">
    <w:abstractNumId w:val="2"/>
  </w:num>
  <w:num w:numId="14">
    <w:abstractNumId w:val="13"/>
  </w:num>
  <w:num w:numId="15">
    <w:abstractNumId w:val="17"/>
  </w:num>
  <w:num w:numId="16">
    <w:abstractNumId w:val="12"/>
  </w:num>
  <w:num w:numId="17">
    <w:abstractNumId w:val="20"/>
  </w:num>
  <w:num w:numId="18">
    <w:abstractNumId w:val="0"/>
  </w:num>
  <w:num w:numId="19">
    <w:abstractNumId w:val="6"/>
  </w:num>
  <w:num w:numId="20">
    <w:abstractNumId w:val="5"/>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942"/>
    <w:rsid w:val="00015188"/>
    <w:rsid w:val="00015D53"/>
    <w:rsid w:val="00030FBC"/>
    <w:rsid w:val="00057AB7"/>
    <w:rsid w:val="000D3014"/>
    <w:rsid w:val="000F6B10"/>
    <w:rsid w:val="00120A09"/>
    <w:rsid w:val="001B5035"/>
    <w:rsid w:val="001C4237"/>
    <w:rsid w:val="0029019F"/>
    <w:rsid w:val="00325F10"/>
    <w:rsid w:val="003266BA"/>
    <w:rsid w:val="003700DF"/>
    <w:rsid w:val="003717DC"/>
    <w:rsid w:val="003F3509"/>
    <w:rsid w:val="0043454B"/>
    <w:rsid w:val="00452950"/>
    <w:rsid w:val="004678A2"/>
    <w:rsid w:val="004C0996"/>
    <w:rsid w:val="004D52BC"/>
    <w:rsid w:val="004F14EF"/>
    <w:rsid w:val="005040B9"/>
    <w:rsid w:val="005132ED"/>
    <w:rsid w:val="00532C68"/>
    <w:rsid w:val="00574134"/>
    <w:rsid w:val="00575924"/>
    <w:rsid w:val="00580069"/>
    <w:rsid w:val="00631070"/>
    <w:rsid w:val="0067713C"/>
    <w:rsid w:val="00682ABE"/>
    <w:rsid w:val="006A7F25"/>
    <w:rsid w:val="006D6CC9"/>
    <w:rsid w:val="006F6B9D"/>
    <w:rsid w:val="006F71BF"/>
    <w:rsid w:val="007027AB"/>
    <w:rsid w:val="00705692"/>
    <w:rsid w:val="00710570"/>
    <w:rsid w:val="00740752"/>
    <w:rsid w:val="00740C66"/>
    <w:rsid w:val="00763B20"/>
    <w:rsid w:val="00765479"/>
    <w:rsid w:val="008317DF"/>
    <w:rsid w:val="00872179"/>
    <w:rsid w:val="00892FB4"/>
    <w:rsid w:val="008A3079"/>
    <w:rsid w:val="008A662A"/>
    <w:rsid w:val="008B4237"/>
    <w:rsid w:val="00915942"/>
    <w:rsid w:val="0094332F"/>
    <w:rsid w:val="00947E31"/>
    <w:rsid w:val="00982640"/>
    <w:rsid w:val="009B1CD4"/>
    <w:rsid w:val="009C005A"/>
    <w:rsid w:val="009E377D"/>
    <w:rsid w:val="009F2026"/>
    <w:rsid w:val="00A04B49"/>
    <w:rsid w:val="00A33186"/>
    <w:rsid w:val="00A331F4"/>
    <w:rsid w:val="00A447E2"/>
    <w:rsid w:val="00A45D8B"/>
    <w:rsid w:val="00A558BD"/>
    <w:rsid w:val="00A6477A"/>
    <w:rsid w:val="00A672EA"/>
    <w:rsid w:val="00A76075"/>
    <w:rsid w:val="00A904F5"/>
    <w:rsid w:val="00A939F0"/>
    <w:rsid w:val="00B1193B"/>
    <w:rsid w:val="00B224AC"/>
    <w:rsid w:val="00BA1BE2"/>
    <w:rsid w:val="00BC2730"/>
    <w:rsid w:val="00BD5031"/>
    <w:rsid w:val="00BE24CA"/>
    <w:rsid w:val="00CA2395"/>
    <w:rsid w:val="00CA3EDE"/>
    <w:rsid w:val="00CA71EA"/>
    <w:rsid w:val="00CB6035"/>
    <w:rsid w:val="00D16659"/>
    <w:rsid w:val="00D54D65"/>
    <w:rsid w:val="00D74033"/>
    <w:rsid w:val="00D95AAB"/>
    <w:rsid w:val="00D968F9"/>
    <w:rsid w:val="00DC20F0"/>
    <w:rsid w:val="00DC2A98"/>
    <w:rsid w:val="00DC4182"/>
    <w:rsid w:val="00E633A6"/>
    <w:rsid w:val="00E866F9"/>
    <w:rsid w:val="00E940B9"/>
    <w:rsid w:val="00EB159F"/>
    <w:rsid w:val="00EC1AAA"/>
    <w:rsid w:val="00EC6017"/>
    <w:rsid w:val="00EF1A2A"/>
    <w:rsid w:val="00EF3F0E"/>
    <w:rsid w:val="00EF42DE"/>
    <w:rsid w:val="00F50112"/>
    <w:rsid w:val="00F52C33"/>
    <w:rsid w:val="00F533F5"/>
    <w:rsid w:val="00FA7517"/>
    <w:rsid w:val="00FB1C1A"/>
    <w:rsid w:val="00FD3F38"/>
    <w:rsid w:val="00FF50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B32F"/>
  <w15:docId w15:val="{B11DD21C-99C6-4DFF-96FC-85A1A9459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7F25"/>
  </w:style>
  <w:style w:type="paragraph" w:styleId="Titre1">
    <w:name w:val="heading 1"/>
    <w:next w:val="Normal"/>
    <w:link w:val="Titre1Car"/>
    <w:uiPriority w:val="9"/>
    <w:qFormat/>
    <w:rsid w:val="006F6B9D"/>
    <w:pPr>
      <w:keepNext/>
      <w:keepLines/>
      <w:spacing w:after="11" w:line="250" w:lineRule="auto"/>
      <w:ind w:left="1306" w:hanging="10"/>
      <w:outlineLvl w:val="0"/>
    </w:pPr>
    <w:rPr>
      <w:rFonts w:ascii="Calibri" w:eastAsia="Calibri" w:hAnsi="Calibri" w:cs="Calibri"/>
      <w:b/>
      <w:color w:val="000000"/>
      <w:sz w:val="24"/>
      <w:u w:val="single" w:color="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59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5942"/>
    <w:rPr>
      <w:rFonts w:ascii="Tahoma" w:hAnsi="Tahoma" w:cs="Tahoma"/>
      <w:sz w:val="16"/>
      <w:szCs w:val="16"/>
    </w:rPr>
  </w:style>
  <w:style w:type="character" w:styleId="Lienhypertexte">
    <w:name w:val="Hyperlink"/>
    <w:basedOn w:val="Policepardfaut"/>
    <w:uiPriority w:val="99"/>
    <w:unhideWhenUsed/>
    <w:rsid w:val="00705692"/>
    <w:rPr>
      <w:color w:val="0000FF" w:themeColor="hyperlink"/>
      <w:u w:val="single"/>
    </w:rPr>
  </w:style>
  <w:style w:type="table" w:styleId="Grilledutableau">
    <w:name w:val="Table Grid"/>
    <w:basedOn w:val="TableauNormal"/>
    <w:uiPriority w:val="59"/>
    <w:rsid w:val="008B4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B4237"/>
    <w:pPr>
      <w:ind w:left="720"/>
      <w:contextualSpacing/>
    </w:pPr>
  </w:style>
  <w:style w:type="paragraph" w:styleId="En-tte">
    <w:name w:val="header"/>
    <w:basedOn w:val="Normal"/>
    <w:link w:val="En-tteCar"/>
    <w:uiPriority w:val="99"/>
    <w:unhideWhenUsed/>
    <w:rsid w:val="00E940B9"/>
    <w:pPr>
      <w:tabs>
        <w:tab w:val="center" w:pos="4536"/>
        <w:tab w:val="right" w:pos="9072"/>
      </w:tabs>
      <w:spacing w:after="0" w:line="240" w:lineRule="auto"/>
    </w:pPr>
  </w:style>
  <w:style w:type="character" w:customStyle="1" w:styleId="En-tteCar">
    <w:name w:val="En-tête Car"/>
    <w:basedOn w:val="Policepardfaut"/>
    <w:link w:val="En-tte"/>
    <w:uiPriority w:val="99"/>
    <w:rsid w:val="00E940B9"/>
  </w:style>
  <w:style w:type="paragraph" w:styleId="Pieddepage">
    <w:name w:val="footer"/>
    <w:basedOn w:val="Normal"/>
    <w:link w:val="PieddepageCar"/>
    <w:uiPriority w:val="99"/>
    <w:unhideWhenUsed/>
    <w:rsid w:val="00E940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40B9"/>
  </w:style>
  <w:style w:type="paragraph" w:styleId="NormalWeb">
    <w:name w:val="Normal (Web)"/>
    <w:basedOn w:val="Normal"/>
    <w:uiPriority w:val="99"/>
    <w:unhideWhenUsed/>
    <w:rsid w:val="0076547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iste21">
    <w:name w:val="Liste 21"/>
    <w:basedOn w:val="Normal"/>
    <w:semiHidden/>
    <w:rsid w:val="00EF1A2A"/>
    <w:pPr>
      <w:numPr>
        <w:numId w:val="14"/>
      </w:numPr>
      <w:spacing w:after="0" w:line="240" w:lineRule="auto"/>
    </w:pPr>
    <w:rPr>
      <w:rFonts w:ascii="Times New Roman" w:eastAsia="Times New Roman" w:hAnsi="Times New Roman" w:cs="Times New Roman"/>
      <w:sz w:val="20"/>
      <w:szCs w:val="20"/>
      <w:lang w:eastAsia="fr-FR"/>
    </w:rPr>
  </w:style>
  <w:style w:type="paragraph" w:styleId="Sansinterligne">
    <w:name w:val="No Spacing"/>
    <w:uiPriority w:val="1"/>
    <w:qFormat/>
    <w:rsid w:val="00574134"/>
    <w:pPr>
      <w:spacing w:after="0" w:line="240" w:lineRule="auto"/>
    </w:pPr>
  </w:style>
  <w:style w:type="paragraph" w:customStyle="1" w:styleId="Body1">
    <w:name w:val="Body 1"/>
    <w:rsid w:val="006F6B9D"/>
    <w:pPr>
      <w:outlineLvl w:val="0"/>
    </w:pPr>
    <w:rPr>
      <w:rFonts w:ascii="Helvetica" w:eastAsia="Arial Unicode MS" w:hAnsi="Helvetica" w:cs="Times New Roman"/>
      <w:color w:val="000000"/>
      <w:szCs w:val="20"/>
      <w:u w:color="000000"/>
      <w:lang w:eastAsia="fr-FR"/>
    </w:rPr>
  </w:style>
  <w:style w:type="character" w:customStyle="1" w:styleId="Titre1Car">
    <w:name w:val="Titre 1 Car"/>
    <w:basedOn w:val="Policepardfaut"/>
    <w:link w:val="Titre1"/>
    <w:uiPriority w:val="9"/>
    <w:rsid w:val="006F6B9D"/>
    <w:rPr>
      <w:rFonts w:ascii="Calibri" w:eastAsia="Calibri" w:hAnsi="Calibri" w:cs="Calibri"/>
      <w:b/>
      <w:color w:val="000000"/>
      <w:sz w:val="24"/>
      <w:u w:val="single" w:color="000000"/>
      <w:lang w:eastAsia="fr-FR"/>
    </w:rPr>
  </w:style>
  <w:style w:type="paragraph" w:customStyle="1" w:styleId="Standard">
    <w:name w:val="Standard"/>
    <w:rsid w:val="006F6B9D"/>
    <w:pPr>
      <w:widowControl w:val="0"/>
      <w:suppressAutoHyphens/>
      <w:autoSpaceDN w:val="0"/>
      <w:spacing w:after="0" w:line="240" w:lineRule="auto"/>
      <w:textAlignment w:val="baseline"/>
    </w:pPr>
    <w:rPr>
      <w:rFonts w:ascii="Times New Roman" w:eastAsia="Lucida Sans Unicode" w:hAnsi="Times New Roman" w:cs="Tahoma"/>
      <w:kern w:val="3"/>
      <w:sz w:val="24"/>
      <w:szCs w:val="24"/>
      <w:lang w:bidi="en-US"/>
    </w:rPr>
  </w:style>
  <w:style w:type="table" w:customStyle="1" w:styleId="TableGrid">
    <w:name w:val="TableGrid"/>
    <w:rsid w:val="006F6B9D"/>
    <w:pPr>
      <w:spacing w:after="0" w:line="240" w:lineRule="auto"/>
    </w:pPr>
    <w:rPr>
      <w:rFonts w:eastAsiaTheme="minorEastAsia"/>
      <w:lang w:eastAsia="fr-FR"/>
    </w:rPr>
    <w:tblPr>
      <w:tblCellMar>
        <w:top w:w="0" w:type="dxa"/>
        <w:left w:w="0" w:type="dxa"/>
        <w:bottom w:w="0" w:type="dxa"/>
        <w:right w:w="0" w:type="dxa"/>
      </w:tblCellMar>
    </w:tblPr>
  </w:style>
  <w:style w:type="character" w:styleId="Mentionnonrsolue">
    <w:name w:val="Unresolved Mention"/>
    <w:basedOn w:val="Policepardfaut"/>
    <w:uiPriority w:val="99"/>
    <w:semiHidden/>
    <w:unhideWhenUsed/>
    <w:rsid w:val="00BD5031"/>
    <w:rPr>
      <w:color w:val="605E5C"/>
      <w:shd w:val="clear" w:color="auto" w:fill="E1DFDD"/>
    </w:rPr>
  </w:style>
  <w:style w:type="character" w:styleId="Lienhypertextesuivivisit">
    <w:name w:val="FollowedHyperlink"/>
    <w:basedOn w:val="Policepardfaut"/>
    <w:uiPriority w:val="99"/>
    <w:semiHidden/>
    <w:unhideWhenUsed/>
    <w:rsid w:val="00A447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4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Chantal.icare@ac-guyane.fr" TargetMode="External"/><Relationship Id="rId21" Type="http://schemas.openxmlformats.org/officeDocument/2006/relationships/hyperlink" Target="mailto:ce.9730495a@ac-guyane.fr" TargetMode="External"/><Relationship Id="rId42" Type="http://schemas.openxmlformats.org/officeDocument/2006/relationships/hyperlink" Target="mailto:Veronique.pouget@ac-guyane.fr" TargetMode="External"/><Relationship Id="rId47" Type="http://schemas.openxmlformats.org/officeDocument/2006/relationships/hyperlink" Target="mailto:Bertrand.ficamos@ac-guyane.fr" TargetMode="External"/><Relationship Id="rId63" Type="http://schemas.openxmlformats.org/officeDocument/2006/relationships/hyperlink" Target="https://www.legifrance.gouv.fr/affichTexte.do?cidTexte=JORFTEXT000034315959&amp;categorieLien=id" TargetMode="External"/><Relationship Id="rId68" Type="http://schemas.openxmlformats.org/officeDocument/2006/relationships/hyperlink" Target="https://www.education.gouv.fr/bo/1999/hs7/som.htm" TargetMode="External"/><Relationship Id="rId84" Type="http://schemas.openxmlformats.org/officeDocument/2006/relationships/hyperlink" Target="https://cache.media.education.gouv.fr/file/20/29/7/ensel283_annexe2_1120297.pdf" TargetMode="External"/><Relationship Id="rId89" Type="http://schemas.openxmlformats.org/officeDocument/2006/relationships/hyperlink" Target="https://cache.media.education.gouv.fr/file/20/31/5/ensel283_annexe7_1120315.pdf" TargetMode="External"/><Relationship Id="rId2" Type="http://schemas.openxmlformats.org/officeDocument/2006/relationships/numbering" Target="numbering.xml"/><Relationship Id="rId16" Type="http://schemas.openxmlformats.org/officeDocument/2006/relationships/hyperlink" Target="https://www.education.gouv.fr/pid285/bulletin_officiel.html?cid_bo=142385" TargetMode="External"/><Relationship Id="rId29" Type="http://schemas.openxmlformats.org/officeDocument/2006/relationships/hyperlink" Target="mailto:celine.foutou@ac-guyane.fr" TargetMode="External"/><Relationship Id="rId107" Type="http://schemas.openxmlformats.org/officeDocument/2006/relationships/image" Target="media/image8.jpeg"/><Relationship Id="rId11" Type="http://schemas.openxmlformats.org/officeDocument/2006/relationships/hyperlink" Target="mailto:Liliane.Lalsie@ac-guyane.fr" TargetMode="External"/><Relationship Id="rId24" Type="http://schemas.openxmlformats.org/officeDocument/2006/relationships/hyperlink" Target="mailto:mederic.pepin@ac-guyane.fr" TargetMode="External"/><Relationship Id="rId32" Type="http://schemas.openxmlformats.org/officeDocument/2006/relationships/hyperlink" Target="mailto:Joelle.tinaut@ac-guyane.fr" TargetMode="External"/><Relationship Id="rId37" Type="http://schemas.openxmlformats.org/officeDocument/2006/relationships/hyperlink" Target="mailto:Syntia.ozier1@ac-guyane.fr" TargetMode="External"/><Relationship Id="rId40" Type="http://schemas.openxmlformats.org/officeDocument/2006/relationships/hyperlink" Target="mailto:Melanie.collombon@ac-guyane.fr" TargetMode="External"/><Relationship Id="rId45" Type="http://schemas.openxmlformats.org/officeDocument/2006/relationships/hyperlink" Target="mailto:Rebecca.thalmensy1@ac-guyane.fr" TargetMode="External"/><Relationship Id="rId53" Type="http://schemas.openxmlformats.org/officeDocument/2006/relationships/hyperlink" Target="mailto:ce.9730495a@ac-guyane.fr" TargetMode="External"/><Relationship Id="rId58" Type="http://schemas.openxmlformats.org/officeDocument/2006/relationships/hyperlink" Target="http://www.education.gouv.fr/bo/2004/special4/MENE0400234C.htm" TargetMode="External"/><Relationship Id="rId66" Type="http://schemas.openxmlformats.org/officeDocument/2006/relationships/hyperlink" Target="https://www.legifrance.gouv.fr/affichTexte.do?cidTexte=JORFTEXT000029623527&amp;categorieLien=id" TargetMode="External"/><Relationship Id="rId74" Type="http://schemas.openxmlformats.org/officeDocument/2006/relationships/hyperlink" Target="http://eduscol.education.fr/cid133011/vademecum-interdiction-de-l-utilisation-du-telephone-mobile-a-l-ecole-et-au-college.html" TargetMode="External"/><Relationship Id="rId79" Type="http://schemas.openxmlformats.org/officeDocument/2006/relationships/hyperlink" Target="http://eduscol.education.fr/cid72338/-portail-de-ressources-edutheque.html" TargetMode="External"/><Relationship Id="rId87" Type="http://schemas.openxmlformats.org/officeDocument/2006/relationships/hyperlink" Target="https://cache.media.education.gouv.fr/file/20/31/1/ensel283_annexe5_1120311.pdf" TargetMode="External"/><Relationship Id="rId102" Type="http://schemas.openxmlformats.org/officeDocument/2006/relationships/hyperlink" Target="https://cache.media.eduscol.education.fr/file/programmes_2018/20/2/Cycle_3_programme_consolide_1038202.pdf"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education.gouv.fr/cid49300/mene0922380c.html" TargetMode="External"/><Relationship Id="rId82" Type="http://schemas.openxmlformats.org/officeDocument/2006/relationships/image" Target="media/image4.png"/><Relationship Id="rId90" Type="http://schemas.openxmlformats.org/officeDocument/2006/relationships/hyperlink" Target="https://cache.media.education.gouv.fr/file/20/31/7/ensel283_annexe8_1120317.pdf" TargetMode="External"/><Relationship Id="rId95" Type="http://schemas.openxmlformats.org/officeDocument/2006/relationships/hyperlink" Target="https://cache.media.education.gouv.fr/file/20/34/5/ensel283_annexe20_1120345.pdf" TargetMode="External"/><Relationship Id="rId19" Type="http://schemas.openxmlformats.org/officeDocument/2006/relationships/hyperlink" Target="https://eduscol.education.fr/cid117919/100-de-reussite-en-cp.html" TargetMode="External"/><Relationship Id="rId14" Type="http://schemas.openxmlformats.org/officeDocument/2006/relationships/hyperlink" Target="mailto:Samantha.Bowers@ac-guyane.fr" TargetMode="External"/><Relationship Id="rId22" Type="http://schemas.openxmlformats.org/officeDocument/2006/relationships/hyperlink" Target="mailto:ce.9730495a@ac-guyane.fr" TargetMode="External"/><Relationship Id="rId27" Type="http://schemas.openxmlformats.org/officeDocument/2006/relationships/hyperlink" Target="mailto:beatrice.jean-louis@ac-guyane.fr" TargetMode="External"/><Relationship Id="rId30" Type="http://schemas.openxmlformats.org/officeDocument/2006/relationships/hyperlink" Target="mailto:Caroline.maitrejean@ac-guyane.fr" TargetMode="External"/><Relationship Id="rId35" Type="http://schemas.openxmlformats.org/officeDocument/2006/relationships/hyperlink" Target="mailto:Sylvain-herve.tauleigne@ac-guyane.fr" TargetMode="External"/><Relationship Id="rId43" Type="http://schemas.openxmlformats.org/officeDocument/2006/relationships/hyperlink" Target="mailto:Marie-line.kong@ac-guyane.fr" TargetMode="External"/><Relationship Id="rId48" Type="http://schemas.openxmlformats.org/officeDocument/2006/relationships/hyperlink" Target="mailto:Yolande.coumba@ac-guyane.fr" TargetMode="External"/><Relationship Id="rId56" Type="http://schemas.openxmlformats.org/officeDocument/2006/relationships/hyperlink" Target="mailto:ce.9730495a@ac-guyane.fr" TargetMode="External"/><Relationship Id="rId64" Type="http://schemas.openxmlformats.org/officeDocument/2006/relationships/hyperlink" Target="https://www.legifrance.gouv.fr/affichTexte.do?cidTexte=JORFTEXT000034315959&amp;categorieLien=id" TargetMode="External"/><Relationship Id="rId69" Type="http://schemas.openxmlformats.org/officeDocument/2006/relationships/hyperlink" Target="https://www.legifrance.gouv.fr/affichTexte.do?cidTexte=JORFTEXT000037284333&amp;categorieLien=id" TargetMode="External"/><Relationship Id="rId77" Type="http://schemas.openxmlformats.org/officeDocument/2006/relationships/hyperlink" Target="http://primtice.education.fr/:%20" TargetMode="External"/><Relationship Id="rId100" Type="http://schemas.openxmlformats.org/officeDocument/2006/relationships/image" Target="media/image6.png"/><Relationship Id="rId105" Type="http://schemas.openxmlformats.org/officeDocument/2006/relationships/hyperlink" Target="https://eduscol.education.fr/" TargetMode="External"/><Relationship Id="rId8" Type="http://schemas.openxmlformats.org/officeDocument/2006/relationships/image" Target="media/image1.png"/><Relationship Id="rId51" Type="http://schemas.openxmlformats.org/officeDocument/2006/relationships/hyperlink" Target="mailto:Olivier.palmiste@ac-guyane.fr" TargetMode="External"/><Relationship Id="rId72" Type="http://schemas.openxmlformats.org/officeDocument/2006/relationships/hyperlink" Target="https://www.legifrance.gouv.fr/affichTexte.do?cidTexte=JORFTEXT000037284333&amp;categorieLien=id" TargetMode="External"/><Relationship Id="rId80" Type="http://schemas.openxmlformats.org/officeDocument/2006/relationships/hyperlink" Target="https://www.reseau-canope.fr/lesfondamentaux/accueil.html" TargetMode="External"/><Relationship Id="rId85" Type="http://schemas.openxmlformats.org/officeDocument/2006/relationships/hyperlink" Target="https://cache.media.education.gouv.fr/file/20/29/9/ensel283_annexe3_1120299.pdf" TargetMode="External"/><Relationship Id="rId93" Type="http://schemas.openxmlformats.org/officeDocument/2006/relationships/image" Target="media/image5.png"/><Relationship Id="rId98" Type="http://schemas.openxmlformats.org/officeDocument/2006/relationships/hyperlink" Target="https://cache.media.education.gouv.fr/file/20/35/3/ensel283_annexe23_1120353.pdf" TargetMode="External"/><Relationship Id="rId3" Type="http://schemas.openxmlformats.org/officeDocument/2006/relationships/styles" Target="styles.xml"/><Relationship Id="rId12" Type="http://schemas.openxmlformats.org/officeDocument/2006/relationships/hyperlink" Target="mailto:Samantha.Bowers@ac-guyane.fr" TargetMode="External"/><Relationship Id="rId17" Type="http://schemas.openxmlformats.org/officeDocument/2006/relationships/hyperlink" Target="https://www.education.gouv.fr/pid285/bulletin_officiel.html?cid_bo=142293" TargetMode="External"/><Relationship Id="rId25" Type="http://schemas.openxmlformats.org/officeDocument/2006/relationships/hyperlink" Target="mailto:florent.pordie@ac-guyane.fr" TargetMode="External"/><Relationship Id="rId33" Type="http://schemas.openxmlformats.org/officeDocument/2006/relationships/hyperlink" Target="mailto:Virginie.foray@ac-guyane.fr" TargetMode="External"/><Relationship Id="rId38" Type="http://schemas.openxmlformats.org/officeDocument/2006/relationships/hyperlink" Target="mailto:Sylvie.menendez@ac-guyane.fr" TargetMode="External"/><Relationship Id="rId46" Type="http://schemas.openxmlformats.org/officeDocument/2006/relationships/hyperlink" Target="mailto:Joelle.beaugendre@ac-guyane.fr" TargetMode="External"/><Relationship Id="rId59" Type="http://schemas.openxmlformats.org/officeDocument/2006/relationships/hyperlink" Target="http://www.education.gouv.fr/pid285/bulletin_officiel.html?cid_bo=91826" TargetMode="External"/><Relationship Id="rId67" Type="http://schemas.openxmlformats.org/officeDocument/2006/relationships/hyperlink" Target="https://www.education.gouv.fr/bo/2002/hs3/default.htm" TargetMode="External"/><Relationship Id="rId103" Type="http://schemas.openxmlformats.org/officeDocument/2006/relationships/image" Target="media/image7.png"/><Relationship Id="rId108" Type="http://schemas.openxmlformats.org/officeDocument/2006/relationships/footer" Target="footer1.xml"/><Relationship Id="rId20" Type="http://schemas.openxmlformats.org/officeDocument/2006/relationships/hyperlink" Target="https://www.education.gouv.fr/pid285/bulletin_officiel.html?cid_bo=142292" TargetMode="External"/><Relationship Id="rId41" Type="http://schemas.openxmlformats.org/officeDocument/2006/relationships/hyperlink" Target="mailto:Edy.coupin@ac-guyane.fr" TargetMode="External"/><Relationship Id="rId54" Type="http://schemas.openxmlformats.org/officeDocument/2006/relationships/hyperlink" Target="mailto:prenom.nom@ac-guyane.fr" TargetMode="External"/><Relationship Id="rId62" Type="http://schemas.openxmlformats.org/officeDocument/2006/relationships/hyperlink" Target="https://www.legifrance.gouv.fr/affichTexte.do?cidTexte=JORFTEXT000034315959&amp;categorieLien=id" TargetMode="External"/><Relationship Id="rId70" Type="http://schemas.openxmlformats.org/officeDocument/2006/relationships/hyperlink" Target="https://www.legifrance.gouv.fr/affichTexte.do?cidTexte=JORFTEXT000037284333&amp;categorieLien=id" TargetMode="External"/><Relationship Id="rId75" Type="http://schemas.openxmlformats.org/officeDocument/2006/relationships/hyperlink" Target="http://cache.media.eduscol.education.fr/file/Vie_des_ecoles_et_des_ets/60/8/Vademecum_inderdiction-portable-ecole-college_03092018_992608.pdf" TargetMode="External"/><Relationship Id="rId83" Type="http://schemas.openxmlformats.org/officeDocument/2006/relationships/hyperlink" Target="https://cache.media.education.gouv.fr/file/20/28/9/ensel283_annexe1_1120289.pdf" TargetMode="External"/><Relationship Id="rId88" Type="http://schemas.openxmlformats.org/officeDocument/2006/relationships/hyperlink" Target="https://cache.media.education.gouv.fr/file/20/31/3/ensel283_annexe6_1120313.pdf" TargetMode="External"/><Relationship Id="rId91" Type="http://schemas.openxmlformats.org/officeDocument/2006/relationships/hyperlink" Target="https://cache.media.education.gouv.fr/file/20/32/1/ensel283_annexe9_1120321.pdf" TargetMode="External"/><Relationship Id="rId96" Type="http://schemas.openxmlformats.org/officeDocument/2006/relationships/hyperlink" Target="https://cache.media.education.gouv.fr/file/20/34/7/ensel283_annexe21_1120347.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ducation.gouv.fr/pid285/bulletin_officiel.html?cid_bo=142385" TargetMode="External"/><Relationship Id="rId23" Type="http://schemas.openxmlformats.org/officeDocument/2006/relationships/hyperlink" Target="mailto:chantal.lautric@ac-guyane.fr" TargetMode="External"/><Relationship Id="rId28" Type="http://schemas.openxmlformats.org/officeDocument/2006/relationships/hyperlink" Target="mailto:elodie.vovard@ac-guyane.fr" TargetMode="External"/><Relationship Id="rId36" Type="http://schemas.openxmlformats.org/officeDocument/2006/relationships/hyperlink" Target="mailto:Nadia.zehou@ac-guyane.fr" TargetMode="External"/><Relationship Id="rId49" Type="http://schemas.openxmlformats.org/officeDocument/2006/relationships/hyperlink" Target="mailto:Sandrine.cesaire@ac-guyane.fr" TargetMode="External"/><Relationship Id="rId57" Type="http://schemas.openxmlformats.org/officeDocument/2006/relationships/hyperlink" Target="http://www.education.gouv.fr/pid25535/bulletin_officiel.html?cid_bo=81597" TargetMode="External"/><Relationship Id="rId106" Type="http://schemas.openxmlformats.org/officeDocument/2006/relationships/hyperlink" Target="https://circo-matoury-remire-montjoly.eta.ac-guyane.fr/Fiche-recapitulative-des-Attendus-de-fin-CP-CE1-CE2-CM1-CM2-et-Reperes-de.html" TargetMode="External"/><Relationship Id="rId10" Type="http://schemas.openxmlformats.org/officeDocument/2006/relationships/image" Target="media/image3.png"/><Relationship Id="rId31" Type="http://schemas.openxmlformats.org/officeDocument/2006/relationships/hyperlink" Target="mailto:Pascaline.pauly@ac-guyane.fr" TargetMode="External"/><Relationship Id="rId44" Type="http://schemas.openxmlformats.org/officeDocument/2006/relationships/hyperlink" Target="mailto:Stephanie.kihal@ac-guyane.fr" TargetMode="External"/><Relationship Id="rId52" Type="http://schemas.openxmlformats.org/officeDocument/2006/relationships/hyperlink" Target="https://circo-matoury-remire-montjoly.eta.ac-guyane.fr/" TargetMode="External"/><Relationship Id="rId60" Type="http://schemas.openxmlformats.org/officeDocument/2006/relationships/hyperlink" Target="http://www.education.gouv.fr/pid25535/bulletin_officiel.html?cid_bo=84055" TargetMode="External"/><Relationship Id="rId65" Type="http://schemas.openxmlformats.org/officeDocument/2006/relationships/hyperlink" Target="https://www.legifrance.gouv.fr/affichTexte.do?cidTexte=JORFTEXT000034315959&amp;categorieLien=id" TargetMode="External"/><Relationship Id="rId73" Type="http://schemas.openxmlformats.org/officeDocument/2006/relationships/hyperlink" Target="http://eduscol.education.fr/cid133011/vademecum-interdiction-de-l-utilisation-du-telephone-mobile-a-l-ecole-et-au-college.html" TargetMode="External"/><Relationship Id="rId78" Type="http://schemas.openxmlformats.org/officeDocument/2006/relationships/hyperlink" Target="https://eduscol.education.fr/" TargetMode="External"/><Relationship Id="rId81" Type="http://schemas.openxmlformats.org/officeDocument/2006/relationships/hyperlink" Target="https://www.education.gouv.fr/pid285/bulletin_officiel.html?cid_bo=143532" TargetMode="External"/><Relationship Id="rId86" Type="http://schemas.openxmlformats.org/officeDocument/2006/relationships/hyperlink" Target="https://cache.media.education.gouv.fr/file/20/30/8/ensel283_annexe4_1120308.pdf" TargetMode="External"/><Relationship Id="rId94" Type="http://schemas.openxmlformats.org/officeDocument/2006/relationships/hyperlink" Target="https://cache.media.education.gouv.fr/file/20/34/3/ensel283_annexe19_1120343.pdf" TargetMode="External"/><Relationship Id="rId99" Type="http://schemas.openxmlformats.org/officeDocument/2006/relationships/hyperlink" Target="https://cache.media.education.gouv.fr/file/20/35/5/ensel283_annexe24_1120355.pdf" TargetMode="External"/><Relationship Id="rId101" Type="http://schemas.openxmlformats.org/officeDocument/2006/relationships/hyperlink" Target="https://cache.media.eduscol.education.fr/file/programmes_2018/20/0/Cycle_2_programme_consolide_1038200.pdf"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mailto:Liliane.Lalsie@ac-guyane.fr" TargetMode="External"/><Relationship Id="rId18" Type="http://schemas.openxmlformats.org/officeDocument/2006/relationships/hyperlink" Target="https://www.education.gouv.fr/pid285/bulletin-efficiel.html?pid_bo=37752" TargetMode="External"/><Relationship Id="rId39" Type="http://schemas.openxmlformats.org/officeDocument/2006/relationships/hyperlink" Target="mailto:Bernadette.bou@ac-guyane.fr" TargetMode="External"/><Relationship Id="rId109" Type="http://schemas.openxmlformats.org/officeDocument/2006/relationships/fontTable" Target="fontTable.xml"/><Relationship Id="rId34" Type="http://schemas.openxmlformats.org/officeDocument/2006/relationships/hyperlink" Target="mailto:Helene.belveze@ac-guyane.fr" TargetMode="External"/><Relationship Id="rId50" Type="http://schemas.openxmlformats.org/officeDocument/2006/relationships/hyperlink" Target="mailto:Brigitte.vigier@ac-guyane.fr" TargetMode="External"/><Relationship Id="rId55" Type="http://schemas.openxmlformats.org/officeDocument/2006/relationships/hyperlink" Target="https://circo-matoury-remire-montjoly.eta.ac-guyane.fr/" TargetMode="External"/><Relationship Id="rId76" Type="http://schemas.openxmlformats.org/officeDocument/2006/relationships/hyperlink" Target="http://cache.media.eduscol.education.fr/file/Vie_des_ecoles_et_des_ets/60/8/Vademecum_inderdiction-portable-ecole-college_03092018_992608.pdf" TargetMode="External"/><Relationship Id="rId97" Type="http://schemas.openxmlformats.org/officeDocument/2006/relationships/hyperlink" Target="https://cache.media.education.gouv.fr/file/20/35/1/ensel283_annexe22_1120351.pdf" TargetMode="External"/><Relationship Id="rId104" Type="http://schemas.openxmlformats.org/officeDocument/2006/relationships/hyperlink" Target="https://eduscol.education.fr/cid129436/pour-enseigner-la-lecture-et-l-ecriture-au-cp.html" TargetMode="External"/><Relationship Id="rId7" Type="http://schemas.openxmlformats.org/officeDocument/2006/relationships/endnotes" Target="endnotes.xml"/><Relationship Id="rId71" Type="http://schemas.openxmlformats.org/officeDocument/2006/relationships/hyperlink" Target="https://www.legifrance.gouv.fr/affichTexte.do?cidTexte=JORFTEXT000037284333&amp;categorieLien=id" TargetMode="External"/><Relationship Id="rId92" Type="http://schemas.openxmlformats.org/officeDocument/2006/relationships/hyperlink" Target="https://cache.media.education.gouv.fr/file/20/32/3/ensel283_annexe10_1120323.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6BB5E-EFF4-441F-AE0B-5B49B4D4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7327</Words>
  <Characters>40303</Characters>
  <Application>Microsoft Office Word</Application>
  <DocSecurity>0</DocSecurity>
  <Lines>335</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mde-geyer</dc:creator>
  <cp:lastModifiedBy>mpepin</cp:lastModifiedBy>
  <cp:revision>3</cp:revision>
  <dcterms:created xsi:type="dcterms:W3CDTF">2019-09-13T13:18:00Z</dcterms:created>
  <dcterms:modified xsi:type="dcterms:W3CDTF">2019-09-13T13:20:00Z</dcterms:modified>
</cp:coreProperties>
</file>